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6D3D91" w:rsidRDefault="006D3D91" w:rsidP="006D3D9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346BD2" w:rsidP="004D31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71303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3F208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  <w:r w:rsidR="00D811E1">
              <w:rPr>
                <w:rFonts w:ascii="Times New Roman" w:hAnsi="Times New Roman" w:cs="Times New Roman"/>
              </w:rPr>
              <w:t xml:space="preserve"> 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  <w:r w:rsidR="00D811E1"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 w:rsidR="00D811E1">
              <w:rPr>
                <w:rFonts w:ascii="Times New Roman" w:hAnsi="Times New Roman" w:cs="Times New Roman"/>
              </w:rPr>
              <w:t>, рабочая тетрадь</w:t>
            </w:r>
            <w:r>
              <w:rPr>
                <w:rFonts w:ascii="Times New Roman" w:hAnsi="Times New Roman" w:cs="Times New Roman"/>
              </w:rPr>
              <w:t xml:space="preserve"> «Тесты»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Default="00D811E1" w:rsidP="003F2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46BD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3F2083" w:rsidRPr="00713034" w:rsidRDefault="00346BD2" w:rsidP="00E40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5C2">
              <w:rPr>
                <w:rFonts w:ascii="Times New Roman" w:hAnsi="Times New Roman" w:cs="Times New Roman"/>
                <w:sz w:val="24"/>
                <w:szCs w:val="24"/>
              </w:rPr>
              <w:t>Зачем нам телефон и телевизор?</w:t>
            </w:r>
            <w:bookmarkStart w:id="0" w:name="_GoBack"/>
            <w:bookmarkEnd w:id="0"/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1A1940" w:rsidRPr="00DF436D" w:rsidRDefault="00346BD2" w:rsidP="00346B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6BD2">
              <w:rPr>
                <w:rFonts w:ascii="Times New Roman" w:hAnsi="Times New Roman" w:cs="Times New Roman"/>
              </w:rPr>
              <w:t>ауч</w:t>
            </w:r>
            <w:r>
              <w:rPr>
                <w:rFonts w:ascii="Times New Roman" w:hAnsi="Times New Roman" w:cs="Times New Roman"/>
              </w:rPr>
              <w:t>ить</w:t>
            </w:r>
            <w:r w:rsidRPr="00346BD2">
              <w:rPr>
                <w:rFonts w:ascii="Times New Roman" w:hAnsi="Times New Roman" w:cs="Times New Roman"/>
              </w:rPr>
              <w:t>ся различать средства связи и средства массовой информации; объяснять назначение радиоприемника, телевизора, газет и журналов; обсуждать назначение Интернета; получат возможность научиться пользоваться средствами связи при вызове экстренной помощи; выдвигать предположения и доказывать их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55"/>
        <w:gridCol w:w="6662"/>
        <w:gridCol w:w="2551"/>
      </w:tblGrid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62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6662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DD21A6">
              <w:rPr>
                <w:rFonts w:ascii="Times New Roman" w:hAnsi="Times New Roman" w:cs="Times New Roman"/>
                <w:i/>
              </w:rPr>
              <w:t xml:space="preserve">с. </w:t>
            </w:r>
            <w:r w:rsidR="009F53CA">
              <w:rPr>
                <w:rFonts w:ascii="Times New Roman" w:hAnsi="Times New Roman" w:cs="Times New Roman"/>
                <w:i/>
              </w:rPr>
              <w:t>5</w:t>
            </w:r>
            <w:r w:rsidR="00DC72E9">
              <w:rPr>
                <w:rFonts w:ascii="Times New Roman" w:hAnsi="Times New Roman" w:cs="Times New Roman"/>
                <w:i/>
              </w:rPr>
              <w:t>8-59</w:t>
            </w:r>
          </w:p>
          <w:p w:rsidR="003F5573" w:rsidRDefault="003F5573" w:rsidP="003F557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D1D1B"/>
              </w:rPr>
            </w:pPr>
            <w:r>
              <w:rPr>
                <w:color w:val="1D1D1B"/>
              </w:rPr>
              <w:t xml:space="preserve">Чтобы разобраться в этом вопросе, посмотрите ролик на платформе </w:t>
            </w:r>
            <w:r>
              <w:rPr>
                <w:rStyle w:val="a4"/>
                <w:rFonts w:eastAsiaTheme="minorHAnsi"/>
                <w:lang w:eastAsia="en-US"/>
              </w:rPr>
              <w:t xml:space="preserve">«Российская электронная школа». </w:t>
            </w:r>
            <w:r>
              <w:rPr>
                <w:color w:val="1D1D1B"/>
              </w:rPr>
              <w:t>Пре</w:t>
            </w:r>
            <w:r w:rsidR="004D319A">
              <w:rPr>
                <w:color w:val="1D1D1B"/>
              </w:rPr>
              <w:t>дмет «Окружающий мир» , 1 класс.</w:t>
            </w:r>
          </w:p>
          <w:p w:rsidR="00E87566" w:rsidRDefault="006A0A28" w:rsidP="004D31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D319A" w:rsidRPr="00DD21A6" w:rsidRDefault="00713034" w:rsidP="004D319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="00DC72E9" w:rsidRPr="00023686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https://resh.edu.ru/subject/lesson/5624/start/50291/</w:t>
              </w:r>
            </w:hyperlink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6662" w:type="dxa"/>
          </w:tcPr>
          <w:p w:rsidR="001A1940" w:rsidRPr="007C771C" w:rsidRDefault="00DC72E9" w:rsidP="00DC72E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</w:t>
            </w:r>
            <w:r w:rsidRPr="00DC72E9">
              <w:rPr>
                <w:rFonts w:ascii="Times New Roman" w:hAnsi="Times New Roman" w:cs="Times New Roman"/>
              </w:rPr>
              <w:t xml:space="preserve"> узна</w:t>
            </w:r>
            <w:r>
              <w:rPr>
                <w:rFonts w:ascii="Times New Roman" w:hAnsi="Times New Roman" w:cs="Times New Roman"/>
              </w:rPr>
              <w:t>ть</w:t>
            </w:r>
            <w:r w:rsidRPr="00DC72E9">
              <w:rPr>
                <w:rFonts w:ascii="Times New Roman" w:hAnsi="Times New Roman" w:cs="Times New Roman"/>
              </w:rPr>
              <w:t xml:space="preserve"> о всех новостях, которые происходят в мире?</w:t>
            </w:r>
          </w:p>
        </w:tc>
        <w:tc>
          <w:tcPr>
            <w:tcW w:w="255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c>
          <w:tcPr>
            <w:tcW w:w="1555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6662" w:type="dxa"/>
          </w:tcPr>
          <w:p w:rsidR="00186A4C" w:rsidRPr="00186A4C" w:rsidRDefault="007C771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Работа по учебнику</w:t>
            </w:r>
          </w:p>
          <w:p w:rsidR="00186A4C" w:rsidRDefault="00186A4C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7C771C" w:rsidRPr="00186A4C">
              <w:rPr>
                <w:rFonts w:ascii="Times New Roman" w:hAnsi="Times New Roman" w:cs="Times New Roman"/>
              </w:rPr>
              <w:t xml:space="preserve"> </w:t>
            </w:r>
            <w:r w:rsidR="004A1FD8">
              <w:rPr>
                <w:rFonts w:ascii="Times New Roman" w:hAnsi="Times New Roman" w:cs="Times New Roman"/>
              </w:rPr>
              <w:t>5</w:t>
            </w:r>
            <w:r w:rsidR="00DC72E9">
              <w:rPr>
                <w:rFonts w:ascii="Times New Roman" w:hAnsi="Times New Roman" w:cs="Times New Roman"/>
              </w:rPr>
              <w:t>8</w:t>
            </w:r>
            <w:r w:rsidR="004A1FD8">
              <w:rPr>
                <w:rFonts w:ascii="Times New Roman" w:hAnsi="Times New Roman" w:cs="Times New Roman"/>
              </w:rPr>
              <w:t>-</w:t>
            </w:r>
            <w:proofErr w:type="gramStart"/>
            <w:r w:rsidR="004A1FD8">
              <w:rPr>
                <w:rFonts w:ascii="Times New Roman" w:hAnsi="Times New Roman" w:cs="Times New Roman"/>
              </w:rPr>
              <w:t>5</w:t>
            </w:r>
            <w:r w:rsidR="00DC72E9">
              <w:rPr>
                <w:rFonts w:ascii="Times New Roman" w:hAnsi="Times New Roman" w:cs="Times New Roman"/>
              </w:rPr>
              <w:t>9</w:t>
            </w:r>
            <w:r w:rsidR="001A1940">
              <w:rPr>
                <w:rFonts w:ascii="Times New Roman" w:hAnsi="Times New Roman" w:cs="Times New Roman"/>
              </w:rPr>
              <w:t xml:space="preserve"> </w:t>
            </w:r>
            <w:r w:rsidR="004A1FD8">
              <w:rPr>
                <w:rFonts w:ascii="Times New Roman" w:hAnsi="Times New Roman" w:cs="Times New Roman"/>
              </w:rPr>
              <w:t xml:space="preserve"> -</w:t>
            </w:r>
            <w:proofErr w:type="gramEnd"/>
            <w:r w:rsidR="004A1FD8">
              <w:rPr>
                <w:rFonts w:ascii="Times New Roman" w:hAnsi="Times New Roman" w:cs="Times New Roman"/>
              </w:rPr>
              <w:t xml:space="preserve"> прочита</w:t>
            </w:r>
            <w:r w:rsidR="003933F9">
              <w:rPr>
                <w:rFonts w:ascii="Times New Roman" w:hAnsi="Times New Roman" w:cs="Times New Roman"/>
              </w:rPr>
              <w:t>ть</w:t>
            </w:r>
            <w:r w:rsidR="004A1FD8">
              <w:rPr>
                <w:rFonts w:ascii="Times New Roman" w:hAnsi="Times New Roman" w:cs="Times New Roman"/>
              </w:rPr>
              <w:t xml:space="preserve"> со взрослыми</w:t>
            </w:r>
            <w:r w:rsidR="003933F9">
              <w:rPr>
                <w:rFonts w:ascii="Times New Roman" w:hAnsi="Times New Roman" w:cs="Times New Roman"/>
              </w:rPr>
              <w:t>.</w:t>
            </w:r>
          </w:p>
          <w:p w:rsidR="00DC72E9" w:rsidRPr="00DC72E9" w:rsidRDefault="00DC72E9" w:rsidP="00DC72E9">
            <w:pPr>
              <w:pStyle w:val="a6"/>
              <w:tabs>
                <w:tab w:val="left" w:pos="117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DC72E9">
              <w:rPr>
                <w:rFonts w:ascii="Times New Roman" w:hAnsi="Times New Roman" w:cs="Times New Roman"/>
              </w:rPr>
              <w:t>Рассмотрите иллюстрации (с. 58). Расскажите, какие бывают телефоны. Чем они отличаются друг от друга?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C72E9" w:rsidRPr="00DC72E9" w:rsidRDefault="00DC72E9" w:rsidP="00DC72E9">
            <w:pPr>
              <w:pStyle w:val="a6"/>
              <w:tabs>
                <w:tab w:val="left" w:pos="1175"/>
              </w:tabs>
              <w:spacing w:line="240" w:lineRule="auto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C72E9">
              <w:rPr>
                <w:rFonts w:ascii="Times New Roman" w:hAnsi="Times New Roman" w:cs="Times New Roman"/>
              </w:rPr>
              <w:t>Назовите, какие предметы мы отнесем к средствам связи.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DC72E9">
              <w:rPr>
                <w:rFonts w:ascii="Times New Roman" w:hAnsi="Times New Roman" w:cs="Times New Roman"/>
              </w:rPr>
              <w:t>Телефон,</w:t>
            </w:r>
            <w:r w:rsidRPr="00DC72E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C72E9">
              <w:rPr>
                <w:rFonts w:ascii="Times New Roman" w:hAnsi="Times New Roman" w:cs="Times New Roman"/>
              </w:rPr>
              <w:t>почта, телеграф.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C72E9" w:rsidRPr="00DC72E9" w:rsidRDefault="00DC72E9" w:rsidP="00DC72E9">
            <w:pPr>
              <w:pStyle w:val="a6"/>
              <w:tabs>
                <w:tab w:val="left" w:pos="1175"/>
              </w:tabs>
              <w:spacing w:line="240" w:lineRule="auto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C72E9">
              <w:rPr>
                <w:rFonts w:ascii="Times New Roman" w:hAnsi="Times New Roman" w:cs="Times New Roman"/>
              </w:rPr>
              <w:t>А что мы отнесем к средствам массовой информации?</w:t>
            </w:r>
          </w:p>
          <w:p w:rsidR="00DC72E9" w:rsidRPr="00DC72E9" w:rsidRDefault="00DC72E9" w:rsidP="00DC72E9">
            <w:pPr>
              <w:pStyle w:val="a6"/>
              <w:tabs>
                <w:tab w:val="left" w:pos="1175"/>
              </w:tabs>
              <w:spacing w:line="240" w:lineRule="auto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DC72E9">
              <w:rPr>
                <w:rFonts w:ascii="Times New Roman" w:hAnsi="Times New Roman" w:cs="Times New Roman"/>
              </w:rPr>
              <w:t>Телевидение, газеты, журналы, радио, Интернет.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C72E9" w:rsidRDefault="00DC72E9" w:rsidP="00DC72E9">
            <w:pPr>
              <w:pStyle w:val="a6"/>
              <w:tabs>
                <w:tab w:val="left" w:pos="1175"/>
              </w:tabs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</w:p>
          <w:p w:rsidR="004A1FD8" w:rsidRDefault="001A1940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1A1940">
              <w:rPr>
                <w:rFonts w:ascii="Times New Roman" w:hAnsi="Times New Roman" w:cs="Times New Roman"/>
                <w:i/>
                <w:iCs/>
              </w:rPr>
              <w:t>Чтение вывода Черепахи (с. 5</w:t>
            </w:r>
            <w:r w:rsidR="00DC72E9">
              <w:rPr>
                <w:rFonts w:ascii="Times New Roman" w:hAnsi="Times New Roman" w:cs="Times New Roman"/>
                <w:i/>
                <w:iCs/>
              </w:rPr>
              <w:t>9</w:t>
            </w:r>
            <w:r w:rsidRPr="001A1940">
              <w:rPr>
                <w:rFonts w:ascii="Times New Roman" w:hAnsi="Times New Roman" w:cs="Times New Roman"/>
                <w:i/>
                <w:iCs/>
              </w:rPr>
              <w:t xml:space="preserve"> учебника).</w:t>
            </w:r>
          </w:p>
          <w:p w:rsidR="003933F9" w:rsidRDefault="003933F9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Ответить на вопросы с.5</w:t>
            </w:r>
            <w:r w:rsidR="00DC72E9">
              <w:rPr>
                <w:rFonts w:ascii="Times New Roman" w:hAnsi="Times New Roman" w:cs="Times New Roman"/>
                <w:i/>
                <w:iCs/>
              </w:rPr>
              <w:t>9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4A1FD8" w:rsidRDefault="004A1FD8" w:rsidP="00186A4C">
            <w:pPr>
              <w:pStyle w:val="a6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86A4C" w:rsidRPr="00186A4C" w:rsidRDefault="00186A4C" w:rsidP="00186A4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86A4C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E87566" w:rsidRPr="00E87566" w:rsidRDefault="004A1FD8" w:rsidP="00DC72E9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с. 3</w:t>
            </w:r>
            <w:r w:rsidR="00DC72E9">
              <w:rPr>
                <w:rFonts w:ascii="Times New Roman" w:hAnsi="Times New Roman" w:cs="Times New Roman"/>
              </w:rPr>
              <w:t>9</w:t>
            </w:r>
            <w:r w:rsidR="001A1940">
              <w:rPr>
                <w:rFonts w:ascii="Times New Roman" w:hAnsi="Times New Roman" w:cs="Times New Roman"/>
              </w:rPr>
              <w:t>-</w:t>
            </w:r>
            <w:r w:rsidR="00DC72E9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 xml:space="preserve"> – самостоятельная работа</w:t>
            </w:r>
          </w:p>
        </w:tc>
        <w:tc>
          <w:tcPr>
            <w:tcW w:w="2551" w:type="dxa"/>
          </w:tcPr>
          <w:p w:rsidR="00D811E1" w:rsidRPr="00DD21A6" w:rsidRDefault="00D811E1" w:rsidP="001A19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692048">
        <w:trPr>
          <w:trHeight w:val="252"/>
        </w:trPr>
        <w:tc>
          <w:tcPr>
            <w:tcW w:w="1555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92048" w:rsidRDefault="00692048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Рабочая тетрадь «Тесты» </w:t>
            </w:r>
          </w:p>
          <w:p w:rsidR="009F53CA" w:rsidRDefault="009F53CA" w:rsidP="009F53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DC72E9">
              <w:rPr>
                <w:rFonts w:ascii="Times New Roman" w:hAnsi="Times New Roman" w:cs="Times New Roman"/>
              </w:rPr>
              <w:t>52</w:t>
            </w:r>
          </w:p>
          <w:p w:rsidR="00D811E1" w:rsidRPr="00DF436D" w:rsidRDefault="00D811E1" w:rsidP="009F53C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692048">
        <w:trPr>
          <w:trHeight w:val="261"/>
        </w:trPr>
        <w:tc>
          <w:tcPr>
            <w:tcW w:w="1555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1EEB"/>
    <w:multiLevelType w:val="hybridMultilevel"/>
    <w:tmpl w:val="DA26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0392"/>
    <w:multiLevelType w:val="hybridMultilevel"/>
    <w:tmpl w:val="807ED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7D8D"/>
    <w:rsid w:val="00186A4C"/>
    <w:rsid w:val="001A1940"/>
    <w:rsid w:val="0023006A"/>
    <w:rsid w:val="002801BE"/>
    <w:rsid w:val="00346BD2"/>
    <w:rsid w:val="003933F9"/>
    <w:rsid w:val="003D37B1"/>
    <w:rsid w:val="003F2083"/>
    <w:rsid w:val="003F5573"/>
    <w:rsid w:val="004A1FD8"/>
    <w:rsid w:val="004D319A"/>
    <w:rsid w:val="00692048"/>
    <w:rsid w:val="006A0A28"/>
    <w:rsid w:val="006D3D91"/>
    <w:rsid w:val="00713034"/>
    <w:rsid w:val="007C771C"/>
    <w:rsid w:val="008B22CD"/>
    <w:rsid w:val="009F53CA"/>
    <w:rsid w:val="00A369DC"/>
    <w:rsid w:val="00D811E1"/>
    <w:rsid w:val="00DC72E9"/>
    <w:rsid w:val="00DD21A6"/>
    <w:rsid w:val="00E4087B"/>
    <w:rsid w:val="00E5621B"/>
    <w:rsid w:val="00E87566"/>
    <w:rsid w:val="00EC7A76"/>
    <w:rsid w:val="00F2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0E4FF"/>
  <w15:docId w15:val="{67391170-E1F3-4C51-A66C-DE50F8E9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C7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624/start/502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2020-04-02T13:07:00Z</dcterms:created>
  <dcterms:modified xsi:type="dcterms:W3CDTF">2020-04-12T21:24:00Z</dcterms:modified>
</cp:coreProperties>
</file>