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3E" w:rsidRPr="000F623E" w:rsidRDefault="000F623E" w:rsidP="000F62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F623E">
        <w:rPr>
          <w:rFonts w:ascii="Times New Roman" w:eastAsia="Calibri" w:hAnsi="Times New Roman" w:cs="Times New Roman"/>
          <w:sz w:val="28"/>
          <w:lang w:eastAsia="en-US"/>
        </w:rPr>
        <w:t>Дата: 24.04.2020 г.</w:t>
      </w:r>
    </w:p>
    <w:p w:rsidR="000F623E" w:rsidRPr="000F623E" w:rsidRDefault="000F623E" w:rsidP="000F62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F623E">
        <w:rPr>
          <w:rFonts w:ascii="Times New Roman" w:eastAsia="Calibri" w:hAnsi="Times New Roman" w:cs="Times New Roman"/>
          <w:sz w:val="28"/>
          <w:lang w:eastAsia="en-US"/>
        </w:rPr>
        <w:t>Предмет: Занимательная лингвистика</w:t>
      </w:r>
    </w:p>
    <w:p w:rsidR="000F623E" w:rsidRPr="000F623E" w:rsidRDefault="000F623E" w:rsidP="000F62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F623E">
        <w:rPr>
          <w:rFonts w:ascii="Times New Roman" w:eastAsia="Calibri" w:hAnsi="Times New Roman" w:cs="Times New Roman"/>
          <w:sz w:val="28"/>
          <w:lang w:eastAsia="en-US"/>
        </w:rPr>
        <w:t>Учитель: Барабашова Е.В.</w:t>
      </w:r>
    </w:p>
    <w:p w:rsidR="000F623E" w:rsidRPr="000F623E" w:rsidRDefault="000F623E" w:rsidP="000F62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F623E">
        <w:rPr>
          <w:rFonts w:ascii="Times New Roman" w:eastAsia="Calibri" w:hAnsi="Times New Roman" w:cs="Times New Roman"/>
          <w:sz w:val="28"/>
          <w:lang w:eastAsia="en-US"/>
        </w:rPr>
        <w:t>Класс: 1</w:t>
      </w:r>
    </w:p>
    <w:p w:rsidR="000F623E" w:rsidRPr="000F623E" w:rsidRDefault="000F623E" w:rsidP="000F62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512"/>
        <w:gridCol w:w="3583"/>
        <w:gridCol w:w="2516"/>
      </w:tblGrid>
      <w:tr w:rsidR="000F623E" w:rsidRPr="000F623E" w:rsidTr="000F62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Форма проверки</w:t>
            </w:r>
          </w:p>
        </w:tc>
      </w:tr>
      <w:tr w:rsidR="000F623E" w:rsidRPr="000F623E" w:rsidTr="000F62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23E">
              <w:rPr>
                <w:rFonts w:ascii="Times New Roman" w:hAnsi="Times New Roman"/>
                <w:sz w:val="24"/>
                <w:szCs w:val="24"/>
                <w:lang w:val="en-US"/>
              </w:rPr>
              <w:t>An Ice Treat!</w:t>
            </w:r>
          </w:p>
          <w:p w:rsidR="000F623E" w:rsidRPr="000F623E" w:rsidRDefault="000F623E" w:rsidP="000F623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23E">
              <w:rPr>
                <w:rFonts w:ascii="Times New Roman" w:hAnsi="Times New Roman"/>
                <w:sz w:val="24"/>
                <w:szCs w:val="24"/>
                <w:lang w:val="en-US"/>
              </w:rPr>
              <w:t>Sweet treats!</w:t>
            </w:r>
          </w:p>
          <w:p w:rsidR="000F623E" w:rsidRPr="000F623E" w:rsidRDefault="000F623E" w:rsidP="000F623E">
            <w:pPr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4"/>
                <w:szCs w:val="24"/>
              </w:rPr>
              <w:t>Угощения.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http://kenglish.ru/eda-i-napitki-kartochki-zadaniya-circle-the-odd-one-out/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E" w:rsidRPr="000F623E" w:rsidRDefault="000F623E" w:rsidP="000F62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23E"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</w:tr>
    </w:tbl>
    <w:p w:rsidR="000F623E" w:rsidRPr="000F623E" w:rsidRDefault="000F623E" w:rsidP="000F62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F623E" w:rsidRPr="000F623E" w:rsidRDefault="000F623E" w:rsidP="000F62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F623E" w:rsidRPr="000F623E" w:rsidRDefault="000F623E" w:rsidP="000F62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FB7E73" w:rsidRDefault="00FB7E73">
      <w:bookmarkStart w:id="0" w:name="_GoBack"/>
      <w:bookmarkEnd w:id="0"/>
    </w:p>
    <w:sectPr w:rsidR="00FB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F0"/>
    <w:rsid w:val="000F623E"/>
    <w:rsid w:val="00637AF0"/>
    <w:rsid w:val="00F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23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23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2020-04-23T17:00:00Z</dcterms:created>
  <dcterms:modified xsi:type="dcterms:W3CDTF">2020-04-23T17:00:00Z</dcterms:modified>
</cp:coreProperties>
</file>