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</w:rPr>
        <w:t xml:space="preserve"> </w:t>
      </w:r>
      <w:r w:rsidRPr="002D4035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2D4035">
        <w:rPr>
          <w:rFonts w:ascii="Times New Roman" w:hAnsi="Times New Roman" w:cs="Times New Roman"/>
          <w:i/>
        </w:rPr>
        <w:t xml:space="preserve"> </w:t>
      </w:r>
      <w:r w:rsidRPr="002D4035">
        <w:rPr>
          <w:rFonts w:ascii="Times New Roman" w:hAnsi="Times New Roman" w:cs="Times New Roman"/>
          <w:i/>
          <w:lang w:val="en-US"/>
        </w:rPr>
        <w:t>Watsapp</w:t>
      </w:r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2D4035" w:rsidRDefault="0094139F" w:rsidP="00FE0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F097B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58532E" w:rsidRPr="002D4035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2D4035" w:rsidRDefault="00D11470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  <w:r w:rsidR="0058532E" w:rsidRPr="002D4035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2D4035" w:rsidRDefault="002246A5" w:rsidP="00FE08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 xml:space="preserve">№ </w:t>
            </w:r>
            <w:r w:rsidR="00831C94">
              <w:rPr>
                <w:rFonts w:ascii="Times New Roman" w:hAnsi="Times New Roman" w:cs="Times New Roman"/>
              </w:rPr>
              <w:t>11</w:t>
            </w:r>
            <w:r w:rsidR="00FE0828">
              <w:rPr>
                <w:rFonts w:ascii="Times New Roman" w:hAnsi="Times New Roman" w:cs="Times New Roman"/>
              </w:rPr>
              <w:t xml:space="preserve">5 </w:t>
            </w:r>
            <w:r w:rsidR="00FE0828" w:rsidRPr="0082593C">
              <w:rPr>
                <w:rFonts w:ascii="Times New Roman" w:hAnsi="Times New Roman"/>
              </w:rPr>
              <w:t>Повторение по теме «Табличное сложение»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532E" w:rsidRPr="002D4035" w:rsidRDefault="00FE0828" w:rsidP="00954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21035">
              <w:rPr>
                <w:rFonts w:ascii="Times New Roman" w:hAnsi="Times New Roman" w:cs="Times New Roman"/>
              </w:rPr>
              <w:t>нать таблицу сложения; сравнивать именованные числа, уметь решать простые и составные задачи изученных видов.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3"/>
        <w:gridCol w:w="6558"/>
        <w:gridCol w:w="2098"/>
      </w:tblGrid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74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746" w:type="dxa"/>
          </w:tcPr>
          <w:p w:rsidR="0058532E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7145E9">
              <w:rPr>
                <w:rFonts w:ascii="Times New Roman" w:hAnsi="Times New Roman" w:cs="Times New Roman"/>
                <w:i/>
              </w:rPr>
              <w:t>с.</w:t>
            </w:r>
            <w:r w:rsidR="007145E9" w:rsidRPr="007145E9">
              <w:rPr>
                <w:rFonts w:ascii="Times New Roman" w:hAnsi="Times New Roman" w:cs="Times New Roman"/>
                <w:i/>
              </w:rPr>
              <w:t>7</w:t>
            </w:r>
            <w:r w:rsidR="00FE0828">
              <w:rPr>
                <w:rFonts w:ascii="Times New Roman" w:hAnsi="Times New Roman" w:cs="Times New Roman"/>
                <w:i/>
              </w:rPr>
              <w:t>8-79</w:t>
            </w:r>
          </w:p>
          <w:p w:rsidR="007145E9" w:rsidRPr="007145E9" w:rsidRDefault="007145E9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A5E7E" w:rsidRDefault="00721DDC" w:rsidP="002929D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2929DF" w:rsidRPr="002D4035" w:rsidRDefault="008F097B" w:rsidP="00292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E0828" w:rsidRPr="006F4A67">
                <w:rPr>
                  <w:rStyle w:val="a4"/>
                  <w:rFonts w:ascii="Times New Roman" w:hAnsi="Times New Roman"/>
                </w:rPr>
                <w:t>https://www.youtube.com/watch?v=Os22o9h3BXA</w:t>
              </w:r>
            </w:hyperlink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ознакомился(лась) 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746" w:type="dxa"/>
          </w:tcPr>
          <w:p w:rsidR="0095483D" w:rsidRDefault="00FE0828" w:rsidP="00FE0828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78, </w:t>
            </w:r>
            <w:r w:rsidRPr="00B93704">
              <w:rPr>
                <w:rFonts w:ascii="Times New Roman" w:hAnsi="Times New Roman" w:cs="Times New Roman"/>
                <w:b/>
              </w:rPr>
              <w:t>№17-18</w:t>
            </w:r>
            <w:r>
              <w:rPr>
                <w:rFonts w:ascii="Times New Roman" w:hAnsi="Times New Roman" w:cs="Times New Roman"/>
              </w:rPr>
              <w:t xml:space="preserve"> – устно</w:t>
            </w:r>
          </w:p>
          <w:p w:rsidR="00FE0828" w:rsidRPr="007456E1" w:rsidRDefault="00FE0828" w:rsidP="00FE0828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746" w:type="dxa"/>
          </w:tcPr>
          <w:p w:rsidR="00FE0828" w:rsidRDefault="00FE0828" w:rsidP="00FE0828">
            <w:pPr>
              <w:pStyle w:val="ParagraphStyle"/>
              <w:keepLines/>
              <w:spacing w:before="75" w:after="45" w:line="264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0828">
              <w:rPr>
                <w:rFonts w:ascii="Times New Roman" w:hAnsi="Times New Roman" w:cs="Times New Roman"/>
                <w:bCs/>
              </w:rPr>
              <w:t>с. 78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B93704">
              <w:rPr>
                <w:rFonts w:ascii="Times New Roman" w:hAnsi="Times New Roman" w:cs="Times New Roman"/>
                <w:b/>
                <w:bCs/>
              </w:rPr>
              <w:t xml:space="preserve">№ 21 </w:t>
            </w:r>
            <w:r w:rsidR="00B93704" w:rsidRPr="00B93704">
              <w:rPr>
                <w:rFonts w:ascii="Times New Roman" w:hAnsi="Times New Roman" w:cs="Times New Roman"/>
                <w:b/>
                <w:bCs/>
              </w:rPr>
              <w:t>-23</w:t>
            </w:r>
            <w:r>
              <w:rPr>
                <w:rFonts w:ascii="Times New Roman" w:hAnsi="Times New Roman" w:cs="Times New Roman"/>
                <w:bCs/>
              </w:rPr>
              <w:t>– устно</w:t>
            </w:r>
            <w:r w:rsidR="00B93704">
              <w:rPr>
                <w:rFonts w:ascii="Times New Roman" w:hAnsi="Times New Roman" w:cs="Times New Roman"/>
                <w:bCs/>
              </w:rPr>
              <w:t>.</w:t>
            </w:r>
          </w:p>
          <w:p w:rsidR="00B93704" w:rsidRDefault="00B93704" w:rsidP="00B93704">
            <w:pPr>
              <w:pStyle w:val="ParagraphStyle"/>
              <w:keepLines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с.78, </w:t>
            </w:r>
            <w:r w:rsidRPr="00B93704">
              <w:rPr>
                <w:rFonts w:ascii="Times New Roman" w:hAnsi="Times New Roman" w:cs="Times New Roman"/>
                <w:b/>
                <w:bCs/>
              </w:rPr>
              <w:t>№ 16</w:t>
            </w:r>
            <w:r>
              <w:rPr>
                <w:rFonts w:ascii="Times New Roman" w:hAnsi="Times New Roman" w:cs="Times New Roman"/>
                <w:bCs/>
              </w:rPr>
              <w:t xml:space="preserve"> – в тетрадь.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93704" w:rsidRPr="00FE0828" w:rsidRDefault="00B93704" w:rsidP="00B93704">
            <w:pPr>
              <w:pStyle w:val="ParagraphStyle"/>
              <w:keepLines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с.78, </w:t>
            </w:r>
            <w:r w:rsidRPr="00B93704">
              <w:rPr>
                <w:rFonts w:ascii="Times New Roman" w:hAnsi="Times New Roman" w:cs="Times New Roman"/>
                <w:b/>
              </w:rPr>
              <w:t xml:space="preserve">№ 19 </w:t>
            </w:r>
            <w:r>
              <w:rPr>
                <w:rFonts w:ascii="Times New Roman" w:hAnsi="Times New Roman" w:cs="Times New Roman"/>
              </w:rPr>
              <w:t>– в тетрадь</w:t>
            </w:r>
          </w:p>
          <w:p w:rsidR="00FE0828" w:rsidRDefault="00FE0828" w:rsidP="00FE0828">
            <w:pPr>
              <w:pStyle w:val="ParagraphStyle"/>
              <w:keepLines/>
              <w:spacing w:before="75" w:after="45" w:line="264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с.78, </w:t>
            </w:r>
            <w:r w:rsidRPr="00B93704">
              <w:rPr>
                <w:rFonts w:ascii="Times New Roman" w:hAnsi="Times New Roman" w:cs="Times New Roman"/>
                <w:b/>
                <w:bCs/>
              </w:rPr>
              <w:t>№ 20</w:t>
            </w:r>
            <w:r>
              <w:rPr>
                <w:rFonts w:ascii="Times New Roman" w:hAnsi="Times New Roman" w:cs="Times New Roman"/>
                <w:bCs/>
              </w:rPr>
              <w:t xml:space="preserve">  - в тетрадь.</w:t>
            </w:r>
          </w:p>
          <w:p w:rsidR="00FE0828" w:rsidRPr="00FE0828" w:rsidRDefault="00FE0828" w:rsidP="00FE0828">
            <w:pPr>
              <w:pStyle w:val="ParagraphStyle"/>
              <w:keepLines/>
              <w:spacing w:line="264" w:lineRule="auto"/>
              <w:ind w:hanging="31"/>
              <w:jc w:val="both"/>
              <w:rPr>
                <w:rFonts w:ascii="Times New Roman" w:hAnsi="Times New Roman" w:cs="Times New Roman"/>
              </w:rPr>
            </w:pPr>
            <w:r w:rsidRPr="00FE0828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966366" cy="46672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366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0828" w:rsidRPr="00FE0828" w:rsidRDefault="00FE0828" w:rsidP="00FE0828">
            <w:pPr>
              <w:pStyle w:val="ParagraphStyle"/>
              <w:keepLines/>
              <w:spacing w:line="264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FE0828">
              <w:rPr>
                <w:rFonts w:ascii="Times New Roman" w:hAnsi="Times New Roman" w:cs="Times New Roman"/>
              </w:rPr>
              <w:t>Решение:</w:t>
            </w:r>
          </w:p>
          <w:p w:rsidR="00FE0828" w:rsidRPr="00FE0828" w:rsidRDefault="00FE0828" w:rsidP="00FE0828">
            <w:pPr>
              <w:pStyle w:val="ParagraphStyle"/>
              <w:keepLines/>
              <w:spacing w:line="264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FE0828">
              <w:rPr>
                <w:rFonts w:ascii="Times New Roman" w:hAnsi="Times New Roman" w:cs="Times New Roman"/>
              </w:rPr>
              <w:t>1) 5 + 4 = 9 (ф.) - чёрных.</w:t>
            </w:r>
          </w:p>
          <w:p w:rsidR="00FE0828" w:rsidRPr="00FE0828" w:rsidRDefault="00FE0828" w:rsidP="00FE0828">
            <w:pPr>
              <w:pStyle w:val="ParagraphStyle"/>
              <w:keepLines/>
              <w:spacing w:line="264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FE0828">
              <w:rPr>
                <w:rFonts w:ascii="Times New Roman" w:hAnsi="Times New Roman" w:cs="Times New Roman"/>
              </w:rPr>
              <w:t>2) 5 + 9 = 14 (ф.) - всего.</w:t>
            </w:r>
          </w:p>
          <w:p w:rsidR="00FE0828" w:rsidRDefault="00FE0828" w:rsidP="00FE0828">
            <w:pPr>
              <w:pStyle w:val="ParagraphStyle"/>
              <w:keepLines/>
              <w:spacing w:line="264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FE0828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FE0828">
              <w:rPr>
                <w:rFonts w:ascii="Times New Roman" w:hAnsi="Times New Roman" w:cs="Times New Roman"/>
              </w:rPr>
              <w:t xml:space="preserve"> осталось 14 фигур.</w:t>
            </w:r>
          </w:p>
          <w:p w:rsidR="00B93704" w:rsidRDefault="00B93704" w:rsidP="00B93704">
            <w:pPr>
              <w:pStyle w:val="ParagraphStyle"/>
              <w:keepLines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с.78, №24-25 –устно.</w:t>
            </w:r>
          </w:p>
          <w:p w:rsidR="00FE0828" w:rsidRPr="002D4035" w:rsidRDefault="00FE0828" w:rsidP="00FE0828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FE0828" w:rsidRPr="002D4035" w:rsidRDefault="00FE0828" w:rsidP="00FE0828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FE0828" w:rsidRPr="00A26B00" w:rsidRDefault="00FE0828" w:rsidP="00FE0828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Тетрадь «Проверочные работы», с. 47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52"/>
        </w:trPr>
        <w:tc>
          <w:tcPr>
            <w:tcW w:w="2434" w:type="dxa"/>
            <w:vMerge w:val="restart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746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47"/>
        </w:trPr>
        <w:tc>
          <w:tcPr>
            <w:tcW w:w="2434" w:type="dxa"/>
            <w:vMerge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72854"/>
    <w:rsid w:val="00083C55"/>
    <w:rsid w:val="00173CD6"/>
    <w:rsid w:val="00196975"/>
    <w:rsid w:val="001E37DE"/>
    <w:rsid w:val="002246A5"/>
    <w:rsid w:val="002753B2"/>
    <w:rsid w:val="002929DF"/>
    <w:rsid w:val="002B17AE"/>
    <w:rsid w:val="002D4035"/>
    <w:rsid w:val="003024F9"/>
    <w:rsid w:val="00311B6E"/>
    <w:rsid w:val="003809C8"/>
    <w:rsid w:val="003D37B1"/>
    <w:rsid w:val="00407787"/>
    <w:rsid w:val="00453DFB"/>
    <w:rsid w:val="004A5037"/>
    <w:rsid w:val="0058532E"/>
    <w:rsid w:val="00616C64"/>
    <w:rsid w:val="0062216E"/>
    <w:rsid w:val="00634464"/>
    <w:rsid w:val="00684FFE"/>
    <w:rsid w:val="00697F0F"/>
    <w:rsid w:val="006C282E"/>
    <w:rsid w:val="007145E9"/>
    <w:rsid w:val="00721DDC"/>
    <w:rsid w:val="00727E16"/>
    <w:rsid w:val="007456E1"/>
    <w:rsid w:val="007B3798"/>
    <w:rsid w:val="008022CC"/>
    <w:rsid w:val="00831C94"/>
    <w:rsid w:val="008A5E7E"/>
    <w:rsid w:val="008F097B"/>
    <w:rsid w:val="0094139F"/>
    <w:rsid w:val="0095483D"/>
    <w:rsid w:val="0098257C"/>
    <w:rsid w:val="00A26B00"/>
    <w:rsid w:val="00AB6B22"/>
    <w:rsid w:val="00B742B5"/>
    <w:rsid w:val="00B93704"/>
    <w:rsid w:val="00BF61C7"/>
    <w:rsid w:val="00C00605"/>
    <w:rsid w:val="00C11F28"/>
    <w:rsid w:val="00D11470"/>
    <w:rsid w:val="00DC0951"/>
    <w:rsid w:val="00DC7CAB"/>
    <w:rsid w:val="00ED081F"/>
    <w:rsid w:val="00EF554E"/>
    <w:rsid w:val="00F30D59"/>
    <w:rsid w:val="00F65D62"/>
    <w:rsid w:val="00FA297E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6945"/>
  <w15:docId w15:val="{72BBCCA6-B8B4-4C99-9C0A-896B4754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Os22o9h3BX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2020-04-02T13:21:00Z</dcterms:created>
  <dcterms:modified xsi:type="dcterms:W3CDTF">2020-04-21T10:33:00Z</dcterms:modified>
</cp:coreProperties>
</file>