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 xml:space="preserve">10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212D97">
        <w:rPr>
          <w:rFonts w:ascii="Times New Roman" w:hAnsi="Times New Roman"/>
          <w:sz w:val="24"/>
          <w:szCs w:val="24"/>
        </w:rPr>
        <w:t>1</w:t>
      </w:r>
      <w:r w:rsidR="00A40A92">
        <w:rPr>
          <w:rFonts w:ascii="Times New Roman" w:hAnsi="Times New Roman"/>
          <w:sz w:val="24"/>
          <w:szCs w:val="24"/>
        </w:rPr>
        <w:t>4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C274BF" w:rsidRDefault="006724B9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BB6BC3" w:rsidRPr="00BB6BC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Электроемкость уединенного проводника</w:t>
      </w:r>
      <w:r w:rsidR="00BB6BC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B6BC3" w:rsidRDefault="00BB6BC3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Default="00694884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575E91" w:rsidRPr="007C16C3" w:rsidRDefault="00575E91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97110C" w:rsidRDefault="0097110C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4506D6" w:rsidRDefault="004506D6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274BF" w:rsidRPr="00525D79" w:rsidRDefault="004506D6" w:rsidP="00525D79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06D6">
        <w:rPr>
          <w:rFonts w:ascii="Times New Roman" w:hAnsi="Times New Roman" w:cs="Times New Roman"/>
          <w:b/>
          <w:bCs/>
        </w:rPr>
        <w:t xml:space="preserve">По возможности посмотри </w:t>
      </w:r>
      <w:r w:rsidRPr="004506D6">
        <w:rPr>
          <w:rFonts w:ascii="Times New Roman" w:hAnsi="Times New Roman" w:cs="Times New Roman"/>
          <w:b/>
          <w:bCs/>
          <w:sz w:val="24"/>
          <w:szCs w:val="24"/>
        </w:rPr>
        <w:t>видео по ссылке:</w:t>
      </w:r>
      <w:r w:rsidRPr="00575E9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525D79" w:rsidRPr="00BC723E">
          <w:rPr>
            <w:rStyle w:val="a9"/>
          </w:rPr>
          <w:t>https://www.youtube.com/embed/s3PMJqQi4hQ</w:t>
        </w:r>
      </w:hyperlink>
      <w:r w:rsidR="00525D79">
        <w:t xml:space="preserve"> </w:t>
      </w:r>
    </w:p>
    <w:p w:rsidR="00525D79" w:rsidRPr="00525D79" w:rsidRDefault="00525D79" w:rsidP="00525D79">
      <w:pPr>
        <w:pStyle w:val="a3"/>
        <w:spacing w:after="0" w:line="240" w:lineRule="auto"/>
        <w:ind w:left="86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C16C3" w:rsidRPr="007C16C3" w:rsidRDefault="004506D6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163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6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6C3" w:rsidRPr="00525D79">
        <w:rPr>
          <w:rFonts w:ascii="Times New Roman" w:eastAsia="Times New Roman" w:hAnsi="Times New Roman" w:cs="Times New Roman"/>
          <w:b/>
          <w:sz w:val="24"/>
          <w:szCs w:val="24"/>
        </w:rPr>
        <w:t>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163FA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C274BF" w:rsidRPr="00C274BF">
        <w:rPr>
          <w:noProof/>
        </w:rPr>
        <w:t xml:space="preserve">  </w:t>
      </w:r>
      <w:r w:rsidR="00525D79">
        <w:rPr>
          <w:noProof/>
        </w:rPr>
        <w:drawing>
          <wp:inline distT="0" distB="0" distL="0" distR="0" wp14:anchorId="674B7248" wp14:editId="2ED545C4">
            <wp:extent cx="5057775" cy="384994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6097" t="11604" r="25333" b="22640"/>
                    <a:stretch/>
                  </pic:blipFill>
                  <pic:spPr bwMode="auto">
                    <a:xfrm>
                      <a:off x="0" y="0"/>
                      <a:ext cx="5070161" cy="3859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74BF" w:rsidRPr="00C274BF">
        <w:rPr>
          <w:noProof/>
        </w:rPr>
        <w:t xml:space="preserve"> </w:t>
      </w:r>
      <w:r w:rsidR="00575E91" w:rsidRPr="00575E91">
        <w:rPr>
          <w:noProof/>
        </w:rPr>
        <w:t xml:space="preserve">  </w:t>
      </w:r>
      <w:r w:rsidR="007163FA" w:rsidRPr="007163FA">
        <w:rPr>
          <w:noProof/>
        </w:rPr>
        <w:t xml:space="preserve"> </w:t>
      </w:r>
      <w:r w:rsidR="008031BD">
        <w:rPr>
          <w:noProof/>
        </w:rPr>
        <w:drawing>
          <wp:inline distT="0" distB="0" distL="0" distR="0" wp14:anchorId="6E87CDB3" wp14:editId="06B37EF1">
            <wp:extent cx="5267325" cy="3367381"/>
            <wp:effectExtent l="0" t="0" r="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807" t="23724" r="24753" b="20062"/>
                    <a:stretch/>
                  </pic:blipFill>
                  <pic:spPr bwMode="auto">
                    <a:xfrm>
                      <a:off x="0" y="0"/>
                      <a:ext cx="5283499" cy="3377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7C95" w:rsidRDefault="00B07C95" w:rsidP="007C16C3">
      <w:pPr>
        <w:shd w:val="clear" w:color="auto" w:fill="FFFFFF"/>
        <w:spacing w:after="0" w:line="240" w:lineRule="auto"/>
        <w:rPr>
          <w:noProof/>
        </w:rPr>
      </w:pPr>
      <w:r>
        <w:rPr>
          <w:noProof/>
        </w:rPr>
        <w:t xml:space="preserve"> </w:t>
      </w:r>
    </w:p>
    <w:p w:rsidR="008031BD" w:rsidRDefault="008031BD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F6019B" w:rsidRDefault="007C16C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lastRenderedPageBreak/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8031BD" w:rsidRDefault="00525D79" w:rsidP="003A1BCB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8031BD">
        <w:rPr>
          <w:rFonts w:ascii="Times New Roman" w:hAnsi="Times New Roman" w:cs="Times New Roman"/>
          <w:sz w:val="24"/>
          <w:szCs w:val="24"/>
        </w:rPr>
        <w:t>Учебник: п.90, стр.410-412, вопросы 1-5 стр. 412</w:t>
      </w:r>
      <w:r w:rsidR="00087E22" w:rsidRPr="008031BD">
        <w:rPr>
          <w:rFonts w:ascii="Times New Roman" w:hAnsi="Times New Roman" w:cs="Times New Roman"/>
          <w:sz w:val="24"/>
          <w:szCs w:val="24"/>
        </w:rPr>
        <w:t>.</w:t>
      </w:r>
    </w:p>
    <w:p w:rsidR="008031BD" w:rsidRPr="008031BD" w:rsidRDefault="008031BD" w:rsidP="003A1BCB">
      <w:pPr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8031BD">
        <w:rPr>
          <w:rFonts w:ascii="Times New Roman" w:hAnsi="Times New Roman" w:cs="Times New Roman"/>
          <w:b/>
          <w:bCs/>
          <w:sz w:val="24"/>
          <w:szCs w:val="24"/>
        </w:rPr>
        <w:t>Решите задачу</w:t>
      </w:r>
      <w:r>
        <w:rPr>
          <w:rFonts w:ascii="Times New Roman" w:hAnsi="Times New Roman" w:cs="Times New Roman"/>
          <w:b/>
          <w:bCs/>
          <w:sz w:val="24"/>
          <w:szCs w:val="24"/>
        </w:rPr>
        <w:t>(письменно)</w:t>
      </w:r>
      <w:r w:rsidRPr="008031B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031BD" w:rsidRPr="008031BD" w:rsidRDefault="00A40A92" w:rsidP="008031BD">
      <w:pPr>
        <w:pStyle w:val="1"/>
        <w:shd w:val="clear" w:color="auto" w:fill="FFFFFF"/>
        <w:spacing w:before="0" w:line="48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31BD">
        <w:rPr>
          <w:rFonts w:ascii="Times New Roman" w:hAnsi="Times New Roman" w:cs="Times New Roman"/>
          <w:color w:val="000000"/>
          <w:sz w:val="28"/>
          <w:szCs w:val="28"/>
        </w:rPr>
        <w:t>Уединенно</w:t>
      </w:r>
      <w:r>
        <w:rPr>
          <w:rFonts w:ascii="Times New Roman" w:hAnsi="Times New Roman" w:cs="Times New Roman"/>
          <w:color w:val="000000"/>
          <w:sz w:val="28"/>
          <w:szCs w:val="28"/>
        </w:rPr>
        <w:t>му</w:t>
      </w:r>
      <w:r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проводник</w:t>
      </w:r>
      <w:r w:rsidR="008031BD">
        <w:rPr>
          <w:rFonts w:ascii="Times New Roman" w:hAnsi="Times New Roman" w:cs="Times New Roman"/>
          <w:color w:val="000000"/>
          <w:sz w:val="28"/>
          <w:szCs w:val="28"/>
        </w:rPr>
        <w:t xml:space="preserve">у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сообщ</w:t>
      </w:r>
      <w:r w:rsidR="008031BD">
        <w:rPr>
          <w:rFonts w:ascii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заряда </w:t>
      </w:r>
      <w:r w:rsidR="00E65A6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031BD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-9</w:t>
      </w:r>
      <w:r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="008031B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031BD">
        <w:rPr>
          <w:rFonts w:ascii="Times New Roman" w:hAnsi="Times New Roman" w:cs="Times New Roman"/>
          <w:color w:val="000000"/>
          <w:sz w:val="28"/>
          <w:szCs w:val="28"/>
        </w:rPr>
        <w:t>ри этом п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отенциал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уединенного проводника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1B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змен</w:t>
      </w:r>
      <w:r>
        <w:rPr>
          <w:rFonts w:ascii="Times New Roman" w:hAnsi="Times New Roman" w:cs="Times New Roman"/>
          <w:color w:val="000000"/>
          <w:sz w:val="28"/>
          <w:szCs w:val="28"/>
        </w:rPr>
        <w:t>ился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5A6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0 кВ.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8031BD" w:rsidRPr="008031BD">
        <w:rPr>
          <w:rFonts w:ascii="Times New Roman" w:hAnsi="Times New Roman" w:cs="Times New Roman"/>
          <w:color w:val="000000"/>
          <w:sz w:val="28"/>
          <w:szCs w:val="28"/>
        </w:rPr>
        <w:t>электроемкость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506D6" w:rsidRPr="008031BD" w:rsidRDefault="004506D6" w:rsidP="003A1BCB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8031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1BD" w:rsidRPr="00516443" w:rsidRDefault="008031BD" w:rsidP="008031BD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8031BD" w:rsidRPr="00516443" w:rsidRDefault="008031BD" w:rsidP="008031BD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8031BD" w:rsidRPr="00516443" w:rsidRDefault="008031BD" w:rsidP="008031BD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8031BD" w:rsidRPr="00516443" w:rsidRDefault="008031BD" w:rsidP="008031BD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:rsidR="000F03A3" w:rsidRDefault="000F03A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17676"/>
    <w:multiLevelType w:val="hybridMultilevel"/>
    <w:tmpl w:val="26EA3494"/>
    <w:lvl w:ilvl="0" w:tplc="26086F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4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3"/>
  </w:num>
  <w:num w:numId="4">
    <w:abstractNumId w:val="4"/>
  </w:num>
  <w:num w:numId="5">
    <w:abstractNumId w:val="26"/>
  </w:num>
  <w:num w:numId="6">
    <w:abstractNumId w:val="3"/>
  </w:num>
  <w:num w:numId="7">
    <w:abstractNumId w:val="8"/>
  </w:num>
  <w:num w:numId="8">
    <w:abstractNumId w:val="15"/>
  </w:num>
  <w:num w:numId="9">
    <w:abstractNumId w:val="7"/>
  </w:num>
  <w:num w:numId="10">
    <w:abstractNumId w:val="30"/>
  </w:num>
  <w:num w:numId="11">
    <w:abstractNumId w:val="24"/>
  </w:num>
  <w:num w:numId="12">
    <w:abstractNumId w:val="12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1"/>
  </w:num>
  <w:num w:numId="18">
    <w:abstractNumId w:val="27"/>
  </w:num>
  <w:num w:numId="19">
    <w:abstractNumId w:val="5"/>
  </w:num>
  <w:num w:numId="20">
    <w:abstractNumId w:val="23"/>
  </w:num>
  <w:num w:numId="21">
    <w:abstractNumId w:val="1"/>
  </w:num>
  <w:num w:numId="22">
    <w:abstractNumId w:val="25"/>
  </w:num>
  <w:num w:numId="23">
    <w:abstractNumId w:val="10"/>
  </w:num>
  <w:num w:numId="24">
    <w:abstractNumId w:val="20"/>
  </w:num>
  <w:num w:numId="25">
    <w:abstractNumId w:val="22"/>
  </w:num>
  <w:num w:numId="26">
    <w:abstractNumId w:val="19"/>
  </w:num>
  <w:num w:numId="27">
    <w:abstractNumId w:val="17"/>
  </w:num>
  <w:num w:numId="28">
    <w:abstractNumId w:val="18"/>
  </w:num>
  <w:num w:numId="29">
    <w:abstractNumId w:val="28"/>
  </w:num>
  <w:num w:numId="30">
    <w:abstractNumId w:val="35"/>
  </w:num>
  <w:num w:numId="31">
    <w:abstractNumId w:val="16"/>
  </w:num>
  <w:num w:numId="32">
    <w:abstractNumId w:val="2"/>
  </w:num>
  <w:num w:numId="33">
    <w:abstractNumId w:val="21"/>
  </w:num>
  <w:num w:numId="34">
    <w:abstractNumId w:val="29"/>
  </w:num>
  <w:num w:numId="35">
    <w:abstractNumId w:val="1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87E22"/>
    <w:rsid w:val="0009122E"/>
    <w:rsid w:val="000C1272"/>
    <w:rsid w:val="000E48E4"/>
    <w:rsid w:val="000F03A3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12D97"/>
    <w:rsid w:val="00220648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6D6"/>
    <w:rsid w:val="00450F9A"/>
    <w:rsid w:val="0045413F"/>
    <w:rsid w:val="004B2400"/>
    <w:rsid w:val="004F6DCD"/>
    <w:rsid w:val="00511EFA"/>
    <w:rsid w:val="00525D79"/>
    <w:rsid w:val="00555887"/>
    <w:rsid w:val="00557E44"/>
    <w:rsid w:val="00575E91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3FA"/>
    <w:rsid w:val="00716D63"/>
    <w:rsid w:val="007C0A4B"/>
    <w:rsid w:val="007C16C3"/>
    <w:rsid w:val="007C400E"/>
    <w:rsid w:val="008031BD"/>
    <w:rsid w:val="00826554"/>
    <w:rsid w:val="008909D7"/>
    <w:rsid w:val="008923DE"/>
    <w:rsid w:val="009160A2"/>
    <w:rsid w:val="00944CB3"/>
    <w:rsid w:val="00954AE6"/>
    <w:rsid w:val="0097110C"/>
    <w:rsid w:val="00991B49"/>
    <w:rsid w:val="009F3065"/>
    <w:rsid w:val="009F71E4"/>
    <w:rsid w:val="00A02DF4"/>
    <w:rsid w:val="00A40A92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B6BC3"/>
    <w:rsid w:val="00BE7B77"/>
    <w:rsid w:val="00BF2D21"/>
    <w:rsid w:val="00C124E1"/>
    <w:rsid w:val="00C274BF"/>
    <w:rsid w:val="00CE31BF"/>
    <w:rsid w:val="00D15AD5"/>
    <w:rsid w:val="00D34078"/>
    <w:rsid w:val="00D46704"/>
    <w:rsid w:val="00D574DE"/>
    <w:rsid w:val="00DB7385"/>
    <w:rsid w:val="00DE5C93"/>
    <w:rsid w:val="00DF764B"/>
    <w:rsid w:val="00E021F8"/>
    <w:rsid w:val="00E14BE5"/>
    <w:rsid w:val="00E46030"/>
    <w:rsid w:val="00E61132"/>
    <w:rsid w:val="00E65A69"/>
    <w:rsid w:val="00E95A5C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B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B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31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75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575E9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5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31B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6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98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8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s://www.youtube.com/embed/s3PMJqQi4hQ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D1FE6B7-135D-4E7F-AB2B-A3AD4BA6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2020-04-12T17:17:00Z</dcterms:created>
  <dcterms:modified xsi:type="dcterms:W3CDTF">2020-04-12T17:20:00Z</dcterms:modified>
</cp:coreProperties>
</file>