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04" w:rsidRDefault="00CA1F04" w:rsidP="00CA1F0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CA1F04" w:rsidRDefault="00CA1F04" w:rsidP="00CA1F04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CA1F04" w:rsidRDefault="00CA1F04" w:rsidP="00CA1F0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CA1F04" w:rsidRDefault="00CA1F04" w:rsidP="00CA1F0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21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3C0EF9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CA1F04" w:rsidRDefault="00CA1F04" w:rsidP="00CA1F04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</w:p>
    <w:p w:rsidR="00CA1F04" w:rsidRDefault="00CA1F04" w:rsidP="00CA1F04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Pr="00997C98">
        <w:t>Правильные многогранники</w:t>
      </w:r>
      <w:r>
        <w:rPr>
          <w:color w:val="000000"/>
        </w:rPr>
        <w:t>»</w:t>
      </w:r>
    </w:p>
    <w:p w:rsidR="00CA1F04" w:rsidRDefault="00CA1F04" w:rsidP="00CA1F04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повторить  тему «</w:t>
      </w:r>
      <w:r w:rsidRPr="00997C98">
        <w:t>Правильные многогранники</w:t>
      </w:r>
      <w:r>
        <w:rPr>
          <w:color w:val="000000"/>
        </w:rPr>
        <w:t>»</w:t>
      </w:r>
      <w:r>
        <w:t>; Применять знания при решении задач ЕГЭ</w:t>
      </w:r>
    </w:p>
    <w:p w:rsidR="00CA1F04" w:rsidRDefault="00CA1F04" w:rsidP="00CA1F04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Учебник Геометрии 10-11  класс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Повторить  п. 35-37 Решить №282,284</w:t>
      </w:r>
    </w:p>
    <w:p w:rsidR="00CA1F04" w:rsidRDefault="00CA1F04" w:rsidP="00CA1F04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Повторить  п. 35-37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оставить презентацию о правильных Платоновых многогранниках и о правильных звездчатых многогранниках</w:t>
      </w:r>
    </w:p>
    <w:p w:rsidR="00CA1F04" w:rsidRDefault="00CA1F04" w:rsidP="00CA1F0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4A4B01" w:rsidRDefault="004A4B01"/>
    <w:sectPr w:rsidR="004A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1F04"/>
    <w:rsid w:val="004A4B01"/>
    <w:rsid w:val="00CA1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1F04"/>
    <w:rPr>
      <w:color w:val="0000FF"/>
      <w:u w:val="single"/>
    </w:rPr>
  </w:style>
  <w:style w:type="paragraph" w:customStyle="1" w:styleId="paragraph">
    <w:name w:val="paragraph"/>
    <w:basedOn w:val="a"/>
    <w:rsid w:val="00CA1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CA1F04"/>
  </w:style>
  <w:style w:type="character" w:customStyle="1" w:styleId="eop">
    <w:name w:val="eop"/>
    <w:basedOn w:val="a0"/>
    <w:rsid w:val="00CA1F04"/>
  </w:style>
  <w:style w:type="character" w:customStyle="1" w:styleId="dropdown-user-name">
    <w:name w:val="dropdown-user-name"/>
    <w:basedOn w:val="a0"/>
    <w:rsid w:val="00CA1F04"/>
  </w:style>
  <w:style w:type="character" w:customStyle="1" w:styleId="dropdown-user-namefirst-letter">
    <w:name w:val="dropdown-user-name__first-letter"/>
    <w:basedOn w:val="a0"/>
    <w:rsid w:val="00CA1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2020-04-12T17:38:00Z</dcterms:created>
  <dcterms:modified xsi:type="dcterms:W3CDTF">2020-04-12T17:43:00Z</dcterms:modified>
</cp:coreProperties>
</file>