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9E2" w:rsidRDefault="006239E2" w:rsidP="006239E2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6239E2" w:rsidRDefault="006239E2" w:rsidP="006239E2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6239E2" w:rsidRDefault="006239E2" w:rsidP="006239E2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6239E2" w:rsidRDefault="006239E2" w:rsidP="006239E2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6239E2" w:rsidRDefault="006239E2" w:rsidP="006239E2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10</w:t>
      </w:r>
    </w:p>
    <w:p w:rsidR="006239E2" w:rsidRDefault="006239E2" w:rsidP="006239E2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161007">
        <w:rPr>
          <w:rStyle w:val="normaltextrun"/>
          <w:i/>
          <w:iCs/>
          <w:color w:val="0070C0"/>
          <w:shd w:val="clear" w:color="auto" w:fill="FFFFFF"/>
        </w:rPr>
        <w:t>21</w:t>
      </w:r>
      <w:r>
        <w:rPr>
          <w:rStyle w:val="normaltextrun"/>
          <w:i/>
          <w:iCs/>
          <w:color w:val="0070C0"/>
          <w:shd w:val="clear" w:color="auto" w:fill="FFFFFF"/>
        </w:rPr>
        <w:t>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6239E2" w:rsidRDefault="006239E2" w:rsidP="006239E2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F44BDC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6239E2" w:rsidRDefault="006239E2" w:rsidP="006239E2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6239E2" w:rsidRDefault="006239E2" w:rsidP="006239E2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10.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6239E2" w:rsidRDefault="006239E2" w:rsidP="006239E2">
      <w:pPr>
        <w:pStyle w:val="paragraph"/>
        <w:ind w:firstLine="705"/>
        <w:jc w:val="both"/>
        <w:textAlignment w:val="baseline"/>
      </w:pPr>
    </w:p>
    <w:p w:rsidR="006239E2" w:rsidRPr="006239E2" w:rsidRDefault="006239E2" w:rsidP="006239E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r>
        <w:rPr>
          <w:color w:val="000000"/>
        </w:rPr>
        <w:t>«</w:t>
      </w:r>
      <w:proofErr w:type="gramEnd"/>
      <w:r w:rsidR="00161007" w:rsidRPr="00491482">
        <w:rPr>
          <w:rFonts w:ascii="Times New Roman" w:eastAsia="Times New Roman" w:hAnsi="Times New Roman" w:cs="Times New Roman"/>
          <w:sz w:val="24"/>
          <w:szCs w:val="24"/>
        </w:rPr>
        <w:t>Простейшие неравенства для синуса и косинуса</w:t>
      </w:r>
      <w:r>
        <w:rPr>
          <w:color w:val="000000"/>
        </w:rPr>
        <w:t>»</w:t>
      </w:r>
    </w:p>
    <w:p w:rsidR="006239E2" w:rsidRPr="006239E2" w:rsidRDefault="006239E2" w:rsidP="006239E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rPr>
          <w:color w:val="000000"/>
        </w:rPr>
        <w:t>Изучить  тему «</w:t>
      </w:r>
      <w:r w:rsidR="00161007" w:rsidRPr="00491482">
        <w:rPr>
          <w:rFonts w:ascii="Times New Roman" w:eastAsia="Times New Roman" w:hAnsi="Times New Roman" w:cs="Times New Roman"/>
          <w:sz w:val="24"/>
          <w:szCs w:val="24"/>
        </w:rPr>
        <w:t>Простейшие неравенства для синуса и косинуса</w:t>
      </w:r>
      <w:r>
        <w:rPr>
          <w:color w:val="000000"/>
        </w:rPr>
        <w:t>»</w:t>
      </w:r>
      <w:r>
        <w:t>; Применять знания по данной теме при решении Заданий ОГЭ</w:t>
      </w:r>
    </w:p>
    <w:p w:rsidR="006239E2" w:rsidRPr="00207AE4" w:rsidRDefault="006239E2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Задание: </w:t>
      </w:r>
      <w:r>
        <w:rPr>
          <w:rStyle w:val="eop"/>
        </w:rPr>
        <w:t> </w:t>
      </w:r>
      <w:r w:rsidRPr="00207AE4">
        <w:rPr>
          <w:rFonts w:ascii="Times New Roman" w:eastAsia="Times New Roman" w:hAnsi="Times New Roman" w:cs="Times New Roman"/>
          <w:sz w:val="24"/>
          <w:szCs w:val="24"/>
        </w:rPr>
        <w:t>Учебник Алгебра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начала математического анализа 10</w:t>
      </w:r>
      <w:r w:rsidRPr="00207AE4">
        <w:rPr>
          <w:rFonts w:ascii="Times New Roman" w:eastAsia="Times New Roman" w:hAnsi="Times New Roman" w:cs="Times New Roman"/>
          <w:sz w:val="24"/>
          <w:szCs w:val="24"/>
        </w:rPr>
        <w:t xml:space="preserve"> класс </w:t>
      </w:r>
      <w:r>
        <w:rPr>
          <w:rFonts w:ascii="Times New Roman" w:eastAsia="Times New Roman" w:hAnsi="Times New Roman" w:cs="Times New Roman"/>
          <w:sz w:val="24"/>
          <w:szCs w:val="24"/>
        </w:rPr>
        <w:t>С. М. Никольский</w:t>
      </w:r>
    </w:p>
    <w:p w:rsidR="006239E2" w:rsidRDefault="00161007" w:rsidP="006239E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Изучить  п. 11. 5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азобрать примеры 1-4</w:t>
      </w:r>
      <w:r w:rsidR="006239E2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</w:p>
    <w:p w:rsidR="006239E2" w:rsidRDefault="00161007" w:rsidP="006239E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Решить №11.33(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,в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), 11.34(к</w:t>
      </w:r>
      <w:r w:rsidR="006239E2">
        <w:rPr>
          <w:rFonts w:ascii="Times New Roman" w:eastAsia="Times New Roman" w:hAnsi="Times New Roman" w:cs="Times New Roman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sz w:val="24"/>
          <w:szCs w:val="24"/>
        </w:rPr>
        <w:t>11.36(ж)</w:t>
      </w:r>
    </w:p>
    <w:p w:rsidR="006239E2" w:rsidRDefault="006239E2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1007">
        <w:rPr>
          <w:rFonts w:ascii="Times New Roman" w:eastAsia="Times New Roman" w:hAnsi="Times New Roman" w:cs="Times New Roman"/>
          <w:sz w:val="24"/>
          <w:szCs w:val="24"/>
        </w:rPr>
        <w:t xml:space="preserve">  Изучить  п. 11. 5</w:t>
      </w:r>
    </w:p>
    <w:p w:rsidR="00161007" w:rsidRDefault="006239E2" w:rsidP="0016100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Рещить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1007">
        <w:rPr>
          <w:rFonts w:ascii="Times New Roman" w:eastAsia="Times New Roman" w:hAnsi="Times New Roman" w:cs="Times New Roman"/>
          <w:sz w:val="24"/>
          <w:szCs w:val="24"/>
        </w:rPr>
        <w:t>№11.34(л),11.36(</w:t>
      </w:r>
      <w:proofErr w:type="spellStart"/>
      <w:r w:rsidR="00161007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="00161007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239E2" w:rsidRDefault="006239E2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239E2" w:rsidRDefault="006239E2" w:rsidP="006239E2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6239E2" w:rsidRDefault="006239E2" w:rsidP="006239E2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6239E2" w:rsidRDefault="006239E2" w:rsidP="006239E2"/>
    <w:p w:rsidR="006239E2" w:rsidRDefault="006239E2"/>
    <w:sectPr w:rsidR="006239E2" w:rsidSect="00681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39E2"/>
    <w:rsid w:val="00161007"/>
    <w:rsid w:val="006239E2"/>
    <w:rsid w:val="00681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39E2"/>
    <w:rPr>
      <w:color w:val="0000FF"/>
      <w:u w:val="single"/>
    </w:rPr>
  </w:style>
  <w:style w:type="paragraph" w:customStyle="1" w:styleId="paragraph">
    <w:name w:val="paragraph"/>
    <w:basedOn w:val="a"/>
    <w:rsid w:val="00623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6239E2"/>
  </w:style>
  <w:style w:type="character" w:customStyle="1" w:styleId="eop">
    <w:name w:val="eop"/>
    <w:basedOn w:val="a0"/>
    <w:rsid w:val="006239E2"/>
  </w:style>
  <w:style w:type="character" w:customStyle="1" w:styleId="dropdown-user-name">
    <w:name w:val="dropdown-user-name"/>
    <w:basedOn w:val="a0"/>
    <w:rsid w:val="006239E2"/>
  </w:style>
  <w:style w:type="character" w:customStyle="1" w:styleId="dropdown-user-namefirst-letter">
    <w:name w:val="dropdown-user-name__first-letter"/>
    <w:basedOn w:val="a0"/>
    <w:rsid w:val="006239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987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2020-04-12T17:25:00Z</dcterms:created>
  <dcterms:modified xsi:type="dcterms:W3CDTF">2020-04-12T17:37:00Z</dcterms:modified>
</cp:coreProperties>
</file>