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04" w:rsidRDefault="00CA1F04" w:rsidP="00CA1F0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CA1F04" w:rsidRDefault="00CA1F04" w:rsidP="00CA1F04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CA1F04" w:rsidRDefault="00CA1F04" w:rsidP="00CA1F0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CA1F04" w:rsidRDefault="00CA1F04" w:rsidP="00CA1F0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9A2106">
        <w:rPr>
          <w:rStyle w:val="normaltextrun"/>
          <w:i/>
          <w:iCs/>
          <w:color w:val="0070C0"/>
          <w:shd w:val="clear" w:color="auto" w:fill="FFFFFF"/>
        </w:rPr>
        <w:t>28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3C0EF9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CA1F04" w:rsidRDefault="00CA1F04" w:rsidP="00CA1F04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</w:p>
    <w:p w:rsidR="00CA1F04" w:rsidRDefault="00CA1F04" w:rsidP="00CA1F04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Pr="00997C98">
        <w:t>Правильные многогранники</w:t>
      </w:r>
      <w:r>
        <w:rPr>
          <w:color w:val="000000"/>
        </w:rPr>
        <w:t>»</w:t>
      </w:r>
    </w:p>
    <w:p w:rsidR="00CA1F04" w:rsidRDefault="00CA1F04" w:rsidP="00CA1F04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повторить  тему «</w:t>
      </w:r>
      <w:r w:rsidRPr="00997C98">
        <w:t>Правильные многогранники</w:t>
      </w:r>
      <w:r>
        <w:rPr>
          <w:color w:val="000000"/>
        </w:rPr>
        <w:t>»</w:t>
      </w:r>
      <w:r>
        <w:t>; Применять знания при решении задач ЕГЭ</w:t>
      </w:r>
    </w:p>
    <w:p w:rsidR="00CA1F04" w:rsidRDefault="00CA1F04" w:rsidP="00CA1F04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Учебник Геометрии 10-11  класс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2106">
        <w:rPr>
          <w:rFonts w:ascii="Times New Roman" w:eastAsia="Times New Roman" w:hAnsi="Times New Roman" w:cs="Times New Roman"/>
          <w:sz w:val="24"/>
          <w:szCs w:val="24"/>
        </w:rPr>
        <w:t xml:space="preserve">  Повторить  п. 35-37 Решить №302,30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A1F04" w:rsidRDefault="00CA1F04" w:rsidP="00CA1F04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2106">
        <w:rPr>
          <w:rFonts w:ascii="Times New Roman" w:eastAsia="Times New Roman" w:hAnsi="Times New Roman" w:cs="Times New Roman"/>
          <w:sz w:val="24"/>
          <w:szCs w:val="24"/>
        </w:rPr>
        <w:t>Повторить п.35-37</w:t>
      </w:r>
    </w:p>
    <w:p w:rsidR="009A2106" w:rsidRDefault="009A2106" w:rsidP="00CA1F04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Решить №303</w:t>
      </w:r>
    </w:p>
    <w:p w:rsidR="00CA1F04" w:rsidRDefault="00CA1F04" w:rsidP="00CA1F0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4A4B01" w:rsidRDefault="004A4B01"/>
    <w:sectPr w:rsidR="004A4B01" w:rsidSect="00AD7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1F04"/>
    <w:rsid w:val="004A4B01"/>
    <w:rsid w:val="009A2106"/>
    <w:rsid w:val="00AD7969"/>
    <w:rsid w:val="00CA1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1F04"/>
    <w:rPr>
      <w:color w:val="0000FF"/>
      <w:u w:val="single"/>
    </w:rPr>
  </w:style>
  <w:style w:type="paragraph" w:customStyle="1" w:styleId="paragraph">
    <w:name w:val="paragraph"/>
    <w:basedOn w:val="a"/>
    <w:rsid w:val="00CA1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CA1F04"/>
  </w:style>
  <w:style w:type="character" w:customStyle="1" w:styleId="eop">
    <w:name w:val="eop"/>
    <w:basedOn w:val="a0"/>
    <w:rsid w:val="00CA1F04"/>
  </w:style>
  <w:style w:type="character" w:customStyle="1" w:styleId="dropdown-user-name">
    <w:name w:val="dropdown-user-name"/>
    <w:basedOn w:val="a0"/>
    <w:rsid w:val="00CA1F04"/>
  </w:style>
  <w:style w:type="character" w:customStyle="1" w:styleId="dropdown-user-namefirst-letter">
    <w:name w:val="dropdown-user-name__first-letter"/>
    <w:basedOn w:val="a0"/>
    <w:rsid w:val="00CA1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851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2020-04-12T17:38:00Z</dcterms:created>
  <dcterms:modified xsi:type="dcterms:W3CDTF">2020-04-20T17:54:00Z</dcterms:modified>
</cp:coreProperties>
</file>