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A4" w:rsidRDefault="00384014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09</w:t>
      </w:r>
      <w:r w:rsidR="00DB03A4">
        <w:rPr>
          <w:rFonts w:ascii="Times New Roman" w:hAnsi="Times New Roman" w:cs="Times New Roman"/>
          <w:sz w:val="28"/>
          <w:szCs w:val="28"/>
        </w:rPr>
        <w:t>.04.2020 г.</w:t>
      </w:r>
    </w:p>
    <w:p w:rsidR="00DB03A4" w:rsidRDefault="00384014" w:rsidP="00DB03A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DB03A4" w:rsidRDefault="00DB03A4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DB03A4" w:rsidRDefault="000F184D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161BD2" w:rsidTr="00161BD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1BD2" w:rsidRDefault="00161BD2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1BD2" w:rsidTr="00161BD2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Политическое поведение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BD2" w:rsidRDefault="00161BD2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84D">
              <w:rPr>
                <w:rFonts w:ascii="Times New Roman" w:hAnsi="Times New Roman" w:cs="Times New Roman"/>
                <w:sz w:val="28"/>
                <w:szCs w:val="28"/>
              </w:rPr>
              <w:t>https://infourok.ru/urok-po-obschestvoznaniyu-politicheskoe-povedenie-kl-1562345.html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1BD2" w:rsidRDefault="00161BD2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 с 32-306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1BD2" w:rsidRDefault="00161BD2" w:rsidP="000F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ля самопроверки 1-6 с 306.;зад-я 1-4 с 306-307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1BD2" w:rsidRDefault="00161BD2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BA4796" w:rsidRDefault="00BA4796"/>
    <w:sectPr w:rsidR="00BA4796" w:rsidSect="00161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03A4"/>
    <w:rsid w:val="000F184D"/>
    <w:rsid w:val="00161BD2"/>
    <w:rsid w:val="00181B69"/>
    <w:rsid w:val="00384014"/>
    <w:rsid w:val="008372B9"/>
    <w:rsid w:val="00BA4796"/>
    <w:rsid w:val="00DB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A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user2</cp:lastModifiedBy>
  <cp:revision>6</cp:revision>
  <dcterms:created xsi:type="dcterms:W3CDTF">2020-04-06T14:22:00Z</dcterms:created>
  <dcterms:modified xsi:type="dcterms:W3CDTF">2020-04-08T10:18:00Z</dcterms:modified>
</cp:coreProperties>
</file>