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F4332E">
        <w:rPr>
          <w:rFonts w:ascii="Times New Roman" w:hAnsi="Times New Roman" w:cs="Times New Roman"/>
          <w:sz w:val="28"/>
          <w:szCs w:val="28"/>
        </w:rPr>
        <w:t>Дата: 23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F4332E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F4332E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Класс:11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1701"/>
        <w:gridCol w:w="2552"/>
        <w:gridCol w:w="1275"/>
        <w:gridCol w:w="562"/>
      </w:tblGrid>
      <w:tr w:rsidR="008B7144" w:rsidTr="0007410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07410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F4332E" w:rsidP="00074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7410C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07410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Заключение.Взгляд в будущее.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07410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10C">
              <w:rPr>
                <w:rFonts w:ascii="Times New Roman" w:hAnsi="Times New Roman" w:cs="Times New Roman"/>
                <w:sz w:val="28"/>
                <w:szCs w:val="28"/>
              </w:rPr>
              <w:t>https://multiurok.ru/files/vzghliad-v-budushchieie-urok-konfierientsiia-priezientatsiia-obshchiestvoznaniie-11-klass-profil-nyi-urovien.html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07410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Учебник:с 320-324</w:t>
            </w:r>
            <w:r w:rsidR="008B7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F433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07410C">
              <w:rPr>
                <w:rFonts w:ascii="Times New Roman" w:hAnsi="Times New Roman" w:cs="Times New Roman"/>
                <w:sz w:val="28"/>
                <w:szCs w:val="28"/>
              </w:rPr>
              <w:t>в 1-3 устно.;задания 1-2 письменно с 329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48C"/>
    <w:rsid w:val="0007410C"/>
    <w:rsid w:val="000E6E66"/>
    <w:rsid w:val="001053C4"/>
    <w:rsid w:val="002C7E0C"/>
    <w:rsid w:val="0060448C"/>
    <w:rsid w:val="006F61AF"/>
    <w:rsid w:val="00700FE8"/>
    <w:rsid w:val="008B7144"/>
    <w:rsid w:val="00B14550"/>
    <w:rsid w:val="00D439BE"/>
    <w:rsid w:val="00F4332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13</cp:revision>
  <dcterms:created xsi:type="dcterms:W3CDTF">2020-04-07T17:28:00Z</dcterms:created>
  <dcterms:modified xsi:type="dcterms:W3CDTF">2020-04-19T13:11:00Z</dcterms:modified>
</cp:coreProperties>
</file>