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A31" w:rsidRDefault="001F3268" w:rsidP="001F32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345A31" w:rsidRDefault="00345A31" w:rsidP="001F32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5A31" w:rsidRPr="001F3268" w:rsidRDefault="00345A31" w:rsidP="001F326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F3268">
        <w:rPr>
          <w:rFonts w:ascii="Times New Roman" w:hAnsi="Times New Roman" w:cs="Times New Roman"/>
          <w:b/>
          <w:sz w:val="24"/>
          <w:szCs w:val="28"/>
        </w:rPr>
        <w:t xml:space="preserve">Предмет:  </w:t>
      </w:r>
      <w:sdt>
        <w:sdtPr>
          <w:rPr>
            <w:rFonts w:ascii="Times New Roman" w:hAnsi="Times New Roman" w:cs="Times New Roman"/>
            <w:sz w:val="24"/>
            <w:szCs w:val="28"/>
          </w:rPr>
          <w:id w:val="-530731638"/>
          <w:placeholder>
            <w:docPart w:val="A7F3D726F02248A8A51CEF3072EC0663"/>
          </w:placeholder>
          <w:comboBox>
            <w:listItem w:value="Выберите элемент."/>
            <w:listItem w:displayText="Русский язык" w:value="Русский язык"/>
            <w:listItem w:displayText="Литературное чтение" w:value="Литературное чтение"/>
            <w:listItem w:displayText="Литература" w:value="Литература"/>
            <w:listItem w:displayText="Математика" w:value="Математика"/>
            <w:listItem w:displayText="Алгебра" w:value="Алгебра"/>
            <w:listItem w:displayText="Геометрия" w:value="Геометрия"/>
            <w:listItem w:displayText="История" w:value="История"/>
            <w:listItem w:displayText="Иностранный язык" w:value="Иностранный язык"/>
            <w:listItem w:displayText="Информатика" w:value="Информатика"/>
            <w:listItem w:displayText="Обществознание" w:value="Обществознание"/>
            <w:listItem w:displayText="География" w:value="География"/>
            <w:listItem w:displayText="Биология" w:value="Биология"/>
            <w:listItem w:displayText="Окружающий мир" w:value="Окружающий мир"/>
            <w:listItem w:displayText="Физика" w:value="Физика"/>
            <w:listItem w:displayText="Химия" w:value="Химия"/>
            <w:listItem w:displayText="Физкультура" w:value="Физкультура"/>
            <w:listItem w:displayText="ИЗО" w:value="ИЗО"/>
            <w:listItem w:displayText="Музыка" w:value="Музыка"/>
            <w:listItem w:displayText="Технология" w:value="Технология"/>
            <w:listItem w:displayText="ОБЖ" w:value="ОБЖ"/>
          </w:comboBox>
        </w:sdtPr>
        <w:sdtContent>
          <w:r w:rsidRPr="001F3268">
            <w:rPr>
              <w:rFonts w:ascii="Times New Roman" w:hAnsi="Times New Roman" w:cs="Times New Roman"/>
              <w:sz w:val="24"/>
              <w:szCs w:val="28"/>
            </w:rPr>
            <w:t>Русский язык</w:t>
          </w:r>
        </w:sdtContent>
      </w:sdt>
    </w:p>
    <w:p w:rsidR="00345A31" w:rsidRPr="001F3268" w:rsidRDefault="00345A31" w:rsidP="001F326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1F3268">
        <w:rPr>
          <w:rFonts w:ascii="Times New Roman" w:hAnsi="Times New Roman" w:cs="Times New Roman"/>
          <w:b/>
          <w:sz w:val="24"/>
          <w:szCs w:val="28"/>
        </w:rPr>
        <w:t xml:space="preserve">Дата:  </w:t>
      </w:r>
      <w:sdt>
        <w:sdtPr>
          <w:rPr>
            <w:rFonts w:ascii="Times New Roman" w:hAnsi="Times New Roman" w:cs="Times New Roman"/>
            <w:b/>
            <w:sz w:val="24"/>
            <w:szCs w:val="28"/>
          </w:rPr>
          <w:id w:val="-1717964939"/>
          <w:placeholder>
            <w:docPart w:val="1E0E4C0DE7364893A30AA6E8F069E384"/>
          </w:placeholder>
          <w:date w:fullDate="2020-04-29T00:00:00Z">
            <w:dateFormat w:val="dd.MM.yyyy"/>
            <w:lid w:val="ru-RU"/>
            <w:storeMappedDataAs w:val="dateTime"/>
            <w:calendar w:val="gregorian"/>
          </w:date>
        </w:sdtPr>
        <w:sdtContent>
          <w:r w:rsidRPr="001F3268">
            <w:rPr>
              <w:rFonts w:ascii="Times New Roman" w:hAnsi="Times New Roman" w:cs="Times New Roman"/>
              <w:b/>
              <w:sz w:val="24"/>
              <w:szCs w:val="28"/>
            </w:rPr>
            <w:t>29.04.2020</w:t>
          </w:r>
        </w:sdtContent>
      </w:sdt>
    </w:p>
    <w:p w:rsidR="00345A31" w:rsidRPr="001F3268" w:rsidRDefault="00345A31" w:rsidP="001F3268">
      <w:pPr>
        <w:tabs>
          <w:tab w:val="left" w:pos="1404"/>
        </w:tabs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1F3268">
        <w:rPr>
          <w:rFonts w:ascii="Times New Roman" w:hAnsi="Times New Roman" w:cs="Times New Roman"/>
          <w:b/>
          <w:sz w:val="24"/>
          <w:szCs w:val="28"/>
        </w:rPr>
        <w:t>Класс: 2</w:t>
      </w:r>
    </w:p>
    <w:p w:rsidR="001F3268" w:rsidRPr="001F3268" w:rsidRDefault="001F3268" w:rsidP="001F3268">
      <w:pPr>
        <w:tabs>
          <w:tab w:val="left" w:pos="1404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F3268">
        <w:rPr>
          <w:rFonts w:ascii="Times New Roman" w:hAnsi="Times New Roman" w:cs="Times New Roman"/>
          <w:b/>
          <w:sz w:val="24"/>
          <w:szCs w:val="28"/>
        </w:rPr>
        <w:t>Учитель: Пономарева Л.Ю.</w:t>
      </w:r>
    </w:p>
    <w:p w:rsidR="00345A31" w:rsidRPr="001F3268" w:rsidRDefault="00345A31" w:rsidP="001F3268">
      <w:pPr>
        <w:spacing w:line="240" w:lineRule="auto"/>
        <w:rPr>
          <w:rFonts w:ascii="Times New Roman" w:hAnsi="Times New Roman" w:cs="Times New Roman"/>
          <w:szCs w:val="24"/>
        </w:rPr>
      </w:pPr>
      <w:r w:rsidRPr="001F3268">
        <w:rPr>
          <w:rFonts w:ascii="Times New Roman" w:hAnsi="Times New Roman" w:cs="Times New Roman"/>
          <w:b/>
          <w:sz w:val="24"/>
          <w:szCs w:val="28"/>
        </w:rPr>
        <w:t xml:space="preserve">Тема урока: </w:t>
      </w:r>
      <w:r w:rsidR="001F3268" w:rsidRPr="001F3268">
        <w:rPr>
          <w:rFonts w:ascii="Times New Roman" w:hAnsi="Times New Roman" w:cs="Times New Roman"/>
          <w:sz w:val="24"/>
          <w:szCs w:val="28"/>
        </w:rPr>
        <w:t xml:space="preserve">Контрольный диктант </w:t>
      </w:r>
      <w:r w:rsidRPr="001F3268">
        <w:rPr>
          <w:rFonts w:ascii="Times New Roman" w:hAnsi="Times New Roman" w:cs="Times New Roman"/>
          <w:sz w:val="24"/>
          <w:szCs w:val="28"/>
        </w:rPr>
        <w:t xml:space="preserve"> по теме: «Части речи»</w:t>
      </w:r>
    </w:p>
    <w:p w:rsidR="00345A31" w:rsidRPr="001F3268" w:rsidRDefault="00345A31" w:rsidP="001F326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F3268">
        <w:rPr>
          <w:rFonts w:ascii="Times New Roman" w:hAnsi="Times New Roman" w:cs="Times New Roman"/>
          <w:b/>
          <w:sz w:val="24"/>
          <w:szCs w:val="28"/>
        </w:rPr>
        <w:t>Цель урока:</w:t>
      </w:r>
      <w:r w:rsidRPr="001F3268">
        <w:rPr>
          <w:rFonts w:ascii="Times New Roman" w:hAnsi="Times New Roman" w:cs="Times New Roman"/>
          <w:sz w:val="24"/>
          <w:szCs w:val="28"/>
        </w:rPr>
        <w:t xml:space="preserve"> обобщить знания о частях речи и изученных орфограммах   </w:t>
      </w:r>
    </w:p>
    <w:p w:rsidR="00345A31" w:rsidRDefault="00345A31" w:rsidP="00345A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Ход урока: </w:t>
      </w:r>
    </w:p>
    <w:p w:rsidR="00345A31" w:rsidRPr="001F3268" w:rsidRDefault="00345A31" w:rsidP="00345A31">
      <w:pPr>
        <w:pStyle w:val="a3"/>
        <w:numPr>
          <w:ilvl w:val="0"/>
          <w:numId w:val="1"/>
        </w:numPr>
        <w:jc w:val="both"/>
        <w:rPr>
          <w:szCs w:val="28"/>
        </w:rPr>
      </w:pPr>
      <w:r w:rsidRPr="001F3268">
        <w:rPr>
          <w:b/>
          <w:szCs w:val="28"/>
        </w:rPr>
        <w:t xml:space="preserve">Откройте </w:t>
      </w:r>
      <w:r w:rsidRPr="001F3268">
        <w:rPr>
          <w:szCs w:val="28"/>
        </w:rPr>
        <w:t>тетрадь, запишите число, с новой строки</w:t>
      </w:r>
      <w:r w:rsidR="001F3268" w:rsidRPr="001F3268">
        <w:rPr>
          <w:szCs w:val="28"/>
        </w:rPr>
        <w:t>, посередине -</w:t>
      </w:r>
      <w:r w:rsidRPr="001F3268">
        <w:rPr>
          <w:szCs w:val="28"/>
        </w:rPr>
        <w:t xml:space="preserve"> слово Диктант. </w:t>
      </w:r>
      <w:r w:rsidRPr="001F3268">
        <w:rPr>
          <w:b/>
          <w:szCs w:val="28"/>
        </w:rPr>
        <w:t xml:space="preserve">Попросите </w:t>
      </w:r>
      <w:r w:rsidRPr="001F3268">
        <w:rPr>
          <w:szCs w:val="28"/>
        </w:rPr>
        <w:t xml:space="preserve">кого –  </w:t>
      </w:r>
      <w:proofErr w:type="spellStart"/>
      <w:r w:rsidRPr="001F3268">
        <w:rPr>
          <w:szCs w:val="28"/>
        </w:rPr>
        <w:t>нибудь</w:t>
      </w:r>
      <w:proofErr w:type="spellEnd"/>
      <w:r w:rsidRPr="001F3268">
        <w:rPr>
          <w:szCs w:val="28"/>
        </w:rPr>
        <w:t xml:space="preserve"> из взрослых</w:t>
      </w:r>
      <w:r w:rsidRPr="001F3268">
        <w:rPr>
          <w:b/>
          <w:szCs w:val="28"/>
        </w:rPr>
        <w:t xml:space="preserve"> продиктовать </w:t>
      </w:r>
      <w:r w:rsidRPr="001F3268">
        <w:rPr>
          <w:szCs w:val="28"/>
        </w:rPr>
        <w:t xml:space="preserve">вам текст. Первый раз текст читают целиком, ученик слушает. Второй раз читают </w:t>
      </w:r>
      <w:proofErr w:type="gramStart"/>
      <w:r w:rsidRPr="001F3268">
        <w:rPr>
          <w:szCs w:val="28"/>
        </w:rPr>
        <w:t>медленно</w:t>
      </w:r>
      <w:proofErr w:type="gramEnd"/>
      <w:r w:rsidRPr="001F3268">
        <w:rPr>
          <w:szCs w:val="28"/>
        </w:rPr>
        <w:t xml:space="preserve"> по</w:t>
      </w:r>
      <w:r w:rsidR="001F3268" w:rsidRPr="001F3268">
        <w:rPr>
          <w:szCs w:val="28"/>
        </w:rPr>
        <w:t xml:space="preserve"> словам  предложение</w:t>
      </w:r>
      <w:r w:rsidRPr="001F3268">
        <w:rPr>
          <w:szCs w:val="28"/>
        </w:rPr>
        <w:t xml:space="preserve">, ученик записывает. Третий раз читают </w:t>
      </w:r>
      <w:r w:rsidR="001F3268" w:rsidRPr="001F3268">
        <w:rPr>
          <w:szCs w:val="28"/>
        </w:rPr>
        <w:t>это предложение</w:t>
      </w:r>
      <w:r w:rsidRPr="001F3268">
        <w:rPr>
          <w:szCs w:val="28"/>
        </w:rPr>
        <w:t>, ученик проверяет. После написания всего текста его читают ещё раз, ученик проверяет весь текст.</w:t>
      </w:r>
    </w:p>
    <w:p w:rsidR="001F3268" w:rsidRPr="001F3268" w:rsidRDefault="001F3268" w:rsidP="001F3268">
      <w:pPr>
        <w:pStyle w:val="a3"/>
        <w:jc w:val="both"/>
        <w:rPr>
          <w:color w:val="FF0000"/>
          <w:szCs w:val="28"/>
        </w:rPr>
      </w:pPr>
      <w:r w:rsidRPr="001F3268">
        <w:rPr>
          <w:b/>
          <w:color w:val="FF0000"/>
          <w:szCs w:val="28"/>
        </w:rPr>
        <w:t>Где писать с красной строки детям говорить: «Следующее предложение пишем с красной строки»</w:t>
      </w:r>
    </w:p>
    <w:p w:rsidR="00345A31" w:rsidRDefault="00345A31" w:rsidP="00345A3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>Напишите текст диктанта</w:t>
      </w:r>
    </w:p>
    <w:p w:rsidR="00345A31" w:rsidRPr="007E0CAA" w:rsidRDefault="00345A31" w:rsidP="00345A31">
      <w:pPr>
        <w:pStyle w:val="a3"/>
        <w:jc w:val="center"/>
        <w:rPr>
          <w:sz w:val="28"/>
          <w:szCs w:val="28"/>
        </w:rPr>
      </w:pPr>
      <w:r w:rsidRPr="007E0CAA">
        <w:rPr>
          <w:rStyle w:val="c3"/>
          <w:rFonts w:ascii="yandex-sans" w:hAnsi="yandex-sans"/>
          <w:b/>
          <w:bCs/>
          <w:color w:val="000000"/>
          <w:sz w:val="32"/>
          <w:szCs w:val="32"/>
        </w:rPr>
        <w:t>Весна.</w:t>
      </w:r>
    </w:p>
    <w:p w:rsidR="00345A31" w:rsidRPr="007E0CAA" w:rsidRDefault="00345A31" w:rsidP="00345A31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Наступила ве</w:t>
      </w:r>
      <w:r w:rsidRPr="007E0CAA">
        <w:rPr>
          <w:rStyle w:val="c1"/>
          <w:color w:val="000000"/>
          <w:sz w:val="28"/>
          <w:szCs w:val="28"/>
        </w:rPr>
        <w:t>сна. Солнышко шлѐт на землю свет и тепло. Звонко звучит капель.</w:t>
      </w:r>
      <w:r>
        <w:rPr>
          <w:color w:val="000000"/>
          <w:sz w:val="28"/>
          <w:szCs w:val="28"/>
        </w:rPr>
        <w:t xml:space="preserve"> </w:t>
      </w:r>
      <w:r w:rsidRPr="007E0CAA">
        <w:rPr>
          <w:rStyle w:val="c1"/>
          <w:color w:val="000000"/>
          <w:sz w:val="28"/>
          <w:szCs w:val="28"/>
        </w:rPr>
        <w:t>Журчат весѐлые ручьи. Уже зазеленела травка. На лугу пасут коров и коз.</w:t>
      </w:r>
    </w:p>
    <w:p w:rsidR="00345A31" w:rsidRPr="007E0CAA" w:rsidRDefault="00345A31" w:rsidP="00345A31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E0CAA">
        <w:rPr>
          <w:rStyle w:val="c1"/>
          <w:color w:val="000000"/>
          <w:sz w:val="28"/>
          <w:szCs w:val="28"/>
        </w:rPr>
        <w:t xml:space="preserve">Федя и Борис идут в рощу. Роща </w:t>
      </w:r>
      <w:proofErr w:type="gramStart"/>
      <w:r w:rsidRPr="007E0CAA">
        <w:rPr>
          <w:rStyle w:val="c1"/>
          <w:color w:val="000000"/>
          <w:sz w:val="28"/>
          <w:szCs w:val="28"/>
        </w:rPr>
        <w:t>шумит зелѐной</w:t>
      </w:r>
      <w:proofErr w:type="gramEnd"/>
      <w:r w:rsidRPr="007E0CAA">
        <w:rPr>
          <w:rStyle w:val="c1"/>
          <w:color w:val="000000"/>
          <w:sz w:val="28"/>
          <w:szCs w:val="28"/>
        </w:rPr>
        <w:t xml:space="preserve"> листвой. Мальчики увидели ландыши.</w:t>
      </w:r>
      <w:r>
        <w:rPr>
          <w:rStyle w:val="c1"/>
          <w:color w:val="000000"/>
          <w:sz w:val="28"/>
          <w:szCs w:val="28"/>
        </w:rPr>
        <w:t xml:space="preserve"> Как хорошо пахнут белые цветы</w:t>
      </w:r>
      <w:r w:rsidRPr="007E0CAA">
        <w:rPr>
          <w:rStyle w:val="c1"/>
          <w:color w:val="000000"/>
          <w:sz w:val="28"/>
          <w:szCs w:val="28"/>
        </w:rPr>
        <w:t>!</w:t>
      </w:r>
    </w:p>
    <w:p w:rsidR="00345A31" w:rsidRPr="00EC1E69" w:rsidRDefault="00345A31" w:rsidP="00345A31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C1E69">
        <w:rPr>
          <w:rStyle w:val="c2"/>
          <w:color w:val="000000"/>
          <w:sz w:val="28"/>
          <w:szCs w:val="28"/>
        </w:rPr>
        <w:t> </w:t>
      </w:r>
      <w:r w:rsidRPr="00EC1E69">
        <w:rPr>
          <w:rStyle w:val="c3"/>
          <w:bCs/>
          <w:color w:val="000000"/>
          <w:sz w:val="28"/>
          <w:szCs w:val="28"/>
        </w:rPr>
        <w:t>(</w:t>
      </w:r>
      <w:r>
        <w:rPr>
          <w:rStyle w:val="c3"/>
          <w:bCs/>
          <w:color w:val="000000"/>
          <w:sz w:val="28"/>
          <w:szCs w:val="28"/>
        </w:rPr>
        <w:t>43 слова</w:t>
      </w:r>
      <w:r w:rsidRPr="00EC1E69">
        <w:rPr>
          <w:rStyle w:val="c3"/>
          <w:bCs/>
          <w:color w:val="000000"/>
          <w:sz w:val="28"/>
          <w:szCs w:val="28"/>
        </w:rPr>
        <w:t>)</w:t>
      </w:r>
    </w:p>
    <w:p w:rsidR="00345A31" w:rsidRDefault="00345A31" w:rsidP="00345A31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b/>
          <w:bCs/>
          <w:color w:val="000000"/>
          <w:sz w:val="28"/>
          <w:szCs w:val="28"/>
        </w:rPr>
      </w:pPr>
    </w:p>
    <w:p w:rsidR="00345A31" w:rsidRPr="007E0CAA" w:rsidRDefault="00345A31" w:rsidP="00345A31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0CAA">
        <w:rPr>
          <w:rStyle w:val="c3"/>
          <w:b/>
          <w:bCs/>
          <w:color w:val="000000"/>
          <w:sz w:val="28"/>
          <w:szCs w:val="28"/>
        </w:rPr>
        <w:t>Слова для справок:</w:t>
      </w:r>
      <w:r>
        <w:rPr>
          <w:rStyle w:val="c1"/>
          <w:color w:val="000000"/>
          <w:sz w:val="28"/>
          <w:szCs w:val="28"/>
        </w:rPr>
        <w:t xml:space="preserve"> увидели, ландыш (в ходе диктовки проговариваем </w:t>
      </w:r>
      <w:proofErr w:type="gramStart"/>
      <w:r>
        <w:rPr>
          <w:rStyle w:val="c1"/>
          <w:color w:val="000000"/>
          <w:sz w:val="28"/>
          <w:szCs w:val="28"/>
        </w:rPr>
        <w:t>чётко</w:t>
      </w:r>
      <w:proofErr w:type="gramEnd"/>
      <w:r>
        <w:rPr>
          <w:rStyle w:val="c1"/>
          <w:color w:val="000000"/>
          <w:sz w:val="28"/>
          <w:szCs w:val="28"/>
        </w:rPr>
        <w:t xml:space="preserve"> как пишется)</w:t>
      </w:r>
    </w:p>
    <w:p w:rsidR="00345A31" w:rsidRDefault="00345A31" w:rsidP="00345A31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rFonts w:ascii="yandex-sans" w:hAnsi="yandex-sans"/>
          <w:b/>
          <w:bCs/>
          <w:color w:val="000000"/>
          <w:sz w:val="28"/>
          <w:szCs w:val="28"/>
        </w:rPr>
      </w:pPr>
    </w:p>
    <w:p w:rsidR="00345A31" w:rsidRDefault="00345A31" w:rsidP="00345A31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rFonts w:ascii="yandex-sans" w:hAnsi="yandex-sans"/>
          <w:b/>
          <w:bCs/>
          <w:color w:val="000000"/>
          <w:sz w:val="28"/>
          <w:szCs w:val="28"/>
        </w:rPr>
      </w:pPr>
      <w:bookmarkStart w:id="0" w:name="_GoBack"/>
      <w:bookmarkEnd w:id="0"/>
      <w:r w:rsidRPr="007E0CAA">
        <w:rPr>
          <w:rStyle w:val="c3"/>
          <w:rFonts w:ascii="yandex-sans" w:hAnsi="yandex-sans"/>
          <w:b/>
          <w:bCs/>
          <w:color w:val="000000"/>
          <w:sz w:val="28"/>
          <w:szCs w:val="28"/>
        </w:rPr>
        <w:t>Грамматическое задание:</w:t>
      </w:r>
    </w:p>
    <w:p w:rsidR="00345A31" w:rsidRPr="007E0CAA" w:rsidRDefault="00345A31" w:rsidP="00345A31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3"/>
          <w:rFonts w:ascii="yandex-sans" w:hAnsi="yandex-sans"/>
          <w:b/>
          <w:bCs/>
          <w:color w:val="000000"/>
          <w:sz w:val="28"/>
          <w:szCs w:val="28"/>
        </w:rPr>
        <w:t xml:space="preserve">1) </w:t>
      </w:r>
      <w:r w:rsidRPr="007E0CAA">
        <w:rPr>
          <w:rStyle w:val="c3"/>
          <w:rFonts w:ascii="yandex-sans" w:hAnsi="yandex-sans"/>
          <w:bCs/>
          <w:color w:val="000000"/>
          <w:sz w:val="28"/>
          <w:szCs w:val="28"/>
        </w:rPr>
        <w:t xml:space="preserve">В первом абзаце найдите и </w:t>
      </w:r>
      <w:r>
        <w:rPr>
          <w:rStyle w:val="c3"/>
          <w:rFonts w:ascii="yandex-sans" w:hAnsi="yandex-sans"/>
          <w:bCs/>
          <w:color w:val="000000"/>
          <w:sz w:val="28"/>
          <w:szCs w:val="28"/>
        </w:rPr>
        <w:t>укажите над</w:t>
      </w:r>
      <w:r w:rsidRPr="007E0CAA">
        <w:rPr>
          <w:rStyle w:val="c3"/>
          <w:rFonts w:ascii="yandex-sans" w:hAnsi="yandex-sans"/>
          <w:bCs/>
          <w:color w:val="000000"/>
          <w:sz w:val="28"/>
          <w:szCs w:val="28"/>
        </w:rPr>
        <w:t xml:space="preserve"> словами имя существительное</w:t>
      </w:r>
    </w:p>
    <w:p w:rsidR="00345A31" w:rsidRPr="007E0CAA" w:rsidRDefault="00345A31" w:rsidP="00345A31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EC1E69">
        <w:rPr>
          <w:rStyle w:val="c3"/>
          <w:rFonts w:ascii="yandex-sans" w:hAnsi="yandex-sans"/>
          <w:b/>
          <w:bCs/>
          <w:color w:val="000000"/>
          <w:sz w:val="28"/>
          <w:szCs w:val="28"/>
        </w:rPr>
        <w:t>2)</w:t>
      </w:r>
      <w:r>
        <w:rPr>
          <w:rStyle w:val="c3"/>
          <w:rFonts w:ascii="yandex-sans" w:hAnsi="yandex-sans"/>
          <w:bCs/>
          <w:color w:val="000000"/>
          <w:sz w:val="28"/>
          <w:szCs w:val="28"/>
        </w:rPr>
        <w:t xml:space="preserve"> </w:t>
      </w:r>
      <w:r w:rsidRPr="00EC1E69">
        <w:rPr>
          <w:rStyle w:val="c3"/>
          <w:rFonts w:ascii="yandex-sans" w:hAnsi="yandex-sans"/>
          <w:bCs/>
          <w:color w:val="000000"/>
          <w:sz w:val="28"/>
          <w:szCs w:val="28"/>
        </w:rPr>
        <w:t>Во втором абзаце</w:t>
      </w:r>
      <w:r>
        <w:rPr>
          <w:rStyle w:val="c3"/>
          <w:rFonts w:ascii="yandex-sans" w:hAnsi="yandex-sans"/>
          <w:b/>
          <w:bCs/>
          <w:color w:val="000000"/>
          <w:sz w:val="28"/>
          <w:szCs w:val="28"/>
        </w:rPr>
        <w:t xml:space="preserve"> </w:t>
      </w:r>
      <w:r>
        <w:rPr>
          <w:rStyle w:val="c1"/>
          <w:rFonts w:ascii="yandex-sans" w:hAnsi="yandex-sans"/>
          <w:color w:val="000000"/>
          <w:sz w:val="28"/>
          <w:szCs w:val="28"/>
        </w:rPr>
        <w:t xml:space="preserve">найдите </w:t>
      </w:r>
      <w:r w:rsidRPr="007E0CAA">
        <w:rPr>
          <w:rStyle w:val="c1"/>
          <w:rFonts w:ascii="yandex-sans" w:hAnsi="yandex-sans"/>
          <w:color w:val="000000"/>
          <w:sz w:val="28"/>
          <w:szCs w:val="28"/>
        </w:rPr>
        <w:t>и подчеркните</w:t>
      </w:r>
      <w:r>
        <w:rPr>
          <w:rStyle w:val="c1"/>
          <w:rFonts w:ascii="yandex-sans" w:hAnsi="yandex-sans"/>
          <w:color w:val="000000"/>
          <w:sz w:val="28"/>
          <w:szCs w:val="28"/>
        </w:rPr>
        <w:t xml:space="preserve"> волнистой линией</w:t>
      </w:r>
      <w:r w:rsidRPr="007E0CAA">
        <w:rPr>
          <w:rStyle w:val="c1"/>
          <w:rFonts w:ascii="yandex-sans" w:hAnsi="yandex-sans"/>
          <w:color w:val="000000"/>
          <w:sz w:val="28"/>
          <w:szCs w:val="28"/>
        </w:rPr>
        <w:t xml:space="preserve"> имена прилагательные.</w:t>
      </w:r>
    </w:p>
    <w:p w:rsidR="00345A31" w:rsidRPr="007E0CAA" w:rsidRDefault="00345A31" w:rsidP="00345A31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7E0CAA">
        <w:rPr>
          <w:rStyle w:val="c3"/>
          <w:rFonts w:ascii="yandex-sans" w:hAnsi="yandex-sans"/>
          <w:b/>
          <w:bCs/>
          <w:color w:val="000000"/>
          <w:sz w:val="28"/>
          <w:szCs w:val="28"/>
        </w:rPr>
        <w:t>3)</w:t>
      </w:r>
      <w:r>
        <w:rPr>
          <w:rStyle w:val="c3"/>
          <w:rFonts w:ascii="yandex-sans" w:hAnsi="yandex-sans"/>
          <w:b/>
          <w:bCs/>
          <w:color w:val="000000"/>
          <w:sz w:val="28"/>
          <w:szCs w:val="28"/>
        </w:rPr>
        <w:t xml:space="preserve"> </w:t>
      </w:r>
      <w:r>
        <w:rPr>
          <w:rStyle w:val="c1"/>
          <w:rFonts w:ascii="yandex-sans" w:hAnsi="yandex-sans"/>
          <w:color w:val="000000"/>
          <w:sz w:val="28"/>
          <w:szCs w:val="28"/>
        </w:rPr>
        <w:t>Предлоги обведите кружочком</w:t>
      </w:r>
    </w:p>
    <w:p w:rsidR="00345A31" w:rsidRDefault="00345A31" w:rsidP="00345A31">
      <w:pPr>
        <w:jc w:val="both"/>
      </w:pPr>
    </w:p>
    <w:p w:rsidR="00345A31" w:rsidRPr="009C6015" w:rsidRDefault="00345A31" w:rsidP="00345A3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C6015">
        <w:rPr>
          <w:b/>
          <w:sz w:val="28"/>
          <w:szCs w:val="28"/>
        </w:rPr>
        <w:t>Пришлите</w:t>
      </w:r>
      <w:r w:rsidRPr="009C6015">
        <w:rPr>
          <w:sz w:val="28"/>
          <w:szCs w:val="28"/>
        </w:rPr>
        <w:t xml:space="preserve"> работу на проверку</w:t>
      </w:r>
    </w:p>
    <w:p w:rsidR="00345A31" w:rsidRPr="009C6015" w:rsidRDefault="00345A31" w:rsidP="00345A31">
      <w:pPr>
        <w:pStyle w:val="a3"/>
        <w:numPr>
          <w:ilvl w:val="0"/>
          <w:numId w:val="1"/>
        </w:numPr>
        <w:rPr>
          <w:sz w:val="28"/>
          <w:szCs w:val="28"/>
        </w:rPr>
      </w:pPr>
      <w:r w:rsidRPr="009C6015">
        <w:rPr>
          <w:b/>
          <w:sz w:val="28"/>
          <w:szCs w:val="28"/>
        </w:rPr>
        <w:t xml:space="preserve">Домашнее задание: </w:t>
      </w:r>
      <w:r w:rsidRPr="009C6015">
        <w:rPr>
          <w:sz w:val="28"/>
          <w:szCs w:val="28"/>
        </w:rPr>
        <w:t>-</w:t>
      </w:r>
    </w:p>
    <w:p w:rsidR="001F3268" w:rsidRPr="001F3268" w:rsidRDefault="001F3268" w:rsidP="001F3268">
      <w:pPr>
        <w:pStyle w:val="a3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1F3268">
        <w:rPr>
          <w:b/>
          <w:sz w:val="28"/>
          <w:szCs w:val="28"/>
        </w:rPr>
        <w:t xml:space="preserve">Обратная связь: </w:t>
      </w:r>
      <w:r w:rsidRPr="001F3268">
        <w:rPr>
          <w:sz w:val="28"/>
          <w:szCs w:val="28"/>
        </w:rPr>
        <w:t xml:space="preserve">Ответы пришлите на электронную почту: </w:t>
      </w:r>
      <w:proofErr w:type="spellStart"/>
      <w:r w:rsidRPr="001F3268">
        <w:rPr>
          <w:sz w:val="28"/>
          <w:szCs w:val="28"/>
          <w:lang w:val="en-US"/>
        </w:rPr>
        <w:t>mila</w:t>
      </w:r>
      <w:proofErr w:type="spellEnd"/>
      <w:r w:rsidRPr="001F3268">
        <w:rPr>
          <w:sz w:val="28"/>
          <w:szCs w:val="28"/>
        </w:rPr>
        <w:t>.</w:t>
      </w:r>
      <w:proofErr w:type="spellStart"/>
      <w:r w:rsidRPr="001F3268">
        <w:rPr>
          <w:sz w:val="28"/>
          <w:szCs w:val="28"/>
          <w:lang w:val="en-US"/>
        </w:rPr>
        <w:t>ponomareva</w:t>
      </w:r>
      <w:proofErr w:type="spellEnd"/>
      <w:r w:rsidRPr="001F3268">
        <w:rPr>
          <w:sz w:val="28"/>
          <w:szCs w:val="28"/>
        </w:rPr>
        <w:t>2015@</w:t>
      </w:r>
      <w:proofErr w:type="spellStart"/>
      <w:r w:rsidRPr="001F3268">
        <w:rPr>
          <w:sz w:val="28"/>
          <w:szCs w:val="28"/>
          <w:lang w:val="en-US"/>
        </w:rPr>
        <w:t>yandex</w:t>
      </w:r>
      <w:proofErr w:type="spellEnd"/>
      <w:r w:rsidRPr="001F3268">
        <w:rPr>
          <w:sz w:val="28"/>
          <w:szCs w:val="28"/>
        </w:rPr>
        <w:t>.</w:t>
      </w:r>
      <w:proofErr w:type="spellStart"/>
      <w:r w:rsidRPr="001F3268">
        <w:rPr>
          <w:sz w:val="28"/>
          <w:szCs w:val="28"/>
          <w:lang w:val="en-US"/>
        </w:rPr>
        <w:t>r</w:t>
      </w:r>
      <w:r w:rsidRPr="001F3268">
        <w:rPr>
          <w:color w:val="000000"/>
          <w:sz w:val="28"/>
          <w:szCs w:val="28"/>
          <w:lang w:val="en-US"/>
        </w:rPr>
        <w:t>u</w:t>
      </w:r>
      <w:proofErr w:type="spellEnd"/>
    </w:p>
    <w:p w:rsidR="001F3268" w:rsidRDefault="001F3268" w:rsidP="001F3268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Если у вас возникнут вопросы, можно получить консультацию</w:t>
      </w:r>
    </w:p>
    <w:p w:rsidR="001F3268" w:rsidRPr="001F3268" w:rsidRDefault="001F3268" w:rsidP="001F3268">
      <w:pPr>
        <w:pStyle w:val="a3"/>
        <w:rPr>
          <w:sz w:val="28"/>
          <w:szCs w:val="28"/>
        </w:rPr>
      </w:pPr>
      <w:r w:rsidRPr="001F3268">
        <w:rPr>
          <w:sz w:val="28"/>
          <w:szCs w:val="28"/>
        </w:rPr>
        <w:t xml:space="preserve"> по телефону: </w:t>
      </w:r>
      <w:r w:rsidRPr="001F3268">
        <w:rPr>
          <w:rStyle w:val="a4"/>
          <w:sz w:val="28"/>
          <w:szCs w:val="28"/>
        </w:rPr>
        <w:t>8-920-202-26-77, или в  различных соц. сетях.</w:t>
      </w:r>
    </w:p>
    <w:p w:rsidR="00345A31" w:rsidRDefault="00345A31" w:rsidP="001F3268">
      <w:pPr>
        <w:pStyle w:val="a3"/>
        <w:spacing w:after="0" w:line="240" w:lineRule="auto"/>
        <w:jc w:val="both"/>
        <w:rPr>
          <w:b/>
          <w:sz w:val="28"/>
          <w:szCs w:val="28"/>
        </w:rPr>
      </w:pPr>
    </w:p>
    <w:sectPr w:rsidR="00345A31" w:rsidSect="00BE3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D7B2A"/>
    <w:multiLevelType w:val="hybridMultilevel"/>
    <w:tmpl w:val="1744E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345A31"/>
    <w:rsid w:val="001F3268"/>
    <w:rsid w:val="002429CE"/>
    <w:rsid w:val="00345A31"/>
    <w:rsid w:val="006855DC"/>
    <w:rsid w:val="00910D4A"/>
    <w:rsid w:val="00E12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A3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345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45A31"/>
  </w:style>
  <w:style w:type="character" w:customStyle="1" w:styleId="c3">
    <w:name w:val="c3"/>
    <w:basedOn w:val="a0"/>
    <w:rsid w:val="00345A31"/>
  </w:style>
  <w:style w:type="character" w:customStyle="1" w:styleId="c1">
    <w:name w:val="c1"/>
    <w:basedOn w:val="a0"/>
    <w:rsid w:val="00345A31"/>
  </w:style>
  <w:style w:type="paragraph" w:styleId="a3">
    <w:name w:val="List Paragraph"/>
    <w:basedOn w:val="a"/>
    <w:uiPriority w:val="34"/>
    <w:qFormat/>
    <w:rsid w:val="00345A31"/>
    <w:pPr>
      <w:tabs>
        <w:tab w:val="left" w:pos="8880"/>
      </w:tabs>
      <w:spacing w:after="200" w:line="276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45A31"/>
    <w:rPr>
      <w:color w:val="0000FF" w:themeColor="hyperlink"/>
      <w:u w:val="single"/>
    </w:rPr>
  </w:style>
  <w:style w:type="character" w:customStyle="1" w:styleId="username">
    <w:name w:val="username"/>
    <w:basedOn w:val="a0"/>
    <w:rsid w:val="00345A31"/>
  </w:style>
  <w:style w:type="character" w:customStyle="1" w:styleId="usernamefirst-letter">
    <w:name w:val="username__first-letter"/>
    <w:basedOn w:val="a0"/>
    <w:rsid w:val="00345A31"/>
  </w:style>
  <w:style w:type="paragraph" w:styleId="a5">
    <w:name w:val="Balloon Text"/>
    <w:basedOn w:val="a"/>
    <w:link w:val="a6"/>
    <w:uiPriority w:val="99"/>
    <w:semiHidden/>
    <w:unhideWhenUsed/>
    <w:rsid w:val="00345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5A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7F3D726F02248A8A51CEF3072EC06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F97A80-B401-48D5-8BB8-0DDC4C843BA1}"/>
      </w:docPartPr>
      <w:docPartBody>
        <w:p w:rsidR="004B3708" w:rsidRDefault="002220DA" w:rsidP="002220DA">
          <w:pPr>
            <w:pStyle w:val="A7F3D726F02248A8A51CEF3072EC0663"/>
          </w:pPr>
          <w:r>
            <w:rPr>
              <w:rStyle w:val="a3"/>
            </w:rPr>
            <w:t>Выберите элемент.</w:t>
          </w:r>
        </w:p>
      </w:docPartBody>
    </w:docPart>
    <w:docPart>
      <w:docPartPr>
        <w:name w:val="1E0E4C0DE7364893A30AA6E8F069E3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73819E-ACF6-434B-B691-93754C185C4A}"/>
      </w:docPartPr>
      <w:docPartBody>
        <w:p w:rsidR="004B3708" w:rsidRDefault="002220DA" w:rsidP="002220DA">
          <w:pPr>
            <w:pStyle w:val="1E0E4C0DE7364893A30AA6E8F069E384"/>
          </w:pPr>
          <w:r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2220DA"/>
    <w:rsid w:val="002220DA"/>
    <w:rsid w:val="004B3708"/>
    <w:rsid w:val="00544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220DA"/>
  </w:style>
  <w:style w:type="paragraph" w:customStyle="1" w:styleId="A7F3D726F02248A8A51CEF3072EC0663">
    <w:name w:val="A7F3D726F02248A8A51CEF3072EC0663"/>
    <w:rsid w:val="002220DA"/>
  </w:style>
  <w:style w:type="paragraph" w:customStyle="1" w:styleId="1E0E4C0DE7364893A30AA6E8F069E384">
    <w:name w:val="1E0E4C0DE7364893A30AA6E8F069E384"/>
    <w:rsid w:val="002220D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2020-04-27T14:34:00Z</dcterms:created>
  <dcterms:modified xsi:type="dcterms:W3CDTF">2020-04-27T14:34:00Z</dcterms:modified>
</cp:coreProperties>
</file>