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CF9" w:rsidRPr="007A3841" w:rsidRDefault="00B10CF9" w:rsidP="00B10CF9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B10CF9" w:rsidRPr="007A3841" w:rsidRDefault="00B10CF9" w:rsidP="00B10CF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p w:rsidR="00B10CF9" w:rsidRPr="007A3841" w:rsidRDefault="00B10CF9" w:rsidP="00B10CF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B10CF9" w:rsidRPr="007A3841" w:rsidTr="001F75C7">
        <w:tc>
          <w:tcPr>
            <w:tcW w:w="2713" w:type="dxa"/>
          </w:tcPr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08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.04.2020 г.</w:t>
            </w:r>
          </w:p>
        </w:tc>
      </w:tr>
      <w:tr w:rsidR="00B10CF9" w:rsidRPr="007A3841" w:rsidTr="001F75C7">
        <w:tc>
          <w:tcPr>
            <w:tcW w:w="2713" w:type="dxa"/>
          </w:tcPr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Окружающий мир</w:t>
            </w:r>
          </w:p>
        </w:tc>
      </w:tr>
      <w:tr w:rsidR="00B10CF9" w:rsidRPr="007A3841" w:rsidTr="001F75C7">
        <w:tc>
          <w:tcPr>
            <w:tcW w:w="2713" w:type="dxa"/>
          </w:tcPr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Дорошенко Т. В.</w:t>
            </w:r>
          </w:p>
        </w:tc>
      </w:tr>
      <w:tr w:rsidR="00B10CF9" w:rsidRPr="007A3841" w:rsidTr="001F75C7">
        <w:tc>
          <w:tcPr>
            <w:tcW w:w="2713" w:type="dxa"/>
          </w:tcPr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Окружающий мир 3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класс, рабочая тетрадь на 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печатной основе</w:t>
            </w:r>
          </w:p>
        </w:tc>
      </w:tr>
      <w:tr w:rsidR="00B10CF9" w:rsidRPr="007A3841" w:rsidTr="001F75C7">
        <w:tc>
          <w:tcPr>
            <w:tcW w:w="2713" w:type="dxa"/>
          </w:tcPr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B10CF9" w:rsidRPr="00A04419" w:rsidRDefault="00B10CF9" w:rsidP="001F75C7">
            <w:pPr>
              <w:shd w:val="clear" w:color="auto" w:fill="FFFFFF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04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54</w:t>
            </w:r>
            <w:proofErr w:type="gramStart"/>
            <w:r w:rsidRPr="00A0441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A04419">
              <w:rPr>
                <w:rFonts w:ascii="Times New Roman" w:hAnsi="Times New Roman" w:cs="Times New Roman"/>
                <w:sz w:val="24"/>
                <w:szCs w:val="24"/>
              </w:rPr>
              <w:t xml:space="preserve"> первых каменных постройках.</w:t>
            </w:r>
          </w:p>
        </w:tc>
      </w:tr>
      <w:tr w:rsidR="00B10CF9" w:rsidRPr="007A3841" w:rsidTr="001F75C7">
        <w:tc>
          <w:tcPr>
            <w:tcW w:w="2713" w:type="dxa"/>
          </w:tcPr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Цели обучения</w:t>
            </w:r>
          </w:p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055" w:type="dxa"/>
          </w:tcPr>
          <w:p w:rsidR="00B10CF9" w:rsidRPr="00A04419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color w:val="FF0000"/>
                <w:sz w:val="23"/>
                <w:szCs w:val="23"/>
                <w:lang w:eastAsia="ru-RU"/>
              </w:rPr>
            </w:pPr>
            <w:r w:rsidRPr="00915C82"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>создание условий для знакомства с русской крестьянской избой и старинными предметами быта русского человека</w:t>
            </w:r>
          </w:p>
        </w:tc>
      </w:tr>
      <w:tr w:rsidR="00B10CF9" w:rsidRPr="007A3841" w:rsidTr="001F75C7">
        <w:tc>
          <w:tcPr>
            <w:tcW w:w="2713" w:type="dxa"/>
          </w:tcPr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Ф.И. учащегося </w:t>
            </w: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B10CF9" w:rsidRPr="007A3841" w:rsidRDefault="00B10CF9" w:rsidP="00B10CF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B10CF9" w:rsidRPr="007A3841" w:rsidTr="001F75C7">
        <w:tc>
          <w:tcPr>
            <w:tcW w:w="2122" w:type="dxa"/>
          </w:tcPr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Ресурсы</w:t>
            </w:r>
          </w:p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Выполнение</w:t>
            </w:r>
          </w:p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</w:tr>
      <w:tr w:rsidR="00B10CF9" w:rsidRPr="007A3841" w:rsidTr="001F75C7">
        <w:tc>
          <w:tcPr>
            <w:tcW w:w="2122" w:type="dxa"/>
          </w:tcPr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B10CF9" w:rsidRDefault="00B10CF9" w:rsidP="001F75C7">
            <w:pPr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Учебник с. 62-64</w:t>
            </w:r>
          </w:p>
          <w:p w:rsidR="00B10CF9" w:rsidRPr="007A3841" w:rsidRDefault="00B10CF9" w:rsidP="001F75C7">
            <w:pPr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(прочитай внимательно)</w:t>
            </w:r>
          </w:p>
        </w:tc>
        <w:tc>
          <w:tcPr>
            <w:tcW w:w="2835" w:type="dxa"/>
          </w:tcPr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я(</w:t>
            </w:r>
            <w:proofErr w:type="spellStart"/>
            <w:proofErr w:type="gramEnd"/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лась</w:t>
            </w:r>
            <w:proofErr w:type="spellEnd"/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 xml:space="preserve">) </w:t>
            </w:r>
          </w:p>
        </w:tc>
      </w:tr>
      <w:tr w:rsidR="00B10CF9" w:rsidRPr="007A3841" w:rsidTr="001F75C7">
        <w:tc>
          <w:tcPr>
            <w:tcW w:w="2122" w:type="dxa"/>
          </w:tcPr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B10CF9" w:rsidRPr="00BF75F8" w:rsidRDefault="00B10CF9" w:rsidP="001F75C7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BF75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1.Прочитай и определи о чем идет речь.</w:t>
            </w:r>
          </w:p>
          <w:p w:rsidR="00B10CF9" w:rsidRPr="00915C82" w:rsidRDefault="00B10CF9" w:rsidP="001F75C7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Pr="00915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Ему примерно 5 тысяч лет.</w:t>
            </w:r>
          </w:p>
          <w:p w:rsidR="00B10CF9" w:rsidRPr="00915C82" w:rsidRDefault="00B10CF9" w:rsidP="001F75C7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915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 Руси он появился после крещения. В 988 году приехали священники из Византии и открыли секрет его производства.</w:t>
            </w:r>
          </w:p>
          <w:p w:rsidR="00B10CF9" w:rsidRPr="00915C82" w:rsidRDefault="00B10CF9" w:rsidP="001F75C7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915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Первым сооружением на Руси, где он применялся, как основной строительный материал, была Десятинная церковь в Киеве.</w:t>
            </w:r>
          </w:p>
          <w:p w:rsidR="00B10CF9" w:rsidRPr="00915C82" w:rsidRDefault="00B10CF9" w:rsidP="001F75C7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Start"/>
            <w:r w:rsidRPr="00915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915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сих пор его используют при строительстве современных зданий.</w:t>
            </w:r>
          </w:p>
          <w:p w:rsidR="00B10CF9" w:rsidRDefault="00B10CF9" w:rsidP="001F75C7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 чём будет идти речь? </w:t>
            </w:r>
          </w:p>
          <w:p w:rsidR="00B10CF9" w:rsidRPr="00915C82" w:rsidRDefault="00B10CF9" w:rsidP="001F75C7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 вы думаете, а почему вдруг люди решили строить здания из кирпича или камня? Где мы можем найти ответ на этот вопрос?</w:t>
            </w:r>
          </w:p>
          <w:p w:rsidR="00B10CF9" w:rsidRPr="00915C82" w:rsidRDefault="00B10CF9" w:rsidP="001F75C7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Работа с учебником стр. 62.</w:t>
            </w:r>
          </w:p>
          <w:p w:rsidR="00B10CF9" w:rsidRPr="00915C82" w:rsidRDefault="00B10CF9" w:rsidP="001F75C7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10CF9" w:rsidRPr="007A3841" w:rsidRDefault="00B10CF9" w:rsidP="001F75C7">
            <w:pP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</w:tcPr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  <w:tr w:rsidR="00B10CF9" w:rsidRPr="007A3841" w:rsidTr="001F75C7">
        <w:tc>
          <w:tcPr>
            <w:tcW w:w="2122" w:type="dxa"/>
          </w:tcPr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Выполни</w:t>
            </w:r>
          </w:p>
        </w:tc>
        <w:tc>
          <w:tcPr>
            <w:tcW w:w="5811" w:type="dxa"/>
          </w:tcPr>
          <w:p w:rsidR="00B10CF9" w:rsidRPr="00915C82" w:rsidRDefault="00B10CF9" w:rsidP="001F75C7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1</w:t>
            </w:r>
            <w:r w:rsidRPr="000F3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. </w:t>
            </w:r>
            <w:r w:rsidRPr="00915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Внимательно рассмотрите иллюстрации в учебнике. Что интересного заметили?</w:t>
            </w:r>
          </w:p>
          <w:p w:rsidR="00B10CF9" w:rsidRPr="00915C82" w:rsidRDefault="00B10CF9" w:rsidP="001F75C7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Георгиевский собор</w:t>
            </w:r>
            <w:r w:rsidRPr="00915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 главная драгоценность Суздальской земли.</w:t>
            </w:r>
          </w:p>
          <w:p w:rsidR="00B10CF9" w:rsidRPr="00915C82" w:rsidRDefault="00B10CF9" w:rsidP="001F75C7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Главное украшение собора - белокаменная резьба. Сюжеты и само создание рельефных композиций собора являются величайшей загадкой древнерусского искусства, которую пытаются разгадать многие поколения исследователей и не могут.</w:t>
            </w:r>
          </w:p>
          <w:p w:rsidR="00B10CF9" w:rsidRPr="00915C82" w:rsidRDefault="00B10CF9" w:rsidP="001F75C7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Каким был Георгиевский собор до разрушения? На эту тему ломают голову исследователи многих поколений и у каждого своя версия. </w:t>
            </w:r>
          </w:p>
          <w:p w:rsidR="00B10CF9" w:rsidRDefault="00B10CF9" w:rsidP="001F75C7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Воссоздать храм в первоначальном виде было  уже </w:t>
            </w:r>
            <w:r w:rsidRPr="00915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невозможно. Часть камней была безвозвратно утеряна. Но мастер сделал всё, что мог. И даже в таком новом виде собор поражает своей мощью и красотой.</w:t>
            </w:r>
          </w:p>
          <w:p w:rsidR="00B10CF9" w:rsidRPr="00915C82" w:rsidRDefault="00B10CF9" w:rsidP="001F75C7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2. </w:t>
            </w:r>
            <w:r w:rsidRPr="000F3D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Работа в учебнике на с. 64</w:t>
            </w:r>
          </w:p>
          <w:p w:rsidR="00B10CF9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Рассмотри рисунки</w:t>
            </w:r>
          </w:p>
          <w:p w:rsidR="00B10CF9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Выскажи свое мнение (письменно, на оценку)</w:t>
            </w:r>
          </w:p>
          <w:p w:rsidR="00B10CF9" w:rsidRPr="00F211C5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Работа по словарику с. 150-156</w:t>
            </w:r>
          </w:p>
        </w:tc>
        <w:tc>
          <w:tcPr>
            <w:tcW w:w="2835" w:type="dxa"/>
          </w:tcPr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B10CF9" w:rsidRPr="007A3841" w:rsidTr="001F75C7">
        <w:trPr>
          <w:trHeight w:val="252"/>
        </w:trPr>
        <w:tc>
          <w:tcPr>
            <w:tcW w:w="2122" w:type="dxa"/>
            <w:vMerge w:val="restart"/>
          </w:tcPr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lastRenderedPageBreak/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B10CF9" w:rsidRPr="00B10CF9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B10CF9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Д/З</w:t>
            </w:r>
            <w:proofErr w:type="gramStart"/>
            <w:r w:rsidRPr="00B10CF9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B10CF9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  <w:r w:rsidRPr="00B10CF9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одготовь рассказ на тему «Жилище в Древней Руси»</w:t>
            </w:r>
          </w:p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u w:val="single"/>
                <w:lang w:eastAsia="ru-RU"/>
              </w:rPr>
            </w:pPr>
            <w:r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u w:val="single"/>
                <w:lang w:eastAsia="ru-RU"/>
              </w:rPr>
              <w:t>Допиши предложение</w:t>
            </w:r>
          </w:p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bookmarkStart w:id="0" w:name="_GoBack"/>
            <w:bookmarkEnd w:id="0"/>
          </w:p>
        </w:tc>
      </w:tr>
      <w:tr w:rsidR="00B10CF9" w:rsidRPr="007A3841" w:rsidTr="001F75C7">
        <w:trPr>
          <w:trHeight w:val="588"/>
        </w:trPr>
        <w:tc>
          <w:tcPr>
            <w:tcW w:w="2122" w:type="dxa"/>
            <w:vMerge/>
          </w:tcPr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B10CF9" w:rsidRPr="007A3841" w:rsidRDefault="00B10CF9" w:rsidP="00B10CF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B10CF9" w:rsidRPr="007A3841" w:rsidTr="001F75C7">
        <w:tc>
          <w:tcPr>
            <w:tcW w:w="3227" w:type="dxa"/>
          </w:tcPr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Обратная связь от учителя</w:t>
            </w:r>
          </w:p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B10CF9" w:rsidRPr="007A3841" w:rsidRDefault="00B10CF9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B10CF9" w:rsidRDefault="00B10CF9" w:rsidP="00B10CF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B10CF9" w:rsidRDefault="00B10CF9" w:rsidP="00B10CF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CF01E6" w:rsidRDefault="00CF01E6"/>
    <w:sectPr w:rsidR="00CF0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725"/>
    <w:rsid w:val="004D0725"/>
    <w:rsid w:val="00897C43"/>
    <w:rsid w:val="00B10CF9"/>
    <w:rsid w:val="00CF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C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C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2020-04-05T14:16:00Z</dcterms:created>
  <dcterms:modified xsi:type="dcterms:W3CDTF">2020-04-05T14:18:00Z</dcterms:modified>
</cp:coreProperties>
</file>