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F79" w:rsidRPr="00D91B71" w:rsidRDefault="004E6F79" w:rsidP="004E6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91B71">
        <w:rPr>
          <w:rFonts w:ascii="Times New Roman" w:eastAsia="Times New Roman" w:hAnsi="Times New Roman" w:cs="Times New Roman"/>
          <w:b/>
          <w:lang w:eastAsia="ru-RU"/>
        </w:rPr>
        <w:t>Маршрутный лист для учащегося</w:t>
      </w:r>
    </w:p>
    <w:p w:rsidR="004E6F79" w:rsidRPr="00D91B71" w:rsidRDefault="004E6F79" w:rsidP="004E6F7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91B71">
        <w:rPr>
          <w:rFonts w:ascii="Times New Roman" w:eastAsia="Times New Roman" w:hAnsi="Times New Roman" w:cs="Times New Roman"/>
          <w:b/>
          <w:lang w:eastAsia="ru-RU"/>
        </w:rPr>
        <w:t>Инструкция:</w:t>
      </w:r>
      <w:r w:rsidRPr="00D91B7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91B71">
        <w:rPr>
          <w:rFonts w:ascii="Times New Roman" w:eastAsia="Times New Roman" w:hAnsi="Times New Roman" w:cs="Times New Roman"/>
          <w:i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D91B71">
        <w:rPr>
          <w:rFonts w:ascii="Times New Roman" w:eastAsia="Times New Roman" w:hAnsi="Times New Roman" w:cs="Times New Roman"/>
          <w:i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D91B71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proofErr w:type="spellStart"/>
      <w:r w:rsidRPr="00D91B71">
        <w:rPr>
          <w:rFonts w:ascii="Times New Roman" w:eastAsia="Times New Roman" w:hAnsi="Times New Roman" w:cs="Times New Roman"/>
          <w:i/>
          <w:lang w:val="en-US" w:eastAsia="ru-RU"/>
        </w:rPr>
        <w:t>Watsapp</w:t>
      </w:r>
      <w:proofErr w:type="spellEnd"/>
      <w:r w:rsidRPr="00D91B71">
        <w:rPr>
          <w:rFonts w:ascii="Times New Roman" w:eastAsia="Times New Roman" w:hAnsi="Times New Roman" w:cs="Times New Roman"/>
          <w:i/>
          <w:lang w:eastAsia="ru-RU"/>
        </w:rPr>
        <w:t xml:space="preserve">, </w:t>
      </w:r>
      <w:proofErr w:type="spellStart"/>
      <w:r w:rsidRPr="00D91B71">
        <w:rPr>
          <w:rFonts w:ascii="Times New Roman" w:eastAsia="Times New Roman" w:hAnsi="Times New Roman" w:cs="Times New Roman"/>
          <w:i/>
          <w:lang w:val="en-US" w:eastAsia="ru-RU"/>
        </w:rPr>
        <w:t>Viber</w:t>
      </w:r>
      <w:proofErr w:type="spellEnd"/>
      <w:r w:rsidRPr="00D91B71">
        <w:rPr>
          <w:rFonts w:ascii="Times New Roman" w:eastAsia="Times New Roman" w:hAnsi="Times New Roman" w:cs="Times New Roman"/>
          <w:i/>
          <w:lang w:eastAsia="ru-RU"/>
        </w:rPr>
        <w:t xml:space="preserve">  или </w:t>
      </w:r>
      <w:r w:rsidRPr="00D91B71">
        <w:rPr>
          <w:rFonts w:ascii="Times New Roman" w:eastAsia="Times New Roman" w:hAnsi="Times New Roman" w:cs="Times New Roman"/>
          <w:i/>
          <w:lang w:val="en-US" w:eastAsia="ru-RU"/>
        </w:rPr>
        <w:t>Telegram</w:t>
      </w:r>
      <w:r w:rsidRPr="00D91B71">
        <w:rPr>
          <w:rFonts w:ascii="Times New Roman" w:eastAsia="Times New Roman" w:hAnsi="Times New Roman" w:cs="Times New Roman"/>
          <w:i/>
          <w:lang w:eastAsia="ru-RU"/>
        </w:rPr>
        <w:t>.</w:t>
      </w:r>
    </w:p>
    <w:p w:rsidR="004E6F79" w:rsidRPr="00D91B71" w:rsidRDefault="004E6F79" w:rsidP="004E6F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1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4E6F79" w:rsidRPr="00D91B71" w:rsidTr="00CB221B">
        <w:tc>
          <w:tcPr>
            <w:tcW w:w="2713" w:type="dxa"/>
          </w:tcPr>
          <w:p w:rsidR="004E6F79" w:rsidRPr="00D91B71" w:rsidRDefault="004E6F79" w:rsidP="00CB221B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</w:tcPr>
          <w:p w:rsidR="004E6F79" w:rsidRPr="00D91B71" w:rsidRDefault="00CF2D19" w:rsidP="00CB22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08.05. </w:t>
            </w:r>
            <w:r w:rsidR="004E6F79" w:rsidRPr="00D91B71">
              <w:rPr>
                <w:rFonts w:ascii="Times New Roman" w:hAnsi="Times New Roman" w:cs="Times New Roman"/>
              </w:rPr>
              <w:t>2020 г.</w:t>
            </w:r>
          </w:p>
        </w:tc>
      </w:tr>
      <w:tr w:rsidR="004E6F79" w:rsidRPr="00D91B71" w:rsidTr="00CB221B">
        <w:tc>
          <w:tcPr>
            <w:tcW w:w="2713" w:type="dxa"/>
          </w:tcPr>
          <w:p w:rsidR="004E6F79" w:rsidRPr="00D91B71" w:rsidRDefault="004E6F79" w:rsidP="00CB221B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</w:tcPr>
          <w:p w:rsidR="004E6F79" w:rsidRPr="00D91B71" w:rsidRDefault="004E6F79" w:rsidP="00CB22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Технология</w:t>
            </w:r>
          </w:p>
        </w:tc>
      </w:tr>
      <w:tr w:rsidR="004E6F79" w:rsidRPr="00D91B71" w:rsidTr="00CB221B">
        <w:tc>
          <w:tcPr>
            <w:tcW w:w="2713" w:type="dxa"/>
          </w:tcPr>
          <w:p w:rsidR="004E6F79" w:rsidRPr="00D91B71" w:rsidRDefault="004E6F79" w:rsidP="00CB221B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</w:tcPr>
          <w:p w:rsidR="004E6F79" w:rsidRPr="00D91B71" w:rsidRDefault="004E6F79" w:rsidP="00CB22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Дорошенко Т. В.</w:t>
            </w:r>
          </w:p>
        </w:tc>
      </w:tr>
      <w:tr w:rsidR="004E6F79" w:rsidRPr="00D91B71" w:rsidTr="00CB221B">
        <w:tc>
          <w:tcPr>
            <w:tcW w:w="2713" w:type="dxa"/>
          </w:tcPr>
          <w:p w:rsidR="004E6F79" w:rsidRPr="00D91B71" w:rsidRDefault="004E6F79" w:rsidP="00CB221B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</w:tcPr>
          <w:p w:rsidR="004E6F79" w:rsidRPr="00D91B71" w:rsidRDefault="004E6F79" w:rsidP="00CB22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Технология 3 класс</w:t>
            </w:r>
          </w:p>
        </w:tc>
      </w:tr>
      <w:tr w:rsidR="004E6F79" w:rsidRPr="00D91B71" w:rsidTr="00CB221B">
        <w:tc>
          <w:tcPr>
            <w:tcW w:w="2713" w:type="dxa"/>
          </w:tcPr>
          <w:p w:rsidR="004E6F79" w:rsidRPr="00D91B71" w:rsidRDefault="004E6F79" w:rsidP="00CB221B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Урок №, тема урока</w:t>
            </w:r>
          </w:p>
        </w:tc>
        <w:tc>
          <w:tcPr>
            <w:tcW w:w="8055" w:type="dxa"/>
          </w:tcPr>
          <w:p w:rsidR="004E6F79" w:rsidRPr="00C100A8" w:rsidRDefault="00CF2D19" w:rsidP="00CB22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31</w:t>
            </w:r>
            <w:r w:rsidR="004E6F79" w:rsidRPr="00C100A8">
              <w:rPr>
                <w:rFonts w:ascii="Times New Roman" w:hAnsi="Times New Roman" w:cs="Times New Roman"/>
              </w:rPr>
              <w:t xml:space="preserve">, </w:t>
            </w:r>
            <w:r w:rsidRPr="00CF2D1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 истории изобретений. Изобретение часов.</w:t>
            </w:r>
          </w:p>
        </w:tc>
      </w:tr>
      <w:tr w:rsidR="004E6F79" w:rsidRPr="00D91B71" w:rsidTr="00CB221B">
        <w:tc>
          <w:tcPr>
            <w:tcW w:w="2713" w:type="dxa"/>
          </w:tcPr>
          <w:p w:rsidR="004E6F79" w:rsidRPr="00D91B71" w:rsidRDefault="004E6F79" w:rsidP="00CB221B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4E6F79" w:rsidRPr="00D91B71" w:rsidRDefault="004E6F79" w:rsidP="00CB221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055" w:type="dxa"/>
          </w:tcPr>
          <w:p w:rsidR="00AC59C2" w:rsidRPr="00AC59C2" w:rsidRDefault="004E6F79" w:rsidP="00AC59C2">
            <w:pPr>
              <w:rPr>
                <w:rFonts w:ascii="Times New Roman" w:hAnsi="Times New Roman" w:cs="Times New Roman"/>
              </w:rPr>
            </w:pPr>
            <w:r w:rsidRPr="00936C6E">
              <w:rPr>
                <w:rFonts w:ascii="Times New Roman" w:hAnsi="Times New Roman" w:cs="Times New Roman"/>
              </w:rPr>
              <w:t>форм</w:t>
            </w:r>
            <w:r w:rsidR="00AC59C2">
              <w:rPr>
                <w:rFonts w:ascii="Times New Roman" w:hAnsi="Times New Roman" w:cs="Times New Roman"/>
              </w:rPr>
              <w:t xml:space="preserve">ирование представлений о </w:t>
            </w:r>
            <w:r w:rsidRPr="00936C6E">
              <w:rPr>
                <w:rFonts w:ascii="Times New Roman" w:hAnsi="Times New Roman" w:cs="Times New Roman"/>
              </w:rPr>
              <w:t xml:space="preserve"> техническом</w:t>
            </w:r>
            <w:r w:rsidR="00AC59C2">
              <w:rPr>
                <w:rFonts w:ascii="Times New Roman" w:hAnsi="Times New Roman" w:cs="Times New Roman"/>
              </w:rPr>
              <w:t xml:space="preserve"> прогрессе, расширение кругозора,</w:t>
            </w:r>
          </w:p>
          <w:p w:rsidR="00AC59C2" w:rsidRPr="00D91B71" w:rsidRDefault="00AC59C2" w:rsidP="00AC5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 мышления, внимания, воспитание эстетического</w:t>
            </w:r>
            <w:r w:rsidRPr="00AC59C2">
              <w:rPr>
                <w:rFonts w:ascii="Times New Roman" w:hAnsi="Times New Roman" w:cs="Times New Roman"/>
              </w:rPr>
              <w:t xml:space="preserve"> вкус</w:t>
            </w:r>
            <w:r>
              <w:rPr>
                <w:rFonts w:ascii="Times New Roman" w:hAnsi="Times New Roman" w:cs="Times New Roman"/>
              </w:rPr>
              <w:t>а.</w:t>
            </w:r>
          </w:p>
        </w:tc>
      </w:tr>
      <w:tr w:rsidR="004E6F79" w:rsidRPr="00D91B71" w:rsidTr="00CB221B">
        <w:tc>
          <w:tcPr>
            <w:tcW w:w="2713" w:type="dxa"/>
          </w:tcPr>
          <w:p w:rsidR="004E6F79" w:rsidRPr="00D91B71" w:rsidRDefault="004E6F79" w:rsidP="00CB221B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91B71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</w:tcPr>
          <w:p w:rsidR="004E6F79" w:rsidRPr="00D91B71" w:rsidRDefault="004E6F79" w:rsidP="00CB221B">
            <w:pPr>
              <w:rPr>
                <w:rFonts w:ascii="Times New Roman" w:hAnsi="Times New Roman" w:cs="Times New Roman"/>
              </w:rPr>
            </w:pPr>
          </w:p>
        </w:tc>
      </w:tr>
    </w:tbl>
    <w:p w:rsidR="004E6F79" w:rsidRPr="00D91B71" w:rsidRDefault="004E6F79" w:rsidP="004E6F79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1"/>
        <w:tblW w:w="10768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4E6F79" w:rsidRPr="00D91B71" w:rsidTr="00CB221B">
        <w:tc>
          <w:tcPr>
            <w:tcW w:w="2122" w:type="dxa"/>
          </w:tcPr>
          <w:p w:rsidR="004E6F79" w:rsidRPr="00D91B71" w:rsidRDefault="004E6F79" w:rsidP="00CB221B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5811" w:type="dxa"/>
          </w:tcPr>
          <w:p w:rsidR="004E6F79" w:rsidRPr="00D91B71" w:rsidRDefault="004E6F79" w:rsidP="00CB221B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Ресурсы</w:t>
            </w:r>
          </w:p>
          <w:p w:rsidR="004E6F79" w:rsidRPr="00D91B71" w:rsidRDefault="004E6F79" w:rsidP="00CB221B">
            <w:pPr>
              <w:rPr>
                <w:rFonts w:ascii="Times New Roman" w:hAnsi="Times New Roman" w:cs="Times New Roman"/>
                <w:i/>
              </w:rPr>
            </w:pPr>
            <w:r w:rsidRPr="00D91B71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2835" w:type="dxa"/>
          </w:tcPr>
          <w:p w:rsidR="004E6F79" w:rsidRPr="00D91B71" w:rsidRDefault="004E6F79" w:rsidP="00CB221B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4E6F79" w:rsidRPr="00D91B71" w:rsidRDefault="004E6F79" w:rsidP="00CB221B">
            <w:pPr>
              <w:rPr>
                <w:rFonts w:ascii="Times New Roman" w:hAnsi="Times New Roman" w:cs="Times New Roman"/>
                <w:i/>
              </w:rPr>
            </w:pPr>
            <w:r w:rsidRPr="00D91B71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4E6F79" w:rsidRPr="00D91B71" w:rsidTr="00CB221B">
        <w:tc>
          <w:tcPr>
            <w:tcW w:w="2122" w:type="dxa"/>
          </w:tcPr>
          <w:p w:rsidR="004E6F79" w:rsidRPr="00D91B71" w:rsidRDefault="004E6F79" w:rsidP="00CB221B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5811" w:type="dxa"/>
          </w:tcPr>
          <w:p w:rsidR="004E6F79" w:rsidRPr="00CF2D19" w:rsidRDefault="004E6F79" w:rsidP="00CF2D19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  <w:r w:rsidRPr="00CF2D19">
              <w:rPr>
                <w:rFonts w:ascii="Times New Roman" w:hAnsi="Times New Roman" w:cs="Times New Roman"/>
                <w:i/>
                <w:u w:val="single"/>
              </w:rPr>
              <w:t xml:space="preserve">Учебник </w:t>
            </w:r>
            <w:r w:rsidR="00D24D51">
              <w:rPr>
                <w:rFonts w:ascii="Times New Roman" w:hAnsi="Times New Roman" w:cs="Times New Roman"/>
                <w:i/>
              </w:rPr>
              <w:t>с. 145-146</w:t>
            </w:r>
          </w:p>
          <w:p w:rsidR="004E6F79" w:rsidRPr="00CF2D19" w:rsidRDefault="004E6F79" w:rsidP="00CF2D19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</w:p>
          <w:p w:rsidR="004E6F79" w:rsidRPr="00CF2D19" w:rsidRDefault="004E6F79" w:rsidP="00CF2D19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35" w:type="dxa"/>
          </w:tcPr>
          <w:p w:rsidR="004E6F79" w:rsidRPr="00D91B71" w:rsidRDefault="004E6F79" w:rsidP="00CB221B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i/>
              </w:rPr>
              <w:t>Отметь знаком «+»  материал, с которым ознакомилс</w:t>
            </w:r>
            <w:proofErr w:type="gramStart"/>
            <w:r w:rsidRPr="00D91B71">
              <w:rPr>
                <w:rFonts w:ascii="Times New Roman" w:hAnsi="Times New Roman" w:cs="Times New Roman"/>
                <w:i/>
              </w:rPr>
              <w:t>я(</w:t>
            </w:r>
            <w:proofErr w:type="spellStart"/>
            <w:proofErr w:type="gramEnd"/>
            <w:r w:rsidRPr="00D91B71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D91B71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4E6F79" w:rsidRPr="00D91B71" w:rsidTr="00CB221B">
        <w:tc>
          <w:tcPr>
            <w:tcW w:w="2122" w:type="dxa"/>
          </w:tcPr>
          <w:p w:rsidR="004E6F79" w:rsidRPr="00D91B71" w:rsidRDefault="004E6F79" w:rsidP="00CB221B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5811" w:type="dxa"/>
          </w:tcPr>
          <w:p w:rsidR="004E6F79" w:rsidRPr="00CF2D19" w:rsidRDefault="004E6F79" w:rsidP="00CF2D19">
            <w:pPr>
              <w:spacing w:line="14" w:lineRule="atLeast"/>
              <w:rPr>
                <w:rFonts w:ascii="Times New Roman" w:hAnsi="Times New Roman" w:cs="Times New Roman"/>
                <w:color w:val="000000"/>
              </w:rPr>
            </w:pPr>
            <w:r w:rsidRPr="00CF2D19">
              <w:rPr>
                <w:rFonts w:ascii="Times New Roman" w:hAnsi="Times New Roman" w:cs="Times New Roman"/>
                <w:color w:val="000000"/>
              </w:rPr>
              <w:t>Для чего служат: секундомер, шахматные часы, будильник</w:t>
            </w:r>
            <w:r w:rsidRPr="00CF2D19">
              <w:rPr>
                <w:rFonts w:ascii="Times New Roman" w:hAnsi="Times New Roman" w:cs="Times New Roman"/>
                <w:color w:val="000000"/>
              </w:rPr>
              <w:t>?</w:t>
            </w:r>
          </w:p>
        </w:tc>
        <w:tc>
          <w:tcPr>
            <w:tcW w:w="2835" w:type="dxa"/>
          </w:tcPr>
          <w:p w:rsidR="004E6F79" w:rsidRPr="00D91B71" w:rsidRDefault="004E6F79" w:rsidP="00CB221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E6F79" w:rsidRPr="00D91B71" w:rsidTr="00CB221B">
        <w:tc>
          <w:tcPr>
            <w:tcW w:w="2122" w:type="dxa"/>
          </w:tcPr>
          <w:p w:rsidR="004E6F79" w:rsidRPr="00D91B71" w:rsidRDefault="004E6F79" w:rsidP="00CB221B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5811" w:type="dxa"/>
          </w:tcPr>
          <w:p w:rsidR="00D24D51" w:rsidRDefault="00CF2D19" w:rsidP="00CF2D19">
            <w:pPr>
              <w:spacing w:line="14" w:lineRule="atLeast"/>
              <w:rPr>
                <w:rFonts w:ascii="Times New Roman" w:hAnsi="Times New Roman" w:cs="Times New Roman"/>
                <w:b/>
                <w:color w:val="000000"/>
              </w:rPr>
            </w:pPr>
            <w:r w:rsidRPr="00CF2D1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="00D24D51">
              <w:rPr>
                <w:rFonts w:ascii="Times New Roman" w:hAnsi="Times New Roman" w:cs="Times New Roman"/>
                <w:b/>
                <w:color w:val="000000"/>
              </w:rPr>
              <w:t>1. Познакомься с историей часов</w:t>
            </w:r>
          </w:p>
          <w:p w:rsidR="000A2950" w:rsidRPr="000A2950" w:rsidRDefault="000A2950" w:rsidP="000A2950">
            <w:pPr>
              <w:spacing w:line="14" w:lineRule="atLeast"/>
              <w:rPr>
                <w:rFonts w:ascii="Times New Roman" w:hAnsi="Times New Roman" w:cs="Times New Roman"/>
                <w:color w:val="000000"/>
              </w:rPr>
            </w:pPr>
            <w:r w:rsidRPr="000A2950">
              <w:rPr>
                <w:rFonts w:ascii="Times New Roman" w:hAnsi="Times New Roman" w:cs="Times New Roman"/>
                <w:color w:val="000000"/>
              </w:rPr>
              <w:t>История создания часов насчитывает несколько тысяч лет. Издавна человек пытался измерить время, сначала по дневному и ночному светилам и звездам, затем с помощью примитивных приспособлений и, наконец, применяя современные высокоточные сложнейшие механизмы, эле</w:t>
            </w:r>
            <w:r>
              <w:rPr>
                <w:rFonts w:ascii="Times New Roman" w:hAnsi="Times New Roman" w:cs="Times New Roman"/>
                <w:color w:val="000000"/>
              </w:rPr>
              <w:t>ктронику и даже ядерную физику.</w:t>
            </w:r>
          </w:p>
          <w:p w:rsidR="000A2950" w:rsidRDefault="000A2950" w:rsidP="000A2950">
            <w:pPr>
              <w:spacing w:line="14" w:lineRule="atLeast"/>
              <w:rPr>
                <w:rFonts w:ascii="Times New Roman" w:hAnsi="Times New Roman" w:cs="Times New Roman"/>
                <w:color w:val="000000"/>
              </w:rPr>
            </w:pPr>
            <w:r w:rsidRPr="000A2950">
              <w:rPr>
                <w:rFonts w:ascii="Times New Roman" w:hAnsi="Times New Roman" w:cs="Times New Roman"/>
                <w:color w:val="000000"/>
              </w:rPr>
              <w:t>Принято считать, что история создания часов начинается с изобретения солнечных часов или гномона. Такими часами представлялось возможным измерять только дневное время, так как в основе принципа их действия лежала зависимость расположения и длины тени от положения солнца.</w:t>
            </w:r>
          </w:p>
          <w:p w:rsidR="000A2950" w:rsidRDefault="000A2950" w:rsidP="000A2950">
            <w:pPr>
              <w:spacing w:line="14" w:lineRule="atLeast"/>
              <w:rPr>
                <w:rFonts w:ascii="Times New Roman" w:hAnsi="Times New Roman" w:cs="Times New Roman"/>
                <w:color w:val="000000"/>
              </w:rPr>
            </w:pPr>
            <w:r w:rsidRPr="000A2950">
              <w:rPr>
                <w:rFonts w:ascii="Times New Roman" w:hAnsi="Times New Roman" w:cs="Times New Roman"/>
                <w:color w:val="000000"/>
              </w:rPr>
              <w:t xml:space="preserve">История создания водяных часов начинается в Древней Персии и Китае около 2500 - 1600 года до нашей эры. Огненными часами пользовались около 3000 лет тому назад в Китае, во времена первого императора этой страны по имени </w:t>
            </w:r>
            <w:proofErr w:type="spellStart"/>
            <w:r w:rsidRPr="000A2950">
              <w:rPr>
                <w:rFonts w:ascii="Times New Roman" w:hAnsi="Times New Roman" w:cs="Times New Roman"/>
                <w:color w:val="000000"/>
              </w:rPr>
              <w:t>Фо</w:t>
            </w:r>
            <w:proofErr w:type="spellEnd"/>
            <w:r w:rsidRPr="000A2950">
              <w:rPr>
                <w:rFonts w:ascii="Times New Roman" w:hAnsi="Times New Roman" w:cs="Times New Roman"/>
                <w:color w:val="000000"/>
              </w:rPr>
              <w:t>-хи. Распространены огневые часы были в Японии и Персии.</w:t>
            </w:r>
          </w:p>
          <w:p w:rsidR="000A2950" w:rsidRDefault="000A2950" w:rsidP="000A2950">
            <w:pPr>
              <w:spacing w:line="14" w:lineRule="atLeast"/>
              <w:rPr>
                <w:rFonts w:ascii="Times New Roman" w:hAnsi="Times New Roman" w:cs="Times New Roman"/>
                <w:color w:val="000000"/>
              </w:rPr>
            </w:pPr>
            <w:r w:rsidRPr="000A2950">
              <w:rPr>
                <w:rFonts w:ascii="Times New Roman" w:hAnsi="Times New Roman" w:cs="Times New Roman"/>
                <w:color w:val="000000"/>
              </w:rPr>
              <w:t xml:space="preserve">Создание песочных часов датируется приблизительно около III века до нашей эры во времена ученого Архимеда. История создания первых механических часов начинается в 725 году нашей эры в Китае и является значимым событием в истории развития часов. </w:t>
            </w:r>
            <w:r w:rsidRPr="000A2950">
              <w:rPr>
                <w:rFonts w:ascii="Times New Roman" w:hAnsi="Times New Roman" w:cs="Times New Roman"/>
                <w:color w:val="000000"/>
              </w:rPr>
              <w:t xml:space="preserve">С открытием электричества берет свое начало история электрических часов, изобретенных в середине XIX века. </w:t>
            </w:r>
          </w:p>
          <w:p w:rsidR="00FA37E7" w:rsidRDefault="000A2950" w:rsidP="00CF2D19">
            <w:pPr>
              <w:spacing w:line="14" w:lineRule="atLeast"/>
              <w:rPr>
                <w:rFonts w:ascii="Times New Roman" w:hAnsi="Times New Roman" w:cs="Times New Roman"/>
                <w:color w:val="000000"/>
              </w:rPr>
            </w:pPr>
            <w:r w:rsidRPr="000A2950">
              <w:rPr>
                <w:rFonts w:ascii="Times New Roman" w:hAnsi="Times New Roman" w:cs="Times New Roman"/>
                <w:color w:val="000000"/>
              </w:rPr>
              <w:t>В 1955 году история развития часов совершила крутой поворот. Британец Луи Эссен заявил о создании первых атомных часов на цезии-133. О</w:t>
            </w:r>
            <w:r w:rsidR="00FA37E7">
              <w:rPr>
                <w:rFonts w:ascii="Times New Roman" w:hAnsi="Times New Roman" w:cs="Times New Roman"/>
                <w:color w:val="000000"/>
              </w:rPr>
              <w:t>ни обладали небывалой точностью</w:t>
            </w:r>
            <w:r w:rsidRPr="000A2950">
              <w:rPr>
                <w:rFonts w:ascii="Times New Roman" w:hAnsi="Times New Roman" w:cs="Times New Roman"/>
                <w:color w:val="000000"/>
              </w:rPr>
              <w:t xml:space="preserve">. </w:t>
            </w:r>
            <w:bookmarkStart w:id="0" w:name="_GoBack"/>
            <w:bookmarkEnd w:id="0"/>
            <w:r w:rsidRPr="000A2950">
              <w:rPr>
                <w:rFonts w:ascii="Times New Roman" w:hAnsi="Times New Roman" w:cs="Times New Roman"/>
                <w:color w:val="000000"/>
              </w:rPr>
              <w:t>Начало 70-х годов 20-го века является точкой отчета истории создания и развития электронных часов, осуществляющих показ времени не стрелками, а при помощи светод</w:t>
            </w:r>
            <w:r w:rsidR="00FA37E7">
              <w:rPr>
                <w:rFonts w:ascii="Times New Roman" w:hAnsi="Times New Roman" w:cs="Times New Roman"/>
                <w:color w:val="000000"/>
              </w:rPr>
              <w:t>иодов.</w:t>
            </w:r>
          </w:p>
          <w:p w:rsidR="00D24D51" w:rsidRPr="00D24D51" w:rsidRDefault="00D24D51" w:rsidP="00CF2D19">
            <w:pPr>
              <w:spacing w:line="14" w:lineRule="atLeas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lastRenderedPageBreak/>
              <w:t>2. Работа в учебнике с. 145-146</w:t>
            </w:r>
          </w:p>
          <w:p w:rsidR="009F7578" w:rsidRPr="00CF2D19" w:rsidRDefault="009F7578" w:rsidP="00CF2D19">
            <w:pPr>
              <w:spacing w:line="14" w:lineRule="atLeas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3. </w:t>
            </w:r>
            <w:r w:rsidR="004E6F79" w:rsidRPr="00CF2D19">
              <w:rPr>
                <w:rFonts w:ascii="Times New Roman" w:hAnsi="Times New Roman" w:cs="Times New Roman"/>
                <w:b/>
                <w:color w:val="000000"/>
              </w:rPr>
              <w:t>Подготовка к практической деятельности.</w:t>
            </w:r>
          </w:p>
          <w:p w:rsidR="009F7578" w:rsidRDefault="009F7578" w:rsidP="009F7578">
            <w:pPr>
              <w:rPr>
                <w:rFonts w:ascii="Times New Roman" w:hAnsi="Times New Roman" w:cs="Times New Roman"/>
              </w:rPr>
            </w:pPr>
            <w:r w:rsidRPr="009F7578">
              <w:rPr>
                <w:rFonts w:ascii="Times New Roman" w:hAnsi="Times New Roman" w:cs="Times New Roman"/>
              </w:rPr>
              <w:t>Сегодня ты попробуешь разработать дизайн часов, определив их назначение</w:t>
            </w:r>
            <w:proofErr w:type="gramStart"/>
            <w:r w:rsidRPr="009F7578">
              <w:rPr>
                <w:rFonts w:ascii="Times New Roman" w:hAnsi="Times New Roman" w:cs="Times New Roman"/>
              </w:rPr>
              <w:t>.</w:t>
            </w:r>
            <w:proofErr w:type="gramEnd"/>
            <w:r w:rsidRPr="009F7578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9F7578">
              <w:rPr>
                <w:rFonts w:ascii="Times New Roman" w:hAnsi="Times New Roman" w:cs="Times New Roman"/>
              </w:rPr>
              <w:t>г</w:t>
            </w:r>
            <w:proofErr w:type="gramEnd"/>
            <w:r w:rsidRPr="009F7578">
              <w:rPr>
                <w:rFonts w:ascii="Times New Roman" w:hAnsi="Times New Roman" w:cs="Times New Roman"/>
              </w:rPr>
              <w:t>де их можно использовать)</w:t>
            </w:r>
          </w:p>
          <w:p w:rsidR="00FA37E7" w:rsidRPr="00FA37E7" w:rsidRDefault="00FA37E7" w:rsidP="009F7578">
            <w:pPr>
              <w:rPr>
                <w:rFonts w:ascii="Times New Roman" w:hAnsi="Times New Roman" w:cs="Times New Roman"/>
                <w:b/>
              </w:rPr>
            </w:pPr>
            <w:r w:rsidRPr="00FA37E7">
              <w:rPr>
                <w:rFonts w:ascii="Times New Roman" w:hAnsi="Times New Roman" w:cs="Times New Roman"/>
                <w:b/>
              </w:rPr>
              <w:t>- нарисуй часы</w:t>
            </w:r>
            <w:r>
              <w:rPr>
                <w:rFonts w:ascii="Times New Roman" w:hAnsi="Times New Roman" w:cs="Times New Roman"/>
                <w:b/>
              </w:rPr>
              <w:t xml:space="preserve"> (по своему замыслу)</w:t>
            </w:r>
          </w:p>
          <w:p w:rsidR="009F7578" w:rsidRDefault="009F7578" w:rsidP="009F757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. Подготовь рабочее место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  <w:p w:rsidR="009F7578" w:rsidRDefault="009F7578" w:rsidP="009F757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. Приступаем к работе. Удачи!</w:t>
            </w:r>
          </w:p>
          <w:p w:rsidR="004E6F79" w:rsidRPr="00CF2D19" w:rsidRDefault="009F7578" w:rsidP="009F7578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. После работы не забудь убрать свое рабочее место.</w:t>
            </w:r>
          </w:p>
        </w:tc>
        <w:tc>
          <w:tcPr>
            <w:tcW w:w="2835" w:type="dxa"/>
          </w:tcPr>
          <w:p w:rsidR="004E6F79" w:rsidRPr="00D91B71" w:rsidRDefault="004E6F79" w:rsidP="00CB221B">
            <w:pPr>
              <w:rPr>
                <w:rFonts w:ascii="Times New Roman" w:hAnsi="Times New Roman" w:cs="Times New Roman"/>
                <w:b/>
              </w:rPr>
            </w:pPr>
          </w:p>
          <w:p w:rsidR="004E6F79" w:rsidRPr="00D91B71" w:rsidRDefault="004E6F79" w:rsidP="00CB221B">
            <w:pPr>
              <w:rPr>
                <w:rFonts w:ascii="Times New Roman" w:hAnsi="Times New Roman" w:cs="Times New Roman"/>
                <w:b/>
              </w:rPr>
            </w:pPr>
          </w:p>
          <w:p w:rsidR="004E6F79" w:rsidRPr="00D91B71" w:rsidRDefault="004E6F79" w:rsidP="00CB221B">
            <w:pPr>
              <w:rPr>
                <w:rFonts w:ascii="Times New Roman" w:hAnsi="Times New Roman" w:cs="Times New Roman"/>
                <w:b/>
              </w:rPr>
            </w:pPr>
          </w:p>
          <w:p w:rsidR="004E6F79" w:rsidRPr="00D91B71" w:rsidRDefault="004E6F79" w:rsidP="00CB221B">
            <w:pPr>
              <w:rPr>
                <w:rFonts w:ascii="Times New Roman" w:hAnsi="Times New Roman" w:cs="Times New Roman"/>
                <w:b/>
              </w:rPr>
            </w:pPr>
          </w:p>
          <w:p w:rsidR="004E6F79" w:rsidRPr="00D91B71" w:rsidRDefault="004E6F79" w:rsidP="00CB221B">
            <w:pPr>
              <w:rPr>
                <w:rFonts w:ascii="Times New Roman" w:hAnsi="Times New Roman" w:cs="Times New Roman"/>
                <w:b/>
              </w:rPr>
            </w:pPr>
          </w:p>
          <w:p w:rsidR="004E6F79" w:rsidRPr="00D91B71" w:rsidRDefault="004E6F79" w:rsidP="00CB221B">
            <w:pPr>
              <w:rPr>
                <w:rFonts w:ascii="Times New Roman" w:hAnsi="Times New Roman" w:cs="Times New Roman"/>
                <w:b/>
              </w:rPr>
            </w:pPr>
          </w:p>
          <w:p w:rsidR="004E6F79" w:rsidRPr="00D91B71" w:rsidRDefault="004E6F79" w:rsidP="00CB221B">
            <w:pPr>
              <w:rPr>
                <w:rFonts w:ascii="Times New Roman" w:hAnsi="Times New Roman" w:cs="Times New Roman"/>
                <w:b/>
              </w:rPr>
            </w:pPr>
          </w:p>
          <w:p w:rsidR="004E6F79" w:rsidRPr="00D91B71" w:rsidRDefault="004E6F79" w:rsidP="00CB221B">
            <w:pPr>
              <w:rPr>
                <w:rFonts w:ascii="Times New Roman" w:hAnsi="Times New Roman" w:cs="Times New Roman"/>
                <w:b/>
              </w:rPr>
            </w:pPr>
          </w:p>
          <w:p w:rsidR="004E6F79" w:rsidRPr="00D91B71" w:rsidRDefault="004E6F79" w:rsidP="00CB221B">
            <w:pPr>
              <w:rPr>
                <w:rFonts w:ascii="Times New Roman" w:hAnsi="Times New Roman" w:cs="Times New Roman"/>
                <w:b/>
              </w:rPr>
            </w:pPr>
          </w:p>
          <w:p w:rsidR="004E6F79" w:rsidRPr="00D91B71" w:rsidRDefault="004E6F79" w:rsidP="00CB221B">
            <w:pPr>
              <w:rPr>
                <w:rFonts w:ascii="Times New Roman" w:hAnsi="Times New Roman" w:cs="Times New Roman"/>
                <w:b/>
              </w:rPr>
            </w:pPr>
          </w:p>
          <w:p w:rsidR="004E6F79" w:rsidRPr="00D91B71" w:rsidRDefault="004E6F79" w:rsidP="00CB221B">
            <w:pPr>
              <w:rPr>
                <w:rFonts w:ascii="Times New Roman" w:hAnsi="Times New Roman" w:cs="Times New Roman"/>
                <w:b/>
              </w:rPr>
            </w:pPr>
          </w:p>
          <w:p w:rsidR="004E6F79" w:rsidRPr="00D91B71" w:rsidRDefault="004E6F79" w:rsidP="00CB221B">
            <w:pPr>
              <w:rPr>
                <w:rFonts w:ascii="Times New Roman" w:hAnsi="Times New Roman" w:cs="Times New Roman"/>
                <w:b/>
              </w:rPr>
            </w:pPr>
          </w:p>
          <w:p w:rsidR="004E6F79" w:rsidRPr="00D91B71" w:rsidRDefault="004E6F79" w:rsidP="00CB221B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</w:tc>
      </w:tr>
      <w:tr w:rsidR="004E6F79" w:rsidRPr="00D91B71" w:rsidTr="00CB221B">
        <w:trPr>
          <w:trHeight w:val="252"/>
        </w:trPr>
        <w:tc>
          <w:tcPr>
            <w:tcW w:w="2122" w:type="dxa"/>
            <w:vMerge w:val="restart"/>
          </w:tcPr>
          <w:p w:rsidR="004E6F79" w:rsidRPr="00D91B71" w:rsidRDefault="004E6F79" w:rsidP="00CB221B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lastRenderedPageBreak/>
              <w:t>Рефлексия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4E6F79" w:rsidRPr="00D91B71" w:rsidRDefault="004E6F79" w:rsidP="00CB221B">
            <w:pPr>
              <w:rPr>
                <w:rFonts w:ascii="Times New Roman" w:hAnsi="Times New Roman" w:cs="Times New Roman"/>
                <w:i/>
              </w:rPr>
            </w:pPr>
            <w:r w:rsidRPr="00D91B71">
              <w:rPr>
                <w:rFonts w:ascii="Times New Roman" w:hAnsi="Times New Roman" w:cs="Times New Roman"/>
              </w:rPr>
              <w:t>Теперь я знаю…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E6F79" w:rsidRPr="00D91B71" w:rsidRDefault="004E6F79" w:rsidP="00CB221B">
            <w:pPr>
              <w:rPr>
                <w:rFonts w:ascii="Times New Roman" w:hAnsi="Times New Roman" w:cs="Times New Roman"/>
                <w:i/>
              </w:rPr>
            </w:pPr>
            <w:r w:rsidRPr="00D91B71">
              <w:rPr>
                <w:rFonts w:ascii="Times New Roman" w:hAnsi="Times New Roman" w:cs="Times New Roman"/>
                <w:i/>
              </w:rPr>
              <w:t>Поставь знаки «+» или «</w:t>
            </w:r>
            <w:proofErr w:type="gramStart"/>
            <w:r w:rsidRPr="00D91B71">
              <w:rPr>
                <w:rFonts w:ascii="Times New Roman" w:hAnsi="Times New Roman" w:cs="Times New Roman"/>
                <w:i/>
              </w:rPr>
              <w:t>-»</w:t>
            </w:r>
            <w:proofErr w:type="gramEnd"/>
          </w:p>
        </w:tc>
      </w:tr>
      <w:tr w:rsidR="004E6F79" w:rsidRPr="00D91B71" w:rsidTr="00CB221B">
        <w:trPr>
          <w:trHeight w:val="588"/>
        </w:trPr>
        <w:tc>
          <w:tcPr>
            <w:tcW w:w="2122" w:type="dxa"/>
            <w:vMerge/>
          </w:tcPr>
          <w:p w:rsidR="004E6F79" w:rsidRPr="00D91B71" w:rsidRDefault="004E6F79" w:rsidP="00CB221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1" w:type="dxa"/>
            <w:tcBorders>
              <w:top w:val="single" w:sz="4" w:space="0" w:color="auto"/>
            </w:tcBorders>
          </w:tcPr>
          <w:p w:rsidR="004E6F79" w:rsidRPr="00D91B71" w:rsidRDefault="004E6F79" w:rsidP="00CB221B">
            <w:pPr>
              <w:jc w:val="both"/>
              <w:rPr>
                <w:rFonts w:ascii="Times New Roman" w:hAnsi="Times New Roman" w:cs="Times New Roman"/>
              </w:rPr>
            </w:pPr>
            <w:r w:rsidRPr="00D91B71">
              <w:rPr>
                <w:rFonts w:ascii="Times New Roman" w:hAnsi="Times New Roman" w:cs="Times New Roman"/>
              </w:rPr>
              <w:t>Теперь я умею …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4E6F79" w:rsidRPr="00D91B71" w:rsidRDefault="004E6F79" w:rsidP="00CB221B">
            <w:pPr>
              <w:rPr>
                <w:rFonts w:ascii="Times New Roman" w:hAnsi="Times New Roman" w:cs="Times New Roman"/>
                <w:i/>
              </w:rPr>
            </w:pPr>
          </w:p>
        </w:tc>
      </w:tr>
    </w:tbl>
    <w:p w:rsidR="004E6F79" w:rsidRPr="00D91B71" w:rsidRDefault="004E6F79" w:rsidP="004E6F79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1"/>
        <w:tblW w:w="10768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4E6F79" w:rsidRPr="00D91B71" w:rsidTr="00CB221B">
        <w:tc>
          <w:tcPr>
            <w:tcW w:w="3227" w:type="dxa"/>
          </w:tcPr>
          <w:p w:rsidR="004E6F79" w:rsidRPr="00D91B71" w:rsidRDefault="004E6F79" w:rsidP="00CB221B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4E6F79" w:rsidRPr="00D91B71" w:rsidRDefault="004E6F79" w:rsidP="00CB221B">
            <w:pPr>
              <w:rPr>
                <w:rFonts w:ascii="Times New Roman" w:hAnsi="Times New Roman" w:cs="Times New Roman"/>
                <w:i/>
              </w:rPr>
            </w:pPr>
            <w:r w:rsidRPr="00D91B71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4E6F79" w:rsidRPr="00D91B71" w:rsidRDefault="004E6F79" w:rsidP="00CB221B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4E6F79" w:rsidRDefault="004E6F79" w:rsidP="004E6F79"/>
    <w:p w:rsidR="00577D9E" w:rsidRDefault="00577D9E"/>
    <w:sectPr w:rsidR="00577D9E" w:rsidSect="004E6F79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3C9"/>
    <w:rsid w:val="000A2950"/>
    <w:rsid w:val="004E6F79"/>
    <w:rsid w:val="00577D9E"/>
    <w:rsid w:val="007218E4"/>
    <w:rsid w:val="009F7578"/>
    <w:rsid w:val="00A71AD7"/>
    <w:rsid w:val="00AC59C2"/>
    <w:rsid w:val="00CF2D19"/>
    <w:rsid w:val="00D24D51"/>
    <w:rsid w:val="00E063C9"/>
    <w:rsid w:val="00FA3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E6F7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E6F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E6F7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E6F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2020-05-06T13:18:00Z</dcterms:created>
  <dcterms:modified xsi:type="dcterms:W3CDTF">2020-05-07T10:53:00Z</dcterms:modified>
</cp:coreProperties>
</file>