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EF" w:rsidRDefault="006769EF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E21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 w:rsidR="005532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чтение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E21F2">
        <w:rPr>
          <w:rFonts w:ascii="Times New Roman" w:hAnsi="Times New Roman" w:cs="Times New Roman"/>
          <w:sz w:val="28"/>
          <w:szCs w:val="28"/>
        </w:rPr>
        <w:t>Кто кем становится. А. Шибаев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для самостоятельного изучения: </w:t>
      </w:r>
      <w:r w:rsidR="00CE21F2">
        <w:rPr>
          <w:rFonts w:ascii="Times New Roman" w:hAnsi="Times New Roman" w:cs="Times New Roman"/>
          <w:sz w:val="28"/>
          <w:szCs w:val="28"/>
        </w:rPr>
        <w:t xml:space="preserve">с. 57- выразительное чтение произведения. 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FA0315" w:rsidRDefault="00FA0315"/>
    <w:sectPr w:rsidR="00FA0315" w:rsidSect="00C1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589"/>
    <w:rsid w:val="001869C1"/>
    <w:rsid w:val="00553225"/>
    <w:rsid w:val="00647A83"/>
    <w:rsid w:val="006769EF"/>
    <w:rsid w:val="00C15125"/>
    <w:rsid w:val="00CE21F2"/>
    <w:rsid w:val="00E52589"/>
    <w:rsid w:val="00FA0315"/>
    <w:rsid w:val="00FF4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2020-04-04T14:37:00Z</dcterms:created>
  <dcterms:modified xsi:type="dcterms:W3CDTF">2020-04-08T09:25:00Z</dcterms:modified>
</cp:coreProperties>
</file>