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9C1" w:rsidRDefault="001869C1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0</w:t>
      </w:r>
      <w:r w:rsidR="00CE21F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.04.2020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 w:rsidR="00C505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21F2">
        <w:rPr>
          <w:rFonts w:ascii="Times New Roman" w:hAnsi="Times New Roman" w:cs="Times New Roman"/>
          <w:sz w:val="28"/>
          <w:szCs w:val="28"/>
        </w:rPr>
        <w:t>физическая культура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CE21F2">
        <w:rPr>
          <w:rFonts w:ascii="Times New Roman" w:hAnsi="Times New Roman" w:cs="Times New Roman"/>
          <w:sz w:val="28"/>
          <w:szCs w:val="28"/>
        </w:rPr>
        <w:t>Прыжки с ноги на ногу с продвижением вперёд на отрезке15 м.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846"/>
        <w:gridCol w:w="8363"/>
      </w:tblGrid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1869C1" w:rsidP="001869C1">
            <w:pPr>
              <w:spacing w:line="240" w:lineRule="auto"/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9C1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Повторение правил ТБ на урок</w:t>
            </w:r>
            <w:r w:rsidR="00647A8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ах</w:t>
            </w:r>
            <w:bookmarkStart w:id="0" w:name="_GoBack"/>
            <w:bookmarkEnd w:id="0"/>
            <w:r w:rsidRPr="001869C1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 xml:space="preserve"> физической культуры</w:t>
            </w:r>
          </w:p>
          <w:p w:rsidR="001869C1" w:rsidRPr="001869C1" w:rsidRDefault="001869C1" w:rsidP="001869C1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</w:t>
            </w:r>
            <w:r w:rsidRPr="001869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раткая характеристика правил поведения и безопасности во время выполнения прыжков и подвижных игр.</w:t>
            </w:r>
          </w:p>
          <w:p w:rsidR="001869C1" w:rsidRPr="001869C1" w:rsidRDefault="001869C1" w:rsidP="006769EF">
            <w:pPr>
              <w:spacing w:line="240" w:lineRule="auto"/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6769E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769E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Рассказ и показ выполнения </w:t>
            </w:r>
            <w:proofErr w:type="spellStart"/>
            <w:r w:rsidRPr="006769E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прыжков</w:t>
            </w:r>
            <w:r w:rsidRPr="006769EF">
              <w:rPr>
                <w:rFonts w:ascii="Times New Roman" w:hAnsi="Times New Roman" w:cs="Times New Roman"/>
                <w:i/>
                <w:sz w:val="28"/>
                <w:szCs w:val="28"/>
              </w:rPr>
              <w:t>с</w:t>
            </w:r>
            <w:proofErr w:type="spellEnd"/>
            <w:r w:rsidRPr="006769E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ноги на ногу с продвижением вперёд</w:t>
            </w:r>
          </w:p>
          <w:p w:rsidR="00E52589" w:rsidRDefault="00E52589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Pr="006769EF" w:rsidRDefault="006769E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69E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Самостоятельное выполнение</w:t>
            </w:r>
          </w:p>
          <w:p w:rsidR="00E52589" w:rsidRDefault="00E52589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6769EF" w:rsidRDefault="006769EF" w:rsidP="00E52589">
      <w:pPr>
        <w:rPr>
          <w:rFonts w:ascii="Times New Roman" w:hAnsi="Times New Roman" w:cs="Times New Roman"/>
          <w:sz w:val="28"/>
          <w:szCs w:val="28"/>
        </w:rPr>
      </w:pPr>
    </w:p>
    <w:p w:rsidR="006769EF" w:rsidRDefault="006769EF" w:rsidP="00E52589">
      <w:pPr>
        <w:rPr>
          <w:rFonts w:ascii="Times New Roman" w:hAnsi="Times New Roman" w:cs="Times New Roman"/>
          <w:sz w:val="28"/>
          <w:szCs w:val="28"/>
        </w:rPr>
      </w:pPr>
    </w:p>
    <w:p w:rsidR="006769EF" w:rsidRDefault="006769EF" w:rsidP="00E52589">
      <w:pPr>
        <w:rPr>
          <w:rFonts w:ascii="Times New Roman" w:hAnsi="Times New Roman" w:cs="Times New Roman"/>
          <w:sz w:val="28"/>
          <w:szCs w:val="28"/>
        </w:rPr>
      </w:pPr>
    </w:p>
    <w:p w:rsidR="006769EF" w:rsidRDefault="006769EF" w:rsidP="00E52589">
      <w:pPr>
        <w:rPr>
          <w:rFonts w:ascii="Times New Roman" w:hAnsi="Times New Roman" w:cs="Times New Roman"/>
          <w:sz w:val="28"/>
          <w:szCs w:val="28"/>
        </w:rPr>
      </w:pPr>
    </w:p>
    <w:p w:rsidR="006769EF" w:rsidRDefault="006769EF" w:rsidP="00E52589">
      <w:pPr>
        <w:rPr>
          <w:rFonts w:ascii="Times New Roman" w:hAnsi="Times New Roman" w:cs="Times New Roman"/>
          <w:sz w:val="28"/>
          <w:szCs w:val="28"/>
        </w:rPr>
      </w:pPr>
    </w:p>
    <w:p w:rsidR="006769EF" w:rsidRDefault="006769EF" w:rsidP="00E52589">
      <w:pPr>
        <w:rPr>
          <w:rFonts w:ascii="Times New Roman" w:hAnsi="Times New Roman" w:cs="Times New Roman"/>
          <w:sz w:val="28"/>
          <w:szCs w:val="28"/>
        </w:rPr>
      </w:pPr>
    </w:p>
    <w:p w:rsidR="006769EF" w:rsidRDefault="006769EF" w:rsidP="00E52589">
      <w:pPr>
        <w:rPr>
          <w:rFonts w:ascii="Times New Roman" w:hAnsi="Times New Roman" w:cs="Times New Roman"/>
          <w:sz w:val="28"/>
          <w:szCs w:val="28"/>
        </w:rPr>
      </w:pPr>
    </w:p>
    <w:p w:rsidR="006769EF" w:rsidRDefault="006769EF" w:rsidP="00E52589">
      <w:pPr>
        <w:rPr>
          <w:rFonts w:ascii="Times New Roman" w:hAnsi="Times New Roman" w:cs="Times New Roman"/>
          <w:sz w:val="28"/>
          <w:szCs w:val="28"/>
        </w:rPr>
      </w:pPr>
    </w:p>
    <w:p w:rsidR="006769EF" w:rsidRDefault="006769EF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sectPr w:rsidR="00E52589" w:rsidSect="00611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2712C"/>
    <w:multiLevelType w:val="hybridMultilevel"/>
    <w:tmpl w:val="950A4520"/>
    <w:lvl w:ilvl="0" w:tplc="47ACE30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0705F8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DC3F6B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2589"/>
    <w:rsid w:val="001869C1"/>
    <w:rsid w:val="00611087"/>
    <w:rsid w:val="00647A83"/>
    <w:rsid w:val="006769EF"/>
    <w:rsid w:val="00C50556"/>
    <w:rsid w:val="00CE21F2"/>
    <w:rsid w:val="00E52589"/>
    <w:rsid w:val="00FA0315"/>
    <w:rsid w:val="00FF43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58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25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52589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customStyle="1" w:styleId="c1">
    <w:name w:val="c1"/>
    <w:basedOn w:val="a"/>
    <w:uiPriority w:val="99"/>
    <w:rsid w:val="00E525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52589"/>
  </w:style>
  <w:style w:type="table" w:styleId="a5">
    <w:name w:val="Table Grid"/>
    <w:basedOn w:val="a1"/>
    <w:uiPriority w:val="39"/>
    <w:rsid w:val="00E525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6</cp:revision>
  <dcterms:created xsi:type="dcterms:W3CDTF">2020-04-04T14:37:00Z</dcterms:created>
  <dcterms:modified xsi:type="dcterms:W3CDTF">2020-04-08T09:26:00Z</dcterms:modified>
</cp:coreProperties>
</file>