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04B1" w:rsidRPr="00EB04DD" w:rsidRDefault="004B04B1" w:rsidP="004B04B1">
      <w:pPr>
        <w:spacing w:after="0" w:line="14" w:lineRule="atLeast"/>
        <w:jc w:val="center"/>
        <w:rPr>
          <w:rFonts w:ascii="Times New Roman" w:hAnsi="Times New Roman" w:cs="Times New Roman"/>
          <w:b/>
          <w:sz w:val="24"/>
          <w:szCs w:val="24"/>
        </w:rPr>
      </w:pPr>
      <w:r w:rsidRPr="00EB04DD">
        <w:rPr>
          <w:rFonts w:ascii="Times New Roman" w:hAnsi="Times New Roman" w:cs="Times New Roman"/>
          <w:b/>
          <w:sz w:val="24"/>
          <w:szCs w:val="24"/>
        </w:rPr>
        <w:t>Маршрутный лист для учащегося</w:t>
      </w:r>
    </w:p>
    <w:p w:rsidR="004B04B1" w:rsidRPr="00EB04DD" w:rsidRDefault="004B04B1" w:rsidP="004B04B1">
      <w:pPr>
        <w:spacing w:after="0" w:line="14" w:lineRule="atLeast"/>
        <w:rPr>
          <w:rFonts w:ascii="Times New Roman" w:hAnsi="Times New Roman" w:cs="Times New Roman"/>
          <w:i/>
          <w:sz w:val="24"/>
          <w:szCs w:val="24"/>
        </w:rPr>
      </w:pPr>
      <w:r w:rsidRPr="00EB04DD">
        <w:rPr>
          <w:rFonts w:ascii="Times New Roman" w:hAnsi="Times New Roman" w:cs="Times New Roman"/>
          <w:b/>
          <w:sz w:val="24"/>
          <w:szCs w:val="24"/>
        </w:rPr>
        <w:t>Инструкция:</w:t>
      </w:r>
      <w:r w:rsidRPr="00EB04DD">
        <w:rPr>
          <w:rFonts w:ascii="Times New Roman" w:hAnsi="Times New Roman" w:cs="Times New Roman"/>
          <w:sz w:val="24"/>
          <w:szCs w:val="24"/>
        </w:rPr>
        <w:t xml:space="preserve"> </w:t>
      </w:r>
      <w:r w:rsidRPr="00EB04DD">
        <w:rPr>
          <w:rFonts w:ascii="Times New Roman" w:hAnsi="Times New Roman" w:cs="Times New Roman"/>
          <w:i/>
          <w:sz w:val="24"/>
          <w:szCs w:val="24"/>
        </w:rPr>
        <w:t>маршрутный лист может быть заполнен в электронном формате и отправлен на проверку учителю посредством электронной почты</w:t>
      </w:r>
      <w:r w:rsidRPr="00EB04DD">
        <w:rPr>
          <w:rFonts w:ascii="Times New Roman" w:hAnsi="Times New Roman" w:cs="Times New Roman"/>
          <w:i/>
          <w:sz w:val="24"/>
          <w:szCs w:val="24"/>
          <w:lang w:val="kk-KZ"/>
        </w:rPr>
        <w:t xml:space="preserve"> или любого доступного мессенджера. При отсутствии такой возможности задания выполняются в тетради, фотографируются и отправляются учителю на проверку посредством </w:t>
      </w:r>
      <w:proofErr w:type="spellStart"/>
      <w:r w:rsidRPr="00EB04DD">
        <w:rPr>
          <w:rFonts w:ascii="Times New Roman" w:hAnsi="Times New Roman" w:cs="Times New Roman"/>
          <w:i/>
          <w:sz w:val="24"/>
          <w:szCs w:val="24"/>
          <w:lang w:val="en-US"/>
        </w:rPr>
        <w:t>Watsapp</w:t>
      </w:r>
      <w:proofErr w:type="spellEnd"/>
      <w:r w:rsidRPr="00EB04DD">
        <w:rPr>
          <w:rFonts w:ascii="Times New Roman" w:hAnsi="Times New Roman" w:cs="Times New Roman"/>
          <w:i/>
          <w:sz w:val="24"/>
          <w:szCs w:val="24"/>
        </w:rPr>
        <w:t xml:space="preserve">, </w:t>
      </w:r>
      <w:proofErr w:type="spellStart"/>
      <w:r w:rsidRPr="00EB04DD">
        <w:rPr>
          <w:rFonts w:ascii="Times New Roman" w:hAnsi="Times New Roman" w:cs="Times New Roman"/>
          <w:i/>
          <w:sz w:val="24"/>
          <w:szCs w:val="24"/>
          <w:lang w:val="en-US"/>
        </w:rPr>
        <w:t>Viber</w:t>
      </w:r>
      <w:proofErr w:type="spellEnd"/>
      <w:r w:rsidRPr="00EB04DD">
        <w:rPr>
          <w:rFonts w:ascii="Times New Roman" w:hAnsi="Times New Roman" w:cs="Times New Roman"/>
          <w:i/>
          <w:sz w:val="24"/>
          <w:szCs w:val="24"/>
        </w:rPr>
        <w:t xml:space="preserve">  или </w:t>
      </w:r>
      <w:r w:rsidRPr="00EB04DD">
        <w:rPr>
          <w:rFonts w:ascii="Times New Roman" w:hAnsi="Times New Roman" w:cs="Times New Roman"/>
          <w:i/>
          <w:sz w:val="24"/>
          <w:szCs w:val="24"/>
          <w:lang w:val="en-US"/>
        </w:rPr>
        <w:t>Telegram</w:t>
      </w:r>
      <w:r w:rsidRPr="00EB04DD">
        <w:rPr>
          <w:rFonts w:ascii="Times New Roman" w:hAnsi="Times New Roman" w:cs="Times New Roman"/>
          <w:i/>
          <w:sz w:val="24"/>
          <w:szCs w:val="24"/>
        </w:rPr>
        <w:t>.</w:t>
      </w:r>
    </w:p>
    <w:tbl>
      <w:tblPr>
        <w:tblStyle w:val="a3"/>
        <w:tblW w:w="10768" w:type="dxa"/>
        <w:tblInd w:w="-1129" w:type="dxa"/>
        <w:tblLook w:val="04A0" w:firstRow="1" w:lastRow="0" w:firstColumn="1" w:lastColumn="0" w:noHBand="0" w:noVBand="1"/>
      </w:tblPr>
      <w:tblGrid>
        <w:gridCol w:w="2713"/>
        <w:gridCol w:w="8055"/>
      </w:tblGrid>
      <w:tr w:rsidR="004B04B1" w:rsidRPr="00EB04DD" w:rsidTr="00133C4F">
        <w:tc>
          <w:tcPr>
            <w:tcW w:w="2713" w:type="dxa"/>
            <w:tcBorders>
              <w:top w:val="single" w:sz="4" w:space="0" w:color="auto"/>
              <w:left w:val="single" w:sz="4" w:space="0" w:color="auto"/>
              <w:bottom w:val="single" w:sz="4" w:space="0" w:color="auto"/>
              <w:right w:val="single" w:sz="4" w:space="0" w:color="auto"/>
            </w:tcBorders>
            <w:hideMark/>
          </w:tcPr>
          <w:p w:rsidR="004B04B1" w:rsidRPr="00EB04DD" w:rsidRDefault="004B04B1" w:rsidP="00133C4F">
            <w:pPr>
              <w:spacing w:line="14" w:lineRule="atLeast"/>
              <w:rPr>
                <w:rFonts w:ascii="Times New Roman" w:hAnsi="Times New Roman" w:cs="Times New Roman"/>
                <w:b/>
                <w:sz w:val="24"/>
                <w:szCs w:val="24"/>
              </w:rPr>
            </w:pPr>
            <w:r w:rsidRPr="00EB04DD">
              <w:rPr>
                <w:rFonts w:ascii="Times New Roman" w:hAnsi="Times New Roman" w:cs="Times New Roman"/>
                <w:b/>
                <w:sz w:val="24"/>
                <w:szCs w:val="24"/>
              </w:rPr>
              <w:t xml:space="preserve">Дата </w:t>
            </w:r>
          </w:p>
        </w:tc>
        <w:tc>
          <w:tcPr>
            <w:tcW w:w="8055" w:type="dxa"/>
            <w:tcBorders>
              <w:top w:val="single" w:sz="4" w:space="0" w:color="auto"/>
              <w:left w:val="single" w:sz="4" w:space="0" w:color="auto"/>
              <w:bottom w:val="single" w:sz="4" w:space="0" w:color="auto"/>
              <w:right w:val="single" w:sz="4" w:space="0" w:color="auto"/>
            </w:tcBorders>
            <w:hideMark/>
          </w:tcPr>
          <w:p w:rsidR="004B04B1" w:rsidRPr="00EB04DD" w:rsidRDefault="004B04B1" w:rsidP="00133C4F">
            <w:pPr>
              <w:spacing w:line="14" w:lineRule="atLeast"/>
              <w:rPr>
                <w:rFonts w:ascii="Times New Roman" w:hAnsi="Times New Roman" w:cs="Times New Roman"/>
                <w:sz w:val="24"/>
                <w:szCs w:val="24"/>
              </w:rPr>
            </w:pPr>
            <w:r>
              <w:rPr>
                <w:rFonts w:ascii="Times New Roman" w:hAnsi="Times New Roman" w:cs="Times New Roman"/>
                <w:sz w:val="24"/>
                <w:szCs w:val="24"/>
              </w:rPr>
              <w:t>17</w:t>
            </w:r>
            <w:r w:rsidRPr="00EB04DD">
              <w:rPr>
                <w:rFonts w:ascii="Times New Roman" w:hAnsi="Times New Roman" w:cs="Times New Roman"/>
                <w:sz w:val="24"/>
                <w:szCs w:val="24"/>
              </w:rPr>
              <w:t>.04.2020 г.</w:t>
            </w:r>
          </w:p>
        </w:tc>
      </w:tr>
      <w:tr w:rsidR="004B04B1" w:rsidRPr="00EB04DD" w:rsidTr="00133C4F">
        <w:tc>
          <w:tcPr>
            <w:tcW w:w="2713" w:type="dxa"/>
            <w:tcBorders>
              <w:top w:val="single" w:sz="4" w:space="0" w:color="auto"/>
              <w:left w:val="single" w:sz="4" w:space="0" w:color="auto"/>
              <w:bottom w:val="single" w:sz="4" w:space="0" w:color="auto"/>
              <w:right w:val="single" w:sz="4" w:space="0" w:color="auto"/>
            </w:tcBorders>
            <w:hideMark/>
          </w:tcPr>
          <w:p w:rsidR="004B04B1" w:rsidRPr="00EB04DD" w:rsidRDefault="004B04B1" w:rsidP="00133C4F">
            <w:pPr>
              <w:spacing w:line="14" w:lineRule="atLeast"/>
              <w:rPr>
                <w:rFonts w:ascii="Times New Roman" w:hAnsi="Times New Roman" w:cs="Times New Roman"/>
                <w:b/>
                <w:sz w:val="24"/>
                <w:szCs w:val="24"/>
              </w:rPr>
            </w:pPr>
            <w:r w:rsidRPr="00EB04DD">
              <w:rPr>
                <w:rFonts w:ascii="Times New Roman" w:hAnsi="Times New Roman" w:cs="Times New Roman"/>
                <w:b/>
                <w:sz w:val="24"/>
                <w:szCs w:val="24"/>
              </w:rPr>
              <w:t>Предмет</w:t>
            </w:r>
          </w:p>
        </w:tc>
        <w:tc>
          <w:tcPr>
            <w:tcW w:w="8055" w:type="dxa"/>
            <w:tcBorders>
              <w:top w:val="single" w:sz="4" w:space="0" w:color="auto"/>
              <w:left w:val="single" w:sz="4" w:space="0" w:color="auto"/>
              <w:bottom w:val="single" w:sz="4" w:space="0" w:color="auto"/>
              <w:right w:val="single" w:sz="4" w:space="0" w:color="auto"/>
            </w:tcBorders>
            <w:hideMark/>
          </w:tcPr>
          <w:p w:rsidR="004B04B1" w:rsidRPr="00EB04DD" w:rsidRDefault="004B04B1" w:rsidP="00133C4F">
            <w:pPr>
              <w:spacing w:line="14" w:lineRule="atLeast"/>
              <w:rPr>
                <w:rFonts w:ascii="Times New Roman" w:hAnsi="Times New Roman" w:cs="Times New Roman"/>
                <w:sz w:val="24"/>
                <w:szCs w:val="24"/>
              </w:rPr>
            </w:pPr>
            <w:r w:rsidRPr="00EB04DD">
              <w:rPr>
                <w:rFonts w:ascii="Times New Roman" w:hAnsi="Times New Roman" w:cs="Times New Roman"/>
                <w:sz w:val="24"/>
                <w:szCs w:val="24"/>
              </w:rPr>
              <w:t>Математика</w:t>
            </w:r>
          </w:p>
        </w:tc>
      </w:tr>
      <w:tr w:rsidR="004B04B1" w:rsidRPr="00EB04DD" w:rsidTr="00133C4F">
        <w:tc>
          <w:tcPr>
            <w:tcW w:w="2713" w:type="dxa"/>
            <w:tcBorders>
              <w:top w:val="single" w:sz="4" w:space="0" w:color="auto"/>
              <w:left w:val="single" w:sz="4" w:space="0" w:color="auto"/>
              <w:bottom w:val="single" w:sz="4" w:space="0" w:color="auto"/>
              <w:right w:val="single" w:sz="4" w:space="0" w:color="auto"/>
            </w:tcBorders>
            <w:hideMark/>
          </w:tcPr>
          <w:p w:rsidR="004B04B1" w:rsidRPr="00EB04DD" w:rsidRDefault="004B04B1" w:rsidP="00133C4F">
            <w:pPr>
              <w:spacing w:line="14" w:lineRule="atLeast"/>
              <w:rPr>
                <w:rFonts w:ascii="Times New Roman" w:hAnsi="Times New Roman" w:cs="Times New Roman"/>
                <w:b/>
                <w:sz w:val="24"/>
                <w:szCs w:val="24"/>
              </w:rPr>
            </w:pPr>
            <w:r w:rsidRPr="00EB04DD">
              <w:rPr>
                <w:rFonts w:ascii="Times New Roman" w:hAnsi="Times New Roman" w:cs="Times New Roman"/>
                <w:b/>
                <w:sz w:val="24"/>
                <w:szCs w:val="24"/>
              </w:rPr>
              <w:t>Ф.И.О. учителя</w:t>
            </w:r>
          </w:p>
        </w:tc>
        <w:tc>
          <w:tcPr>
            <w:tcW w:w="8055" w:type="dxa"/>
            <w:tcBorders>
              <w:top w:val="single" w:sz="4" w:space="0" w:color="auto"/>
              <w:left w:val="single" w:sz="4" w:space="0" w:color="auto"/>
              <w:bottom w:val="single" w:sz="4" w:space="0" w:color="auto"/>
              <w:right w:val="single" w:sz="4" w:space="0" w:color="auto"/>
            </w:tcBorders>
            <w:hideMark/>
          </w:tcPr>
          <w:p w:rsidR="004B04B1" w:rsidRPr="00EB04DD" w:rsidRDefault="004B04B1" w:rsidP="00133C4F">
            <w:pPr>
              <w:spacing w:line="14" w:lineRule="atLeast"/>
              <w:rPr>
                <w:rFonts w:ascii="Times New Roman" w:hAnsi="Times New Roman" w:cs="Times New Roman"/>
                <w:sz w:val="24"/>
                <w:szCs w:val="24"/>
              </w:rPr>
            </w:pPr>
            <w:r w:rsidRPr="00EB04DD">
              <w:rPr>
                <w:rFonts w:ascii="Times New Roman" w:hAnsi="Times New Roman" w:cs="Times New Roman"/>
                <w:sz w:val="24"/>
                <w:szCs w:val="24"/>
              </w:rPr>
              <w:t>Дорошенко Т. В.</w:t>
            </w:r>
          </w:p>
        </w:tc>
      </w:tr>
      <w:tr w:rsidR="004B04B1" w:rsidRPr="00EB04DD" w:rsidTr="00133C4F">
        <w:tc>
          <w:tcPr>
            <w:tcW w:w="2713" w:type="dxa"/>
            <w:tcBorders>
              <w:top w:val="single" w:sz="4" w:space="0" w:color="auto"/>
              <w:left w:val="single" w:sz="4" w:space="0" w:color="auto"/>
              <w:bottom w:val="single" w:sz="4" w:space="0" w:color="auto"/>
              <w:right w:val="single" w:sz="4" w:space="0" w:color="auto"/>
            </w:tcBorders>
            <w:hideMark/>
          </w:tcPr>
          <w:p w:rsidR="004B04B1" w:rsidRPr="00EB04DD" w:rsidRDefault="004B04B1" w:rsidP="00133C4F">
            <w:pPr>
              <w:spacing w:line="14" w:lineRule="atLeast"/>
              <w:rPr>
                <w:rFonts w:ascii="Times New Roman" w:hAnsi="Times New Roman" w:cs="Times New Roman"/>
                <w:b/>
                <w:sz w:val="24"/>
                <w:szCs w:val="24"/>
              </w:rPr>
            </w:pPr>
            <w:r w:rsidRPr="00EB04DD">
              <w:rPr>
                <w:rFonts w:ascii="Times New Roman" w:hAnsi="Times New Roman" w:cs="Times New Roman"/>
                <w:b/>
                <w:sz w:val="24"/>
                <w:szCs w:val="24"/>
              </w:rPr>
              <w:t>Учебник</w:t>
            </w:r>
          </w:p>
        </w:tc>
        <w:tc>
          <w:tcPr>
            <w:tcW w:w="8055" w:type="dxa"/>
            <w:tcBorders>
              <w:top w:val="single" w:sz="4" w:space="0" w:color="auto"/>
              <w:left w:val="single" w:sz="4" w:space="0" w:color="auto"/>
              <w:bottom w:val="single" w:sz="4" w:space="0" w:color="auto"/>
              <w:right w:val="single" w:sz="4" w:space="0" w:color="auto"/>
            </w:tcBorders>
            <w:hideMark/>
          </w:tcPr>
          <w:p w:rsidR="004B04B1" w:rsidRPr="00EB04DD" w:rsidRDefault="004B04B1" w:rsidP="00133C4F">
            <w:pPr>
              <w:spacing w:line="14" w:lineRule="atLeast"/>
              <w:rPr>
                <w:rFonts w:ascii="Times New Roman" w:hAnsi="Times New Roman" w:cs="Times New Roman"/>
                <w:sz w:val="24"/>
                <w:szCs w:val="24"/>
              </w:rPr>
            </w:pPr>
            <w:r w:rsidRPr="00EB04DD">
              <w:rPr>
                <w:rFonts w:ascii="Times New Roman" w:hAnsi="Times New Roman" w:cs="Times New Roman"/>
                <w:sz w:val="24"/>
                <w:szCs w:val="24"/>
              </w:rPr>
              <w:t>Математика 3 класс, рабочая тетрадь на печатной основе, рабочая тетрадь</w:t>
            </w:r>
          </w:p>
        </w:tc>
      </w:tr>
      <w:tr w:rsidR="004B04B1" w:rsidRPr="00EB04DD" w:rsidTr="00133C4F">
        <w:tc>
          <w:tcPr>
            <w:tcW w:w="2713" w:type="dxa"/>
            <w:tcBorders>
              <w:top w:val="single" w:sz="4" w:space="0" w:color="auto"/>
              <w:left w:val="single" w:sz="4" w:space="0" w:color="auto"/>
              <w:bottom w:val="single" w:sz="4" w:space="0" w:color="auto"/>
              <w:right w:val="single" w:sz="4" w:space="0" w:color="auto"/>
            </w:tcBorders>
            <w:hideMark/>
          </w:tcPr>
          <w:p w:rsidR="004B04B1" w:rsidRPr="00EB04DD" w:rsidRDefault="004B04B1" w:rsidP="00133C4F">
            <w:pPr>
              <w:spacing w:line="14" w:lineRule="atLeast"/>
              <w:rPr>
                <w:rFonts w:ascii="Times New Roman" w:hAnsi="Times New Roman" w:cs="Times New Roman"/>
                <w:b/>
                <w:sz w:val="24"/>
                <w:szCs w:val="24"/>
              </w:rPr>
            </w:pPr>
            <w:r w:rsidRPr="00EB04DD">
              <w:rPr>
                <w:rFonts w:ascii="Times New Roman" w:hAnsi="Times New Roman" w:cs="Times New Roman"/>
                <w:b/>
                <w:sz w:val="24"/>
                <w:szCs w:val="24"/>
              </w:rPr>
              <w:t>Урок №, тема урока</w:t>
            </w:r>
          </w:p>
        </w:tc>
        <w:tc>
          <w:tcPr>
            <w:tcW w:w="8055" w:type="dxa"/>
            <w:tcBorders>
              <w:top w:val="single" w:sz="4" w:space="0" w:color="auto"/>
              <w:left w:val="single" w:sz="4" w:space="0" w:color="auto"/>
              <w:bottom w:val="single" w:sz="4" w:space="0" w:color="auto"/>
              <w:right w:val="single" w:sz="4" w:space="0" w:color="auto"/>
            </w:tcBorders>
            <w:hideMark/>
          </w:tcPr>
          <w:p w:rsidR="004B04B1" w:rsidRPr="004B04B1" w:rsidRDefault="004B04B1" w:rsidP="004B04B1">
            <w:pPr>
              <w:rPr>
                <w:rFonts w:ascii="Times New Roman" w:hAnsi="Times New Roman" w:cs="Times New Roman"/>
              </w:rPr>
            </w:pPr>
            <w:r>
              <w:rPr>
                <w:rFonts w:ascii="Times New Roman" w:hAnsi="Times New Roman" w:cs="Times New Roman"/>
                <w:sz w:val="24"/>
                <w:szCs w:val="24"/>
              </w:rPr>
              <w:t>№ 111</w:t>
            </w:r>
            <w:r w:rsidRPr="00A03EFE">
              <w:rPr>
                <w:rFonts w:ascii="Times New Roman" w:hAnsi="Times New Roman" w:cs="Times New Roman"/>
                <w:sz w:val="24"/>
                <w:szCs w:val="24"/>
              </w:rPr>
              <w:t xml:space="preserve">, </w:t>
            </w:r>
            <w:r w:rsidRPr="004B04B1">
              <w:rPr>
                <w:rFonts w:ascii="Times New Roman" w:hAnsi="Times New Roman" w:cs="Times New Roman"/>
                <w:sz w:val="24"/>
                <w:szCs w:val="24"/>
              </w:rPr>
              <w:t xml:space="preserve">Умножение вида 23 </w:t>
            </w:r>
            <w:r w:rsidRPr="004B04B1">
              <w:rPr>
                <w:rFonts w:ascii="Times New Roman" w:hAnsi="Times New Roman" w:cs="Times New Roman"/>
                <w:spacing w:val="-5"/>
                <w:sz w:val="24"/>
                <w:szCs w:val="24"/>
              </w:rPr>
              <w:t xml:space="preserve">• </w:t>
            </w:r>
            <w:r w:rsidRPr="004B04B1">
              <w:rPr>
                <w:rFonts w:ascii="Times New Roman" w:hAnsi="Times New Roman" w:cs="Times New Roman"/>
                <w:sz w:val="24"/>
                <w:szCs w:val="24"/>
              </w:rPr>
              <w:t>40. Задачи с величинами «цена», «количество», «стоимость»</w:t>
            </w:r>
          </w:p>
        </w:tc>
      </w:tr>
      <w:tr w:rsidR="004B04B1" w:rsidRPr="00EB04DD" w:rsidTr="00133C4F">
        <w:tc>
          <w:tcPr>
            <w:tcW w:w="2713" w:type="dxa"/>
            <w:tcBorders>
              <w:top w:val="single" w:sz="4" w:space="0" w:color="auto"/>
              <w:left w:val="single" w:sz="4" w:space="0" w:color="auto"/>
              <w:bottom w:val="single" w:sz="4" w:space="0" w:color="auto"/>
              <w:right w:val="single" w:sz="4" w:space="0" w:color="auto"/>
            </w:tcBorders>
          </w:tcPr>
          <w:p w:rsidR="004B04B1" w:rsidRPr="00EB04DD" w:rsidRDefault="004B04B1" w:rsidP="00133C4F">
            <w:pPr>
              <w:spacing w:line="14" w:lineRule="atLeast"/>
              <w:rPr>
                <w:rFonts w:ascii="Times New Roman" w:hAnsi="Times New Roman" w:cs="Times New Roman"/>
                <w:b/>
                <w:sz w:val="24"/>
                <w:szCs w:val="24"/>
              </w:rPr>
            </w:pPr>
            <w:r w:rsidRPr="00EB04DD">
              <w:rPr>
                <w:rFonts w:ascii="Times New Roman" w:hAnsi="Times New Roman" w:cs="Times New Roman"/>
                <w:b/>
                <w:sz w:val="24"/>
                <w:szCs w:val="24"/>
              </w:rPr>
              <w:t>Цели обучения</w:t>
            </w:r>
          </w:p>
          <w:p w:rsidR="004B04B1" w:rsidRPr="00EB04DD" w:rsidRDefault="004B04B1" w:rsidP="00133C4F">
            <w:pPr>
              <w:spacing w:line="14" w:lineRule="atLeast"/>
              <w:rPr>
                <w:rFonts w:ascii="Times New Roman" w:hAnsi="Times New Roman" w:cs="Times New Roman"/>
                <w:i/>
                <w:sz w:val="24"/>
                <w:szCs w:val="24"/>
              </w:rPr>
            </w:pPr>
          </w:p>
        </w:tc>
        <w:tc>
          <w:tcPr>
            <w:tcW w:w="8055" w:type="dxa"/>
            <w:tcBorders>
              <w:top w:val="single" w:sz="4" w:space="0" w:color="auto"/>
              <w:left w:val="single" w:sz="4" w:space="0" w:color="auto"/>
              <w:bottom w:val="single" w:sz="4" w:space="0" w:color="auto"/>
              <w:right w:val="single" w:sz="4" w:space="0" w:color="auto"/>
            </w:tcBorders>
            <w:hideMark/>
          </w:tcPr>
          <w:p w:rsidR="004B04B1" w:rsidRPr="00EB04DD" w:rsidRDefault="004B04B1" w:rsidP="00133C4F">
            <w:pPr>
              <w:spacing w:line="14" w:lineRule="atLeast"/>
              <w:rPr>
                <w:rFonts w:ascii="Times New Roman" w:hAnsi="Times New Roman" w:cs="Times New Roman"/>
                <w:sz w:val="24"/>
                <w:szCs w:val="24"/>
              </w:rPr>
            </w:pPr>
            <w:r w:rsidRPr="00161E24">
              <w:rPr>
                <w:rFonts w:ascii="Times New Roman" w:hAnsi="Times New Roman" w:cs="Times New Roman"/>
                <w:sz w:val="24"/>
                <w:szCs w:val="24"/>
              </w:rPr>
              <w:t xml:space="preserve">формировать навык  письменного   умножения двузначного числа </w:t>
            </w:r>
            <w:proofErr w:type="gramStart"/>
            <w:r w:rsidRPr="00161E24">
              <w:rPr>
                <w:rFonts w:ascii="Times New Roman" w:hAnsi="Times New Roman" w:cs="Times New Roman"/>
                <w:sz w:val="24"/>
                <w:szCs w:val="24"/>
              </w:rPr>
              <w:t>на</w:t>
            </w:r>
            <w:proofErr w:type="gramEnd"/>
            <w:r w:rsidRPr="00161E24">
              <w:rPr>
                <w:rFonts w:ascii="Times New Roman" w:hAnsi="Times New Roman" w:cs="Times New Roman"/>
                <w:sz w:val="24"/>
                <w:szCs w:val="24"/>
              </w:rPr>
              <w:t xml:space="preserve"> двузначное, применяя его при р</w:t>
            </w:r>
            <w:r>
              <w:rPr>
                <w:rFonts w:ascii="Times New Roman" w:hAnsi="Times New Roman" w:cs="Times New Roman"/>
                <w:sz w:val="24"/>
                <w:szCs w:val="24"/>
              </w:rPr>
              <w:t>ешении задач</w:t>
            </w:r>
            <w:r w:rsidRPr="00161E24">
              <w:rPr>
                <w:rFonts w:ascii="Times New Roman" w:hAnsi="Times New Roman" w:cs="Times New Roman"/>
                <w:sz w:val="24"/>
                <w:szCs w:val="24"/>
              </w:rPr>
              <w:t>.</w:t>
            </w:r>
          </w:p>
        </w:tc>
      </w:tr>
      <w:tr w:rsidR="004B04B1" w:rsidRPr="00EB04DD" w:rsidTr="00133C4F">
        <w:tc>
          <w:tcPr>
            <w:tcW w:w="2713" w:type="dxa"/>
            <w:tcBorders>
              <w:top w:val="single" w:sz="4" w:space="0" w:color="auto"/>
              <w:left w:val="single" w:sz="4" w:space="0" w:color="auto"/>
              <w:bottom w:val="single" w:sz="4" w:space="0" w:color="auto"/>
              <w:right w:val="single" w:sz="4" w:space="0" w:color="auto"/>
            </w:tcBorders>
            <w:hideMark/>
          </w:tcPr>
          <w:p w:rsidR="004B04B1" w:rsidRPr="00EB04DD" w:rsidRDefault="004B04B1" w:rsidP="00133C4F">
            <w:pPr>
              <w:spacing w:line="14" w:lineRule="atLeast"/>
              <w:rPr>
                <w:rFonts w:ascii="Times New Roman" w:hAnsi="Times New Roman" w:cs="Times New Roman"/>
                <w:b/>
                <w:sz w:val="24"/>
                <w:szCs w:val="24"/>
              </w:rPr>
            </w:pPr>
            <w:r w:rsidRPr="00EB04DD">
              <w:rPr>
                <w:rFonts w:ascii="Times New Roman" w:hAnsi="Times New Roman" w:cs="Times New Roman"/>
                <w:b/>
                <w:sz w:val="24"/>
                <w:szCs w:val="24"/>
              </w:rPr>
              <w:t xml:space="preserve">Ф.И. учащегося </w:t>
            </w:r>
            <w:r w:rsidRPr="00EB04DD">
              <w:rPr>
                <w:rFonts w:ascii="Times New Roman" w:hAnsi="Times New Roman" w:cs="Times New Roman"/>
                <w:i/>
                <w:sz w:val="24"/>
                <w:szCs w:val="24"/>
              </w:rPr>
              <w:t>(заполняется учеником)</w:t>
            </w:r>
          </w:p>
        </w:tc>
        <w:tc>
          <w:tcPr>
            <w:tcW w:w="8055" w:type="dxa"/>
            <w:tcBorders>
              <w:top w:val="single" w:sz="4" w:space="0" w:color="auto"/>
              <w:left w:val="single" w:sz="4" w:space="0" w:color="auto"/>
              <w:bottom w:val="single" w:sz="4" w:space="0" w:color="auto"/>
              <w:right w:val="single" w:sz="4" w:space="0" w:color="auto"/>
            </w:tcBorders>
          </w:tcPr>
          <w:p w:rsidR="004B04B1" w:rsidRPr="00EB04DD" w:rsidRDefault="004B04B1" w:rsidP="00133C4F">
            <w:pPr>
              <w:spacing w:line="14" w:lineRule="atLeast"/>
              <w:rPr>
                <w:rFonts w:ascii="Times New Roman" w:hAnsi="Times New Roman" w:cs="Times New Roman"/>
                <w:sz w:val="24"/>
                <w:szCs w:val="24"/>
              </w:rPr>
            </w:pPr>
          </w:p>
        </w:tc>
      </w:tr>
    </w:tbl>
    <w:p w:rsidR="004B04B1" w:rsidRPr="00EB04DD" w:rsidRDefault="004B04B1" w:rsidP="004B04B1">
      <w:pPr>
        <w:spacing w:after="0" w:line="14" w:lineRule="atLeast"/>
        <w:rPr>
          <w:rFonts w:ascii="Times New Roman" w:hAnsi="Times New Roman" w:cs="Times New Roman"/>
          <w:b/>
          <w:sz w:val="24"/>
          <w:szCs w:val="24"/>
        </w:rPr>
      </w:pPr>
    </w:p>
    <w:tbl>
      <w:tblPr>
        <w:tblStyle w:val="a3"/>
        <w:tblW w:w="10768" w:type="dxa"/>
        <w:tblInd w:w="-1129" w:type="dxa"/>
        <w:tblLook w:val="04A0" w:firstRow="1" w:lastRow="0" w:firstColumn="1" w:lastColumn="0" w:noHBand="0" w:noVBand="1"/>
      </w:tblPr>
      <w:tblGrid>
        <w:gridCol w:w="2122"/>
        <w:gridCol w:w="5811"/>
        <w:gridCol w:w="2835"/>
      </w:tblGrid>
      <w:tr w:rsidR="004B04B1" w:rsidRPr="00EB04DD" w:rsidTr="00133C4F">
        <w:tc>
          <w:tcPr>
            <w:tcW w:w="2122" w:type="dxa"/>
            <w:tcBorders>
              <w:top w:val="single" w:sz="4" w:space="0" w:color="auto"/>
              <w:left w:val="single" w:sz="4" w:space="0" w:color="auto"/>
              <w:bottom w:val="single" w:sz="4" w:space="0" w:color="auto"/>
              <w:right w:val="single" w:sz="4" w:space="0" w:color="auto"/>
            </w:tcBorders>
            <w:hideMark/>
          </w:tcPr>
          <w:p w:rsidR="004B04B1" w:rsidRPr="00EB04DD" w:rsidRDefault="004B04B1" w:rsidP="00133C4F">
            <w:pPr>
              <w:spacing w:line="14" w:lineRule="atLeast"/>
              <w:rPr>
                <w:rFonts w:ascii="Times New Roman" w:hAnsi="Times New Roman" w:cs="Times New Roman"/>
                <w:b/>
                <w:sz w:val="24"/>
                <w:szCs w:val="24"/>
              </w:rPr>
            </w:pPr>
            <w:r w:rsidRPr="00EB04DD">
              <w:rPr>
                <w:rFonts w:ascii="Times New Roman" w:hAnsi="Times New Roman" w:cs="Times New Roman"/>
                <w:b/>
                <w:sz w:val="24"/>
                <w:szCs w:val="24"/>
              </w:rPr>
              <w:t>Порядок действий</w:t>
            </w:r>
          </w:p>
        </w:tc>
        <w:tc>
          <w:tcPr>
            <w:tcW w:w="5811" w:type="dxa"/>
            <w:tcBorders>
              <w:top w:val="single" w:sz="4" w:space="0" w:color="auto"/>
              <w:left w:val="single" w:sz="4" w:space="0" w:color="auto"/>
              <w:bottom w:val="single" w:sz="4" w:space="0" w:color="auto"/>
              <w:right w:val="single" w:sz="4" w:space="0" w:color="auto"/>
            </w:tcBorders>
            <w:hideMark/>
          </w:tcPr>
          <w:p w:rsidR="004B04B1" w:rsidRPr="00EB04DD" w:rsidRDefault="004B04B1" w:rsidP="00133C4F">
            <w:pPr>
              <w:spacing w:line="14" w:lineRule="atLeast"/>
              <w:rPr>
                <w:rFonts w:ascii="Times New Roman" w:hAnsi="Times New Roman" w:cs="Times New Roman"/>
                <w:b/>
                <w:sz w:val="24"/>
                <w:szCs w:val="24"/>
              </w:rPr>
            </w:pPr>
            <w:r w:rsidRPr="00EB04DD">
              <w:rPr>
                <w:rFonts w:ascii="Times New Roman" w:hAnsi="Times New Roman" w:cs="Times New Roman"/>
                <w:b/>
                <w:sz w:val="24"/>
                <w:szCs w:val="24"/>
              </w:rPr>
              <w:t>Ресурсы</w:t>
            </w:r>
          </w:p>
          <w:p w:rsidR="004B04B1" w:rsidRPr="00EB04DD" w:rsidRDefault="004B04B1" w:rsidP="00133C4F">
            <w:pPr>
              <w:spacing w:line="14" w:lineRule="atLeast"/>
              <w:rPr>
                <w:rFonts w:ascii="Times New Roman" w:hAnsi="Times New Roman" w:cs="Times New Roman"/>
                <w:i/>
                <w:sz w:val="24"/>
                <w:szCs w:val="24"/>
              </w:rPr>
            </w:pPr>
            <w:r w:rsidRPr="00EB04DD">
              <w:rPr>
                <w:rFonts w:ascii="Times New Roman" w:hAnsi="Times New Roman" w:cs="Times New Roman"/>
                <w:i/>
                <w:sz w:val="24"/>
                <w:szCs w:val="24"/>
              </w:rPr>
              <w:t>(заполняется учителем)</w:t>
            </w:r>
          </w:p>
        </w:tc>
        <w:tc>
          <w:tcPr>
            <w:tcW w:w="2835" w:type="dxa"/>
            <w:tcBorders>
              <w:top w:val="single" w:sz="4" w:space="0" w:color="auto"/>
              <w:left w:val="single" w:sz="4" w:space="0" w:color="auto"/>
              <w:bottom w:val="single" w:sz="4" w:space="0" w:color="auto"/>
              <w:right w:val="single" w:sz="4" w:space="0" w:color="auto"/>
            </w:tcBorders>
            <w:hideMark/>
          </w:tcPr>
          <w:p w:rsidR="004B04B1" w:rsidRPr="00EB04DD" w:rsidRDefault="004B04B1" w:rsidP="00133C4F">
            <w:pPr>
              <w:spacing w:line="14" w:lineRule="atLeast"/>
              <w:rPr>
                <w:rFonts w:ascii="Times New Roman" w:hAnsi="Times New Roman" w:cs="Times New Roman"/>
                <w:b/>
                <w:sz w:val="24"/>
                <w:szCs w:val="24"/>
              </w:rPr>
            </w:pPr>
            <w:r w:rsidRPr="00EB04DD">
              <w:rPr>
                <w:rFonts w:ascii="Times New Roman" w:hAnsi="Times New Roman" w:cs="Times New Roman"/>
                <w:b/>
                <w:sz w:val="24"/>
                <w:szCs w:val="24"/>
              </w:rPr>
              <w:t>Выполнение</w:t>
            </w:r>
          </w:p>
          <w:p w:rsidR="004B04B1" w:rsidRPr="00EB04DD" w:rsidRDefault="004B04B1" w:rsidP="00133C4F">
            <w:pPr>
              <w:spacing w:line="14" w:lineRule="atLeast"/>
              <w:rPr>
                <w:rFonts w:ascii="Times New Roman" w:hAnsi="Times New Roman" w:cs="Times New Roman"/>
                <w:i/>
                <w:sz w:val="24"/>
                <w:szCs w:val="24"/>
              </w:rPr>
            </w:pPr>
            <w:r w:rsidRPr="00EB04DD">
              <w:rPr>
                <w:rFonts w:ascii="Times New Roman" w:hAnsi="Times New Roman" w:cs="Times New Roman"/>
                <w:i/>
                <w:sz w:val="24"/>
                <w:szCs w:val="24"/>
              </w:rPr>
              <w:t>(заполняется учеником)</w:t>
            </w:r>
          </w:p>
        </w:tc>
      </w:tr>
      <w:tr w:rsidR="004B04B1" w:rsidRPr="00EB04DD" w:rsidTr="00133C4F">
        <w:tc>
          <w:tcPr>
            <w:tcW w:w="2122" w:type="dxa"/>
            <w:tcBorders>
              <w:top w:val="single" w:sz="4" w:space="0" w:color="auto"/>
              <w:left w:val="single" w:sz="4" w:space="0" w:color="auto"/>
              <w:bottom w:val="single" w:sz="4" w:space="0" w:color="auto"/>
              <w:right w:val="single" w:sz="4" w:space="0" w:color="auto"/>
            </w:tcBorders>
            <w:hideMark/>
          </w:tcPr>
          <w:p w:rsidR="004B04B1" w:rsidRPr="00EB04DD" w:rsidRDefault="004B04B1" w:rsidP="00133C4F">
            <w:pPr>
              <w:spacing w:line="14" w:lineRule="atLeast"/>
              <w:rPr>
                <w:rFonts w:ascii="Times New Roman" w:hAnsi="Times New Roman" w:cs="Times New Roman"/>
                <w:b/>
                <w:sz w:val="24"/>
                <w:szCs w:val="24"/>
              </w:rPr>
            </w:pPr>
            <w:r w:rsidRPr="00EB04DD">
              <w:rPr>
                <w:rFonts w:ascii="Times New Roman" w:hAnsi="Times New Roman" w:cs="Times New Roman"/>
                <w:b/>
                <w:sz w:val="24"/>
                <w:szCs w:val="24"/>
              </w:rPr>
              <w:t>Изучи</w:t>
            </w:r>
          </w:p>
        </w:tc>
        <w:tc>
          <w:tcPr>
            <w:tcW w:w="5811" w:type="dxa"/>
            <w:tcBorders>
              <w:top w:val="single" w:sz="4" w:space="0" w:color="auto"/>
              <w:left w:val="single" w:sz="4" w:space="0" w:color="auto"/>
              <w:bottom w:val="single" w:sz="4" w:space="0" w:color="auto"/>
              <w:right w:val="single" w:sz="4" w:space="0" w:color="auto"/>
            </w:tcBorders>
          </w:tcPr>
          <w:p w:rsidR="004B04B1" w:rsidRDefault="004B04B1" w:rsidP="00133C4F">
            <w:pPr>
              <w:spacing w:line="14" w:lineRule="atLeast"/>
              <w:rPr>
                <w:rFonts w:ascii="Times New Roman" w:hAnsi="Times New Roman" w:cs="Times New Roman"/>
                <w:sz w:val="24"/>
                <w:szCs w:val="24"/>
              </w:rPr>
            </w:pPr>
            <w:r>
              <w:rPr>
                <w:rFonts w:ascii="Times New Roman" w:hAnsi="Times New Roman" w:cs="Times New Roman"/>
                <w:sz w:val="24"/>
                <w:szCs w:val="24"/>
              </w:rPr>
              <w:t>Учебник с. 115</w:t>
            </w:r>
          </w:p>
          <w:p w:rsidR="004B04B1" w:rsidRDefault="004B04B1" w:rsidP="00133C4F">
            <w:pPr>
              <w:spacing w:line="14" w:lineRule="atLeast"/>
              <w:rPr>
                <w:rFonts w:ascii="Times New Roman" w:hAnsi="Times New Roman" w:cs="Times New Roman"/>
                <w:sz w:val="24"/>
                <w:szCs w:val="24"/>
              </w:rPr>
            </w:pPr>
            <w:proofErr w:type="gramStart"/>
            <w:r>
              <w:rPr>
                <w:rFonts w:ascii="Times New Roman" w:hAnsi="Times New Roman" w:cs="Times New Roman"/>
                <w:sz w:val="24"/>
                <w:szCs w:val="24"/>
              </w:rPr>
              <w:t>Вспомни</w:t>
            </w:r>
            <w:proofErr w:type="gramEnd"/>
            <w:r>
              <w:rPr>
                <w:rFonts w:ascii="Times New Roman" w:hAnsi="Times New Roman" w:cs="Times New Roman"/>
                <w:sz w:val="24"/>
                <w:szCs w:val="24"/>
              </w:rPr>
              <w:t xml:space="preserve"> как выполняется умножение</w:t>
            </w:r>
          </w:p>
          <w:p w:rsidR="004B04B1" w:rsidRPr="00EB04DD" w:rsidRDefault="004B04B1" w:rsidP="00133C4F">
            <w:pPr>
              <w:spacing w:line="14" w:lineRule="atLeast"/>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4B04B1" w:rsidRPr="00EB04DD" w:rsidRDefault="004B04B1" w:rsidP="00133C4F">
            <w:pPr>
              <w:spacing w:line="14" w:lineRule="atLeast"/>
              <w:rPr>
                <w:rFonts w:ascii="Times New Roman" w:hAnsi="Times New Roman" w:cs="Times New Roman"/>
                <w:b/>
                <w:sz w:val="24"/>
                <w:szCs w:val="24"/>
              </w:rPr>
            </w:pPr>
            <w:r w:rsidRPr="00EB04DD">
              <w:rPr>
                <w:rFonts w:ascii="Times New Roman" w:hAnsi="Times New Roman" w:cs="Times New Roman"/>
                <w:i/>
                <w:sz w:val="24"/>
                <w:szCs w:val="24"/>
              </w:rPr>
              <w:t>Отметь знаком «+»  материал, с которым ознакомилс</w:t>
            </w:r>
            <w:proofErr w:type="gramStart"/>
            <w:r w:rsidRPr="00EB04DD">
              <w:rPr>
                <w:rFonts w:ascii="Times New Roman" w:hAnsi="Times New Roman" w:cs="Times New Roman"/>
                <w:i/>
                <w:sz w:val="24"/>
                <w:szCs w:val="24"/>
              </w:rPr>
              <w:t>я(</w:t>
            </w:r>
            <w:proofErr w:type="spellStart"/>
            <w:proofErr w:type="gramEnd"/>
            <w:r w:rsidRPr="00EB04DD">
              <w:rPr>
                <w:rFonts w:ascii="Times New Roman" w:hAnsi="Times New Roman" w:cs="Times New Roman"/>
                <w:i/>
                <w:sz w:val="24"/>
                <w:szCs w:val="24"/>
              </w:rPr>
              <w:t>лась</w:t>
            </w:r>
            <w:proofErr w:type="spellEnd"/>
            <w:r w:rsidRPr="00EB04DD">
              <w:rPr>
                <w:rFonts w:ascii="Times New Roman" w:hAnsi="Times New Roman" w:cs="Times New Roman"/>
                <w:i/>
                <w:sz w:val="24"/>
                <w:szCs w:val="24"/>
              </w:rPr>
              <w:t xml:space="preserve">) </w:t>
            </w:r>
          </w:p>
        </w:tc>
      </w:tr>
      <w:tr w:rsidR="004B04B1" w:rsidRPr="00EB04DD" w:rsidTr="00133C4F">
        <w:tc>
          <w:tcPr>
            <w:tcW w:w="2122" w:type="dxa"/>
            <w:tcBorders>
              <w:top w:val="single" w:sz="4" w:space="0" w:color="auto"/>
              <w:left w:val="single" w:sz="4" w:space="0" w:color="auto"/>
              <w:bottom w:val="single" w:sz="4" w:space="0" w:color="auto"/>
              <w:right w:val="single" w:sz="4" w:space="0" w:color="auto"/>
            </w:tcBorders>
            <w:hideMark/>
          </w:tcPr>
          <w:p w:rsidR="004B04B1" w:rsidRPr="00EB04DD" w:rsidRDefault="004B04B1" w:rsidP="00133C4F">
            <w:pPr>
              <w:spacing w:line="14" w:lineRule="atLeast"/>
              <w:rPr>
                <w:rFonts w:ascii="Times New Roman" w:hAnsi="Times New Roman" w:cs="Times New Roman"/>
                <w:b/>
                <w:sz w:val="24"/>
                <w:szCs w:val="24"/>
              </w:rPr>
            </w:pPr>
            <w:r w:rsidRPr="00EB04DD">
              <w:rPr>
                <w:rFonts w:ascii="Times New Roman" w:hAnsi="Times New Roman" w:cs="Times New Roman"/>
                <w:b/>
                <w:sz w:val="24"/>
                <w:szCs w:val="24"/>
              </w:rPr>
              <w:t>Ответь</w:t>
            </w:r>
          </w:p>
        </w:tc>
        <w:tc>
          <w:tcPr>
            <w:tcW w:w="5811" w:type="dxa"/>
            <w:tcBorders>
              <w:top w:val="single" w:sz="4" w:space="0" w:color="auto"/>
              <w:left w:val="single" w:sz="4" w:space="0" w:color="auto"/>
              <w:bottom w:val="single" w:sz="4" w:space="0" w:color="auto"/>
              <w:right w:val="single" w:sz="4" w:space="0" w:color="auto"/>
            </w:tcBorders>
            <w:hideMark/>
          </w:tcPr>
          <w:p w:rsidR="004B04B1" w:rsidRPr="00EB04DD" w:rsidRDefault="004B04B1" w:rsidP="00133C4F">
            <w:pPr>
              <w:spacing w:line="14" w:lineRule="atLeast"/>
              <w:rPr>
                <w:rFonts w:ascii="Times New Roman" w:hAnsi="Times New Roman" w:cs="Times New Roman"/>
                <w:sz w:val="24"/>
                <w:szCs w:val="24"/>
              </w:rPr>
            </w:pPr>
            <w:r>
              <w:rPr>
                <w:rFonts w:ascii="Times New Roman" w:hAnsi="Times New Roman" w:cs="Times New Roman"/>
                <w:sz w:val="24"/>
                <w:szCs w:val="24"/>
              </w:rPr>
              <w:t>Как выполняется умножение?</w:t>
            </w:r>
          </w:p>
        </w:tc>
        <w:tc>
          <w:tcPr>
            <w:tcW w:w="2835" w:type="dxa"/>
            <w:tcBorders>
              <w:top w:val="single" w:sz="4" w:space="0" w:color="auto"/>
              <w:left w:val="single" w:sz="4" w:space="0" w:color="auto"/>
              <w:bottom w:val="single" w:sz="4" w:space="0" w:color="auto"/>
              <w:right w:val="single" w:sz="4" w:space="0" w:color="auto"/>
            </w:tcBorders>
          </w:tcPr>
          <w:p w:rsidR="004B04B1" w:rsidRPr="00EB04DD" w:rsidRDefault="004B04B1" w:rsidP="00133C4F">
            <w:pPr>
              <w:spacing w:line="14" w:lineRule="atLeast"/>
              <w:rPr>
                <w:rFonts w:ascii="Times New Roman" w:hAnsi="Times New Roman" w:cs="Times New Roman"/>
                <w:b/>
                <w:sz w:val="24"/>
                <w:szCs w:val="24"/>
              </w:rPr>
            </w:pPr>
          </w:p>
        </w:tc>
      </w:tr>
      <w:tr w:rsidR="004B04B1" w:rsidRPr="00EB04DD" w:rsidTr="00133C4F">
        <w:tc>
          <w:tcPr>
            <w:tcW w:w="2122" w:type="dxa"/>
            <w:tcBorders>
              <w:top w:val="single" w:sz="4" w:space="0" w:color="auto"/>
              <w:left w:val="single" w:sz="4" w:space="0" w:color="auto"/>
              <w:bottom w:val="single" w:sz="4" w:space="0" w:color="auto"/>
              <w:right w:val="single" w:sz="4" w:space="0" w:color="auto"/>
            </w:tcBorders>
            <w:hideMark/>
          </w:tcPr>
          <w:p w:rsidR="004B04B1" w:rsidRPr="00EB04DD" w:rsidRDefault="004B04B1" w:rsidP="00133C4F">
            <w:pPr>
              <w:spacing w:line="14" w:lineRule="atLeast"/>
              <w:rPr>
                <w:rFonts w:ascii="Times New Roman" w:hAnsi="Times New Roman" w:cs="Times New Roman"/>
                <w:b/>
                <w:sz w:val="24"/>
                <w:szCs w:val="24"/>
              </w:rPr>
            </w:pPr>
            <w:r w:rsidRPr="00EB04DD">
              <w:rPr>
                <w:rFonts w:ascii="Times New Roman" w:hAnsi="Times New Roman" w:cs="Times New Roman"/>
                <w:b/>
                <w:sz w:val="24"/>
                <w:szCs w:val="24"/>
              </w:rPr>
              <w:t>Выполни</w:t>
            </w:r>
          </w:p>
        </w:tc>
        <w:tc>
          <w:tcPr>
            <w:tcW w:w="5811" w:type="dxa"/>
            <w:tcBorders>
              <w:top w:val="single" w:sz="4" w:space="0" w:color="auto"/>
              <w:left w:val="single" w:sz="4" w:space="0" w:color="auto"/>
              <w:bottom w:val="single" w:sz="4" w:space="0" w:color="auto"/>
              <w:right w:val="single" w:sz="4" w:space="0" w:color="auto"/>
            </w:tcBorders>
            <w:hideMark/>
          </w:tcPr>
          <w:p w:rsidR="004B04B1" w:rsidRPr="00EB04DD" w:rsidRDefault="004B04B1" w:rsidP="00133C4F">
            <w:pPr>
              <w:spacing w:line="14" w:lineRule="atLeast"/>
              <w:rPr>
                <w:rFonts w:ascii="Times New Roman" w:hAnsi="Times New Roman" w:cs="Times New Roman"/>
                <w:i/>
                <w:sz w:val="24"/>
                <w:szCs w:val="24"/>
              </w:rPr>
            </w:pPr>
            <w:r>
              <w:rPr>
                <w:rFonts w:ascii="Times New Roman" w:hAnsi="Times New Roman" w:cs="Times New Roman"/>
                <w:i/>
                <w:sz w:val="24"/>
                <w:szCs w:val="24"/>
              </w:rPr>
              <w:t>17</w:t>
            </w:r>
            <w:r w:rsidRPr="00EB04DD">
              <w:rPr>
                <w:rFonts w:ascii="Times New Roman" w:hAnsi="Times New Roman" w:cs="Times New Roman"/>
                <w:i/>
                <w:sz w:val="24"/>
                <w:szCs w:val="24"/>
              </w:rPr>
              <w:t xml:space="preserve"> апреля</w:t>
            </w:r>
          </w:p>
          <w:p w:rsidR="004B04B1" w:rsidRPr="00EB04DD" w:rsidRDefault="004B04B1" w:rsidP="00133C4F">
            <w:pPr>
              <w:spacing w:line="14" w:lineRule="atLeast"/>
              <w:rPr>
                <w:rFonts w:ascii="Times New Roman" w:hAnsi="Times New Roman" w:cs="Times New Roman"/>
                <w:i/>
                <w:sz w:val="24"/>
                <w:szCs w:val="24"/>
              </w:rPr>
            </w:pPr>
            <w:r w:rsidRPr="00EB04DD">
              <w:rPr>
                <w:rFonts w:ascii="Times New Roman" w:hAnsi="Times New Roman" w:cs="Times New Roman"/>
                <w:i/>
                <w:sz w:val="24"/>
                <w:szCs w:val="24"/>
              </w:rPr>
              <w:t>Классная работа</w:t>
            </w:r>
          </w:p>
          <w:p w:rsidR="004B04B1" w:rsidRPr="00FB4D17" w:rsidRDefault="004B04B1" w:rsidP="00133C4F">
            <w:pPr>
              <w:spacing w:line="14" w:lineRule="atLeast"/>
              <w:rPr>
                <w:rFonts w:ascii="Times New Roman" w:hAnsi="Times New Roman" w:cs="Times New Roman"/>
                <w:b/>
                <w:sz w:val="24"/>
                <w:szCs w:val="24"/>
              </w:rPr>
            </w:pPr>
            <w:r w:rsidRPr="00FB4D17">
              <w:rPr>
                <w:rFonts w:ascii="Times New Roman" w:hAnsi="Times New Roman" w:cs="Times New Roman"/>
                <w:b/>
                <w:sz w:val="24"/>
                <w:szCs w:val="24"/>
              </w:rPr>
              <w:t>1. с. 116 № 4</w:t>
            </w:r>
          </w:p>
          <w:p w:rsidR="004B04B1" w:rsidRDefault="004B04B1" w:rsidP="00133C4F">
            <w:pPr>
              <w:spacing w:line="14" w:lineRule="atLeast"/>
              <w:rPr>
                <w:rFonts w:ascii="Times New Roman" w:hAnsi="Times New Roman" w:cs="Times New Roman"/>
                <w:b/>
                <w:sz w:val="24"/>
                <w:szCs w:val="24"/>
              </w:rPr>
            </w:pPr>
            <w:r>
              <w:rPr>
                <w:rFonts w:ascii="Times New Roman" w:hAnsi="Times New Roman" w:cs="Times New Roman"/>
                <w:b/>
                <w:sz w:val="24"/>
                <w:szCs w:val="24"/>
              </w:rPr>
              <w:t>Алгоритм умножения:</w:t>
            </w:r>
          </w:p>
          <w:p w:rsidR="004B04B1" w:rsidRPr="00A12308" w:rsidRDefault="004B04B1" w:rsidP="00133C4F">
            <w:pPr>
              <w:spacing w:line="14" w:lineRule="atLeast"/>
              <w:rPr>
                <w:rFonts w:ascii="Times New Roman" w:hAnsi="Times New Roman" w:cs="Times New Roman"/>
                <w:sz w:val="24"/>
                <w:szCs w:val="24"/>
                <w:u w:val="single"/>
              </w:rPr>
            </w:pPr>
            <w:r w:rsidRPr="00A12308">
              <w:rPr>
                <w:rFonts w:ascii="Times New Roman" w:hAnsi="Times New Roman" w:cs="Times New Roman"/>
                <w:sz w:val="24"/>
                <w:szCs w:val="24"/>
                <w:u w:val="single"/>
              </w:rPr>
              <w:t>1. Записываю первый множитель</w:t>
            </w:r>
          </w:p>
          <w:p w:rsidR="004B04B1" w:rsidRPr="00A12308" w:rsidRDefault="004B04B1" w:rsidP="00133C4F">
            <w:pPr>
              <w:spacing w:line="14" w:lineRule="atLeast"/>
              <w:rPr>
                <w:rFonts w:ascii="Times New Roman" w:hAnsi="Times New Roman" w:cs="Times New Roman"/>
                <w:sz w:val="24"/>
                <w:szCs w:val="24"/>
                <w:u w:val="single"/>
              </w:rPr>
            </w:pPr>
            <w:r w:rsidRPr="00A12308">
              <w:rPr>
                <w:rFonts w:ascii="Times New Roman" w:hAnsi="Times New Roman" w:cs="Times New Roman"/>
                <w:sz w:val="24"/>
                <w:szCs w:val="24"/>
                <w:u w:val="single"/>
              </w:rPr>
              <w:t>2. Записываю второй множитель под первым, выношу нуль вправо</w:t>
            </w:r>
          </w:p>
          <w:p w:rsidR="004B04B1" w:rsidRPr="00A12308" w:rsidRDefault="004B04B1" w:rsidP="00133C4F">
            <w:pPr>
              <w:spacing w:line="14" w:lineRule="atLeast"/>
              <w:rPr>
                <w:rFonts w:ascii="Times New Roman" w:hAnsi="Times New Roman" w:cs="Times New Roman"/>
                <w:sz w:val="24"/>
                <w:szCs w:val="24"/>
                <w:u w:val="single"/>
              </w:rPr>
            </w:pPr>
            <w:r w:rsidRPr="00A12308">
              <w:rPr>
                <w:rFonts w:ascii="Times New Roman" w:hAnsi="Times New Roman" w:cs="Times New Roman"/>
                <w:sz w:val="24"/>
                <w:szCs w:val="24"/>
                <w:u w:val="single"/>
              </w:rPr>
              <w:t>3.Умножаю единицы</w:t>
            </w:r>
          </w:p>
          <w:p w:rsidR="004B04B1" w:rsidRPr="00A12308" w:rsidRDefault="004B04B1" w:rsidP="00133C4F">
            <w:pPr>
              <w:spacing w:line="14" w:lineRule="atLeast"/>
              <w:rPr>
                <w:rFonts w:ascii="Times New Roman" w:hAnsi="Times New Roman" w:cs="Times New Roman"/>
                <w:sz w:val="24"/>
                <w:szCs w:val="24"/>
                <w:u w:val="single"/>
              </w:rPr>
            </w:pPr>
            <w:r w:rsidRPr="00A12308">
              <w:rPr>
                <w:rFonts w:ascii="Times New Roman" w:hAnsi="Times New Roman" w:cs="Times New Roman"/>
                <w:sz w:val="24"/>
                <w:szCs w:val="24"/>
                <w:u w:val="single"/>
              </w:rPr>
              <w:t>4. Умножаю десятки</w:t>
            </w:r>
          </w:p>
          <w:p w:rsidR="004B04B1" w:rsidRPr="00A12308" w:rsidRDefault="004B04B1" w:rsidP="00133C4F">
            <w:pPr>
              <w:spacing w:line="14" w:lineRule="atLeast"/>
              <w:rPr>
                <w:rFonts w:ascii="Times New Roman" w:hAnsi="Times New Roman" w:cs="Times New Roman"/>
                <w:sz w:val="24"/>
                <w:szCs w:val="24"/>
                <w:u w:val="single"/>
              </w:rPr>
            </w:pPr>
            <w:r w:rsidRPr="00A12308">
              <w:rPr>
                <w:rFonts w:ascii="Times New Roman" w:hAnsi="Times New Roman" w:cs="Times New Roman"/>
                <w:sz w:val="24"/>
                <w:szCs w:val="24"/>
                <w:u w:val="single"/>
              </w:rPr>
              <w:t>5. Приписываю справа нуль</w:t>
            </w:r>
          </w:p>
          <w:p w:rsidR="004B04B1" w:rsidRPr="00A12308" w:rsidRDefault="004B04B1" w:rsidP="00133C4F">
            <w:pPr>
              <w:spacing w:line="14" w:lineRule="atLeast"/>
              <w:rPr>
                <w:rFonts w:ascii="Times New Roman" w:hAnsi="Times New Roman" w:cs="Times New Roman"/>
                <w:sz w:val="24"/>
                <w:szCs w:val="24"/>
                <w:u w:val="single"/>
              </w:rPr>
            </w:pPr>
            <w:r w:rsidRPr="00A12308">
              <w:rPr>
                <w:rFonts w:ascii="Times New Roman" w:hAnsi="Times New Roman" w:cs="Times New Roman"/>
                <w:sz w:val="24"/>
                <w:szCs w:val="24"/>
                <w:u w:val="single"/>
              </w:rPr>
              <w:t>6. Читаю ответ</w:t>
            </w:r>
          </w:p>
          <w:p w:rsidR="004B04B1" w:rsidRPr="00FB4D17" w:rsidRDefault="0099671B" w:rsidP="00133C4F">
            <w:pPr>
              <w:spacing w:line="14" w:lineRule="atLeast"/>
              <w:rPr>
                <w:rFonts w:ascii="Times New Roman" w:hAnsi="Times New Roman" w:cs="Times New Roman"/>
                <w:b/>
                <w:sz w:val="24"/>
                <w:szCs w:val="24"/>
              </w:rPr>
            </w:pPr>
            <w:r>
              <w:rPr>
                <w:rFonts w:ascii="Times New Roman" w:hAnsi="Times New Roman" w:cs="Times New Roman"/>
                <w:b/>
                <w:sz w:val="24"/>
                <w:szCs w:val="24"/>
              </w:rPr>
              <w:t>2.</w:t>
            </w:r>
            <w:r w:rsidR="004B04B1" w:rsidRPr="00FB4D17">
              <w:rPr>
                <w:rFonts w:ascii="Times New Roman" w:hAnsi="Times New Roman" w:cs="Times New Roman"/>
                <w:b/>
                <w:sz w:val="24"/>
                <w:szCs w:val="24"/>
              </w:rPr>
              <w:t xml:space="preserve"> с. 117 № 11</w:t>
            </w:r>
          </w:p>
          <w:p w:rsidR="004B04B1" w:rsidRDefault="004B04B1" w:rsidP="00133C4F">
            <w:pPr>
              <w:spacing w:line="14" w:lineRule="atLeast"/>
              <w:rPr>
                <w:rFonts w:ascii="Times New Roman" w:hAnsi="Times New Roman" w:cs="Times New Roman"/>
                <w:sz w:val="24"/>
                <w:szCs w:val="24"/>
              </w:rPr>
            </w:pPr>
            <w:r>
              <w:rPr>
                <w:rFonts w:ascii="Times New Roman" w:hAnsi="Times New Roman" w:cs="Times New Roman"/>
                <w:sz w:val="24"/>
                <w:szCs w:val="24"/>
              </w:rPr>
              <w:t xml:space="preserve">(Ниже под неравенством пишем действия и потом смотрим, </w:t>
            </w:r>
            <w:proofErr w:type="gramStart"/>
            <w:r>
              <w:rPr>
                <w:rFonts w:ascii="Times New Roman" w:hAnsi="Times New Roman" w:cs="Times New Roman"/>
                <w:sz w:val="24"/>
                <w:szCs w:val="24"/>
              </w:rPr>
              <w:t>верно</w:t>
            </w:r>
            <w:proofErr w:type="gramEnd"/>
            <w:r>
              <w:rPr>
                <w:rFonts w:ascii="Times New Roman" w:hAnsi="Times New Roman" w:cs="Times New Roman"/>
                <w:sz w:val="24"/>
                <w:szCs w:val="24"/>
              </w:rPr>
              <w:t xml:space="preserve"> или неверно неравенство. </w:t>
            </w:r>
            <w:proofErr w:type="gramStart"/>
            <w:r>
              <w:rPr>
                <w:rFonts w:ascii="Times New Roman" w:hAnsi="Times New Roman" w:cs="Times New Roman"/>
                <w:sz w:val="24"/>
                <w:szCs w:val="24"/>
              </w:rPr>
              <w:t>Если верно пишем «в», если неверно «н»)</w:t>
            </w:r>
            <w:proofErr w:type="gramEnd"/>
          </w:p>
          <w:p w:rsidR="004B04B1" w:rsidRPr="00FB4D17" w:rsidRDefault="004B04B1" w:rsidP="004B04B1">
            <w:pPr>
              <w:spacing w:line="14" w:lineRule="atLeast"/>
              <w:rPr>
                <w:rFonts w:ascii="Times New Roman" w:hAnsi="Times New Roman" w:cs="Times New Roman"/>
                <w:b/>
                <w:sz w:val="24"/>
                <w:szCs w:val="24"/>
              </w:rPr>
            </w:pPr>
            <w:r w:rsidRPr="00FB4D17">
              <w:rPr>
                <w:rFonts w:ascii="Times New Roman" w:hAnsi="Times New Roman" w:cs="Times New Roman"/>
                <w:b/>
                <w:sz w:val="24"/>
                <w:szCs w:val="24"/>
              </w:rPr>
              <w:t>3. с</w:t>
            </w:r>
            <w:r w:rsidR="00745257" w:rsidRPr="00FB4D17">
              <w:rPr>
                <w:rFonts w:ascii="Times New Roman" w:hAnsi="Times New Roman" w:cs="Times New Roman"/>
                <w:b/>
                <w:sz w:val="24"/>
                <w:szCs w:val="24"/>
              </w:rPr>
              <w:t>. 118 № 18</w:t>
            </w:r>
          </w:p>
          <w:p w:rsidR="00745257" w:rsidRDefault="00745257" w:rsidP="004B04B1">
            <w:pPr>
              <w:spacing w:line="14" w:lineRule="atLeast"/>
              <w:rPr>
                <w:rFonts w:ascii="Times New Roman" w:hAnsi="Times New Roman" w:cs="Times New Roman"/>
                <w:sz w:val="24"/>
                <w:szCs w:val="24"/>
              </w:rPr>
            </w:pPr>
            <w:r>
              <w:rPr>
                <w:rFonts w:ascii="Times New Roman" w:hAnsi="Times New Roman" w:cs="Times New Roman"/>
                <w:sz w:val="24"/>
                <w:szCs w:val="24"/>
              </w:rPr>
              <w:t>- внимательно прочитай задачу</w:t>
            </w:r>
          </w:p>
          <w:p w:rsidR="00745257" w:rsidRDefault="00745257" w:rsidP="004B04B1">
            <w:pPr>
              <w:spacing w:line="14" w:lineRule="atLeast"/>
              <w:rPr>
                <w:rFonts w:ascii="Times New Roman" w:hAnsi="Times New Roman" w:cs="Times New Roman"/>
                <w:sz w:val="24"/>
                <w:szCs w:val="24"/>
              </w:rPr>
            </w:pPr>
            <w:r>
              <w:rPr>
                <w:rFonts w:ascii="Times New Roman" w:hAnsi="Times New Roman" w:cs="Times New Roman"/>
                <w:sz w:val="24"/>
                <w:szCs w:val="24"/>
              </w:rPr>
              <w:t xml:space="preserve">- подумай, что в задаче известно, что нужно найти и как. </w:t>
            </w:r>
            <w:r w:rsidR="00FB4D17">
              <w:rPr>
                <w:rFonts w:ascii="Times New Roman" w:hAnsi="Times New Roman" w:cs="Times New Roman"/>
                <w:sz w:val="24"/>
                <w:szCs w:val="24"/>
              </w:rPr>
              <w:t>Чтобы найти количество, надо стоимость разделить на цену, если нужно найти цену, то нужно стоимость разделить на количество, если надо найти стоимость, то надо цену умножить на количество. Подумай, что нужно найти в задаче.</w:t>
            </w:r>
          </w:p>
          <w:p w:rsidR="00745257" w:rsidRDefault="00745257" w:rsidP="004B04B1">
            <w:pPr>
              <w:spacing w:line="14" w:lineRule="atLeast"/>
              <w:rPr>
                <w:rFonts w:ascii="Times New Roman" w:hAnsi="Times New Roman" w:cs="Times New Roman"/>
                <w:sz w:val="24"/>
                <w:szCs w:val="24"/>
              </w:rPr>
            </w:pPr>
            <w:r>
              <w:rPr>
                <w:rFonts w:ascii="Times New Roman" w:hAnsi="Times New Roman" w:cs="Times New Roman"/>
                <w:sz w:val="24"/>
                <w:szCs w:val="24"/>
              </w:rPr>
              <w:t>- запиши условие задачи</w:t>
            </w:r>
          </w:p>
          <w:p w:rsidR="00745257" w:rsidRDefault="00745257" w:rsidP="004B04B1">
            <w:pPr>
              <w:spacing w:line="14" w:lineRule="atLeast"/>
              <w:rPr>
                <w:rFonts w:ascii="Times New Roman" w:hAnsi="Times New Roman" w:cs="Times New Roman"/>
                <w:sz w:val="24"/>
                <w:szCs w:val="24"/>
              </w:rPr>
            </w:pPr>
            <w:r>
              <w:rPr>
                <w:rFonts w:ascii="Times New Roman" w:hAnsi="Times New Roman" w:cs="Times New Roman"/>
                <w:sz w:val="24"/>
                <w:szCs w:val="24"/>
              </w:rPr>
              <w:t>Мы можем записать условие так:</w:t>
            </w:r>
          </w:p>
          <w:p w:rsidR="00745257" w:rsidRDefault="00745257" w:rsidP="004B04B1">
            <w:pPr>
              <w:spacing w:line="14" w:lineRule="atLeast"/>
              <w:rPr>
                <w:rFonts w:ascii="Times New Roman" w:hAnsi="Times New Roman" w:cs="Times New Roman"/>
                <w:sz w:val="24"/>
                <w:szCs w:val="24"/>
              </w:rPr>
            </w:pPr>
            <w:r>
              <w:rPr>
                <w:rFonts w:ascii="Times New Roman" w:hAnsi="Times New Roman" w:cs="Times New Roman"/>
                <w:sz w:val="24"/>
                <w:szCs w:val="24"/>
              </w:rPr>
              <w:t xml:space="preserve">              Цена       Количество      Стоимость</w:t>
            </w:r>
          </w:p>
          <w:p w:rsidR="00745257" w:rsidRDefault="00745257" w:rsidP="004B04B1">
            <w:pPr>
              <w:spacing w:line="14" w:lineRule="atLeast"/>
              <w:rPr>
                <w:rFonts w:ascii="Times New Roman" w:hAnsi="Times New Roman" w:cs="Times New Roman"/>
                <w:sz w:val="24"/>
                <w:szCs w:val="24"/>
              </w:rPr>
            </w:pPr>
            <w:r>
              <w:rPr>
                <w:rFonts w:ascii="Times New Roman" w:hAnsi="Times New Roman" w:cs="Times New Roman"/>
                <w:sz w:val="24"/>
                <w:szCs w:val="24"/>
              </w:rPr>
              <w:t xml:space="preserve">Пом.        20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 кг    </w:t>
            </w:r>
          </w:p>
          <w:p w:rsidR="00745257" w:rsidRDefault="00745257" w:rsidP="004B04B1">
            <w:pPr>
              <w:spacing w:line="14" w:lineRule="atLeast"/>
              <w:rPr>
                <w:rFonts w:ascii="Times New Roman" w:hAnsi="Times New Roman" w:cs="Times New Roman"/>
                <w:sz w:val="24"/>
                <w:szCs w:val="24"/>
              </w:rPr>
            </w:pPr>
            <w:r>
              <w:rPr>
                <w:rFonts w:ascii="Times New Roman" w:hAnsi="Times New Roman" w:cs="Times New Roman"/>
                <w:sz w:val="24"/>
                <w:szCs w:val="24"/>
              </w:rPr>
              <w:t xml:space="preserve">                                   одинаковое           70 </w:t>
            </w:r>
            <w:proofErr w:type="gramStart"/>
            <w:r>
              <w:rPr>
                <w:rFonts w:ascii="Times New Roman" w:hAnsi="Times New Roman" w:cs="Times New Roman"/>
                <w:sz w:val="24"/>
                <w:szCs w:val="24"/>
              </w:rPr>
              <w:t>р</w:t>
            </w:r>
            <w:proofErr w:type="gramEnd"/>
          </w:p>
          <w:p w:rsidR="0099671B" w:rsidRDefault="00745257" w:rsidP="004B04B1">
            <w:pPr>
              <w:spacing w:line="14" w:lineRule="atLeast"/>
              <w:rPr>
                <w:rFonts w:ascii="Times New Roman" w:hAnsi="Times New Roman" w:cs="Times New Roman"/>
                <w:sz w:val="24"/>
                <w:szCs w:val="24"/>
              </w:rPr>
            </w:pPr>
            <w:proofErr w:type="spellStart"/>
            <w:r>
              <w:rPr>
                <w:rFonts w:ascii="Times New Roman" w:hAnsi="Times New Roman" w:cs="Times New Roman"/>
                <w:sz w:val="24"/>
                <w:szCs w:val="24"/>
              </w:rPr>
              <w:t>Ог</w:t>
            </w:r>
            <w:proofErr w:type="spellEnd"/>
            <w:r>
              <w:rPr>
                <w:rFonts w:ascii="Times New Roman" w:hAnsi="Times New Roman" w:cs="Times New Roman"/>
                <w:sz w:val="24"/>
                <w:szCs w:val="24"/>
              </w:rPr>
              <w:t xml:space="preserve">.           15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 кг  </w:t>
            </w:r>
          </w:p>
          <w:p w:rsidR="00745257" w:rsidRDefault="00745257" w:rsidP="004B04B1">
            <w:pPr>
              <w:spacing w:line="14" w:lineRule="atLeast"/>
              <w:rPr>
                <w:rFonts w:ascii="Times New Roman" w:hAnsi="Times New Roman" w:cs="Times New Roman"/>
                <w:sz w:val="24"/>
                <w:szCs w:val="24"/>
              </w:rPr>
            </w:pPr>
            <w:r>
              <w:rPr>
                <w:rFonts w:ascii="Times New Roman" w:hAnsi="Times New Roman" w:cs="Times New Roman"/>
                <w:sz w:val="24"/>
                <w:szCs w:val="24"/>
              </w:rPr>
              <w:lastRenderedPageBreak/>
              <w:t xml:space="preserve">                         Решение:</w:t>
            </w:r>
          </w:p>
          <w:p w:rsidR="004B04B1" w:rsidRPr="00723DC6" w:rsidRDefault="0099671B" w:rsidP="00133C4F">
            <w:pPr>
              <w:spacing w:line="14" w:lineRule="atLeast"/>
              <w:rPr>
                <w:rFonts w:ascii="Times New Roman" w:hAnsi="Times New Roman" w:cs="Times New Roman"/>
                <w:b/>
                <w:sz w:val="24"/>
                <w:szCs w:val="24"/>
              </w:rPr>
            </w:pPr>
            <w:r>
              <w:rPr>
                <w:rFonts w:ascii="Times New Roman" w:hAnsi="Times New Roman" w:cs="Times New Roman"/>
                <w:b/>
                <w:sz w:val="24"/>
                <w:szCs w:val="24"/>
              </w:rPr>
              <w:t>4. Р. т. с. 50 № 164</w:t>
            </w:r>
            <w:bookmarkStart w:id="0" w:name="_GoBack"/>
            <w:bookmarkEnd w:id="0"/>
          </w:p>
        </w:tc>
        <w:tc>
          <w:tcPr>
            <w:tcW w:w="2835" w:type="dxa"/>
            <w:tcBorders>
              <w:top w:val="single" w:sz="4" w:space="0" w:color="auto"/>
              <w:left w:val="single" w:sz="4" w:space="0" w:color="auto"/>
              <w:bottom w:val="single" w:sz="4" w:space="0" w:color="auto"/>
              <w:right w:val="single" w:sz="4" w:space="0" w:color="auto"/>
            </w:tcBorders>
          </w:tcPr>
          <w:p w:rsidR="004B04B1" w:rsidRPr="00EB04DD" w:rsidRDefault="004B04B1" w:rsidP="00133C4F">
            <w:pPr>
              <w:spacing w:line="14" w:lineRule="atLeast"/>
              <w:rPr>
                <w:rFonts w:ascii="Times New Roman" w:hAnsi="Times New Roman" w:cs="Times New Roman"/>
                <w:b/>
                <w:sz w:val="24"/>
                <w:szCs w:val="24"/>
              </w:rPr>
            </w:pPr>
          </w:p>
          <w:p w:rsidR="004B04B1" w:rsidRPr="00EB04DD" w:rsidRDefault="004B04B1" w:rsidP="00133C4F">
            <w:pPr>
              <w:spacing w:line="14" w:lineRule="atLeast"/>
              <w:rPr>
                <w:rFonts w:ascii="Times New Roman" w:hAnsi="Times New Roman" w:cs="Times New Roman"/>
                <w:b/>
                <w:sz w:val="24"/>
                <w:szCs w:val="24"/>
              </w:rPr>
            </w:pPr>
          </w:p>
          <w:p w:rsidR="004B04B1" w:rsidRPr="00EB04DD" w:rsidRDefault="004B04B1" w:rsidP="00133C4F">
            <w:pPr>
              <w:spacing w:line="14" w:lineRule="atLeast"/>
              <w:rPr>
                <w:rFonts w:ascii="Times New Roman" w:hAnsi="Times New Roman" w:cs="Times New Roman"/>
                <w:b/>
                <w:sz w:val="24"/>
                <w:szCs w:val="24"/>
              </w:rPr>
            </w:pPr>
          </w:p>
          <w:p w:rsidR="004B04B1" w:rsidRPr="00EB04DD" w:rsidRDefault="004B04B1" w:rsidP="00133C4F">
            <w:pPr>
              <w:spacing w:line="14" w:lineRule="atLeast"/>
              <w:rPr>
                <w:rFonts w:ascii="Times New Roman" w:hAnsi="Times New Roman" w:cs="Times New Roman"/>
                <w:b/>
                <w:sz w:val="24"/>
                <w:szCs w:val="24"/>
              </w:rPr>
            </w:pPr>
          </w:p>
          <w:p w:rsidR="004B04B1" w:rsidRPr="00EB04DD" w:rsidRDefault="004B04B1" w:rsidP="00133C4F">
            <w:pPr>
              <w:spacing w:line="14" w:lineRule="atLeast"/>
              <w:rPr>
                <w:rFonts w:ascii="Times New Roman" w:hAnsi="Times New Roman" w:cs="Times New Roman"/>
                <w:b/>
                <w:sz w:val="24"/>
                <w:szCs w:val="24"/>
              </w:rPr>
            </w:pPr>
          </w:p>
          <w:p w:rsidR="004B04B1" w:rsidRPr="00EB04DD" w:rsidRDefault="004B04B1" w:rsidP="00133C4F">
            <w:pPr>
              <w:spacing w:line="14" w:lineRule="atLeast"/>
              <w:rPr>
                <w:rFonts w:ascii="Times New Roman" w:hAnsi="Times New Roman" w:cs="Times New Roman"/>
                <w:b/>
                <w:sz w:val="24"/>
                <w:szCs w:val="24"/>
              </w:rPr>
            </w:pPr>
          </w:p>
          <w:p w:rsidR="004B04B1" w:rsidRPr="00EB04DD" w:rsidRDefault="004B04B1" w:rsidP="00133C4F">
            <w:pPr>
              <w:spacing w:line="14" w:lineRule="atLeast"/>
              <w:rPr>
                <w:rFonts w:ascii="Times New Roman" w:hAnsi="Times New Roman" w:cs="Times New Roman"/>
                <w:b/>
                <w:sz w:val="24"/>
                <w:szCs w:val="24"/>
              </w:rPr>
            </w:pPr>
          </w:p>
          <w:p w:rsidR="004B04B1" w:rsidRPr="00EB04DD" w:rsidRDefault="004B04B1" w:rsidP="00133C4F">
            <w:pPr>
              <w:spacing w:line="14" w:lineRule="atLeast"/>
              <w:rPr>
                <w:rFonts w:ascii="Times New Roman" w:hAnsi="Times New Roman" w:cs="Times New Roman"/>
                <w:b/>
                <w:sz w:val="24"/>
                <w:szCs w:val="24"/>
              </w:rPr>
            </w:pPr>
            <w:r w:rsidRPr="00EB04DD">
              <w:rPr>
                <w:rFonts w:ascii="Times New Roman" w:hAnsi="Times New Roman" w:cs="Times New Roman"/>
                <w:sz w:val="24"/>
                <w:szCs w:val="24"/>
              </w:rPr>
              <w:t xml:space="preserve"> </w:t>
            </w:r>
          </w:p>
        </w:tc>
      </w:tr>
      <w:tr w:rsidR="004B04B1" w:rsidRPr="00EB04DD" w:rsidTr="00133C4F">
        <w:trPr>
          <w:trHeight w:val="252"/>
        </w:trPr>
        <w:tc>
          <w:tcPr>
            <w:tcW w:w="2122" w:type="dxa"/>
            <w:vMerge w:val="restart"/>
            <w:tcBorders>
              <w:top w:val="single" w:sz="4" w:space="0" w:color="auto"/>
              <w:left w:val="single" w:sz="4" w:space="0" w:color="auto"/>
              <w:bottom w:val="single" w:sz="4" w:space="0" w:color="auto"/>
              <w:right w:val="single" w:sz="4" w:space="0" w:color="auto"/>
            </w:tcBorders>
            <w:hideMark/>
          </w:tcPr>
          <w:p w:rsidR="004B04B1" w:rsidRPr="00EB04DD" w:rsidRDefault="004B04B1" w:rsidP="00133C4F">
            <w:pPr>
              <w:spacing w:line="14" w:lineRule="atLeast"/>
              <w:rPr>
                <w:rFonts w:ascii="Times New Roman" w:hAnsi="Times New Roman" w:cs="Times New Roman"/>
                <w:b/>
                <w:sz w:val="24"/>
                <w:szCs w:val="24"/>
              </w:rPr>
            </w:pPr>
            <w:r w:rsidRPr="00EB04DD">
              <w:rPr>
                <w:rFonts w:ascii="Times New Roman" w:hAnsi="Times New Roman" w:cs="Times New Roman"/>
                <w:b/>
                <w:sz w:val="24"/>
                <w:szCs w:val="24"/>
              </w:rPr>
              <w:lastRenderedPageBreak/>
              <w:t>Рефлексия</w:t>
            </w:r>
          </w:p>
        </w:tc>
        <w:tc>
          <w:tcPr>
            <w:tcW w:w="5811" w:type="dxa"/>
            <w:tcBorders>
              <w:top w:val="single" w:sz="4" w:space="0" w:color="auto"/>
              <w:left w:val="single" w:sz="4" w:space="0" w:color="auto"/>
              <w:bottom w:val="single" w:sz="4" w:space="0" w:color="auto"/>
              <w:right w:val="single" w:sz="4" w:space="0" w:color="auto"/>
            </w:tcBorders>
            <w:hideMark/>
          </w:tcPr>
          <w:p w:rsidR="004B04B1" w:rsidRPr="00EB04DD" w:rsidRDefault="004B04B1" w:rsidP="00133C4F">
            <w:pPr>
              <w:spacing w:line="14" w:lineRule="atLeast"/>
              <w:rPr>
                <w:rFonts w:ascii="Times New Roman" w:hAnsi="Times New Roman" w:cs="Times New Roman"/>
                <w:i/>
                <w:sz w:val="24"/>
                <w:szCs w:val="24"/>
                <w:u w:val="single"/>
              </w:rPr>
            </w:pPr>
            <w:r w:rsidRPr="00EB04DD">
              <w:rPr>
                <w:rFonts w:ascii="Times New Roman" w:hAnsi="Times New Roman" w:cs="Times New Roman"/>
                <w:i/>
                <w:sz w:val="24"/>
                <w:szCs w:val="24"/>
                <w:u w:val="single"/>
              </w:rPr>
              <w:t>Допиши предложение</w:t>
            </w:r>
          </w:p>
          <w:p w:rsidR="004B04B1" w:rsidRPr="00EB04DD" w:rsidRDefault="004B04B1" w:rsidP="00133C4F">
            <w:pPr>
              <w:spacing w:line="14" w:lineRule="atLeast"/>
              <w:rPr>
                <w:rFonts w:ascii="Times New Roman" w:hAnsi="Times New Roman" w:cs="Times New Roman"/>
                <w:i/>
                <w:sz w:val="24"/>
                <w:szCs w:val="24"/>
              </w:rPr>
            </w:pPr>
            <w:r w:rsidRPr="00EB04DD">
              <w:rPr>
                <w:rFonts w:ascii="Times New Roman" w:hAnsi="Times New Roman" w:cs="Times New Roman"/>
                <w:sz w:val="24"/>
                <w:szCs w:val="24"/>
              </w:rPr>
              <w:t>Теперь я знаю…</w:t>
            </w:r>
          </w:p>
        </w:tc>
        <w:tc>
          <w:tcPr>
            <w:tcW w:w="2835" w:type="dxa"/>
            <w:tcBorders>
              <w:top w:val="single" w:sz="4" w:space="0" w:color="auto"/>
              <w:left w:val="single" w:sz="4" w:space="0" w:color="auto"/>
              <w:bottom w:val="single" w:sz="4" w:space="0" w:color="auto"/>
              <w:right w:val="single" w:sz="4" w:space="0" w:color="auto"/>
            </w:tcBorders>
            <w:hideMark/>
          </w:tcPr>
          <w:p w:rsidR="004B04B1" w:rsidRPr="00EB04DD" w:rsidRDefault="004B04B1" w:rsidP="00133C4F">
            <w:pPr>
              <w:spacing w:line="14" w:lineRule="atLeast"/>
              <w:rPr>
                <w:rFonts w:ascii="Times New Roman" w:hAnsi="Times New Roman" w:cs="Times New Roman"/>
                <w:i/>
                <w:sz w:val="24"/>
                <w:szCs w:val="24"/>
              </w:rPr>
            </w:pPr>
            <w:r w:rsidRPr="00EB04DD">
              <w:rPr>
                <w:rFonts w:ascii="Times New Roman" w:hAnsi="Times New Roman" w:cs="Times New Roman"/>
                <w:i/>
                <w:sz w:val="24"/>
                <w:szCs w:val="24"/>
              </w:rPr>
              <w:t>Поставь знаки «+» или «</w:t>
            </w:r>
            <w:proofErr w:type="gramStart"/>
            <w:r w:rsidRPr="00EB04DD">
              <w:rPr>
                <w:rFonts w:ascii="Times New Roman" w:hAnsi="Times New Roman" w:cs="Times New Roman"/>
                <w:i/>
                <w:sz w:val="24"/>
                <w:szCs w:val="24"/>
              </w:rPr>
              <w:t>-»</w:t>
            </w:r>
            <w:proofErr w:type="gramEnd"/>
          </w:p>
        </w:tc>
      </w:tr>
      <w:tr w:rsidR="004B04B1" w:rsidRPr="00EB04DD" w:rsidTr="00133C4F">
        <w:trPr>
          <w:trHeight w:val="588"/>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04B1" w:rsidRPr="00EB04DD" w:rsidRDefault="004B04B1" w:rsidP="00133C4F">
            <w:pPr>
              <w:spacing w:line="14" w:lineRule="atLeast"/>
              <w:rPr>
                <w:rFonts w:ascii="Times New Roman" w:hAnsi="Times New Roman" w:cs="Times New Roman"/>
                <w:b/>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4B04B1" w:rsidRPr="00EB04DD" w:rsidRDefault="004B04B1" w:rsidP="00133C4F">
            <w:pPr>
              <w:spacing w:line="14" w:lineRule="atLeast"/>
              <w:rPr>
                <w:rFonts w:ascii="Times New Roman" w:hAnsi="Times New Roman" w:cs="Times New Roman"/>
                <w:sz w:val="24"/>
                <w:szCs w:val="24"/>
              </w:rPr>
            </w:pPr>
            <w:r w:rsidRPr="00EB04DD">
              <w:rPr>
                <w:rFonts w:ascii="Times New Roman" w:hAnsi="Times New Roman" w:cs="Times New Roman"/>
                <w:sz w:val="24"/>
                <w:szCs w:val="24"/>
              </w:rPr>
              <w:t>Теперь я умею …</w:t>
            </w:r>
          </w:p>
        </w:tc>
        <w:tc>
          <w:tcPr>
            <w:tcW w:w="2835" w:type="dxa"/>
            <w:tcBorders>
              <w:top w:val="single" w:sz="4" w:space="0" w:color="auto"/>
              <w:left w:val="single" w:sz="4" w:space="0" w:color="auto"/>
              <w:bottom w:val="single" w:sz="4" w:space="0" w:color="auto"/>
              <w:right w:val="single" w:sz="4" w:space="0" w:color="auto"/>
            </w:tcBorders>
          </w:tcPr>
          <w:p w:rsidR="004B04B1" w:rsidRPr="00EB04DD" w:rsidRDefault="004B04B1" w:rsidP="00133C4F">
            <w:pPr>
              <w:spacing w:line="14" w:lineRule="atLeast"/>
              <w:rPr>
                <w:rFonts w:ascii="Times New Roman" w:hAnsi="Times New Roman" w:cs="Times New Roman"/>
                <w:i/>
                <w:sz w:val="24"/>
                <w:szCs w:val="24"/>
              </w:rPr>
            </w:pPr>
          </w:p>
        </w:tc>
      </w:tr>
    </w:tbl>
    <w:p w:rsidR="004B04B1" w:rsidRPr="00EB04DD" w:rsidRDefault="004B04B1" w:rsidP="004B04B1">
      <w:pPr>
        <w:spacing w:after="0" w:line="14" w:lineRule="atLeast"/>
        <w:rPr>
          <w:rFonts w:ascii="Times New Roman" w:hAnsi="Times New Roman" w:cs="Times New Roman"/>
          <w:b/>
          <w:sz w:val="24"/>
          <w:szCs w:val="24"/>
        </w:rPr>
      </w:pPr>
    </w:p>
    <w:tbl>
      <w:tblPr>
        <w:tblStyle w:val="a3"/>
        <w:tblW w:w="10768" w:type="dxa"/>
        <w:tblInd w:w="-1129" w:type="dxa"/>
        <w:tblLook w:val="04A0" w:firstRow="1" w:lastRow="0" w:firstColumn="1" w:lastColumn="0" w:noHBand="0" w:noVBand="1"/>
      </w:tblPr>
      <w:tblGrid>
        <w:gridCol w:w="3227"/>
        <w:gridCol w:w="7541"/>
      </w:tblGrid>
      <w:tr w:rsidR="004B04B1" w:rsidRPr="00EB04DD" w:rsidTr="00133C4F">
        <w:tc>
          <w:tcPr>
            <w:tcW w:w="3227" w:type="dxa"/>
            <w:tcBorders>
              <w:top w:val="single" w:sz="4" w:space="0" w:color="auto"/>
              <w:left w:val="single" w:sz="4" w:space="0" w:color="auto"/>
              <w:bottom w:val="single" w:sz="4" w:space="0" w:color="auto"/>
              <w:right w:val="single" w:sz="4" w:space="0" w:color="auto"/>
            </w:tcBorders>
            <w:hideMark/>
          </w:tcPr>
          <w:p w:rsidR="004B04B1" w:rsidRPr="00EB04DD" w:rsidRDefault="004B04B1" w:rsidP="00133C4F">
            <w:pPr>
              <w:spacing w:line="14" w:lineRule="atLeast"/>
              <w:rPr>
                <w:rFonts w:ascii="Times New Roman" w:hAnsi="Times New Roman" w:cs="Times New Roman"/>
                <w:b/>
                <w:sz w:val="24"/>
                <w:szCs w:val="24"/>
              </w:rPr>
            </w:pPr>
            <w:r w:rsidRPr="00EB04DD">
              <w:rPr>
                <w:rFonts w:ascii="Times New Roman" w:hAnsi="Times New Roman" w:cs="Times New Roman"/>
                <w:b/>
                <w:sz w:val="24"/>
                <w:szCs w:val="24"/>
              </w:rPr>
              <w:t>Обратная связь от учителя</w:t>
            </w:r>
          </w:p>
          <w:p w:rsidR="004B04B1" w:rsidRPr="00EB04DD" w:rsidRDefault="004B04B1" w:rsidP="00133C4F">
            <w:pPr>
              <w:spacing w:line="14" w:lineRule="atLeast"/>
              <w:rPr>
                <w:rFonts w:ascii="Times New Roman" w:hAnsi="Times New Roman" w:cs="Times New Roman"/>
                <w:i/>
                <w:sz w:val="24"/>
                <w:szCs w:val="24"/>
              </w:rPr>
            </w:pPr>
            <w:r w:rsidRPr="00EB04DD">
              <w:rPr>
                <w:rFonts w:ascii="Times New Roman" w:hAnsi="Times New Roman" w:cs="Times New Roman"/>
                <w:i/>
                <w:sz w:val="24"/>
                <w:szCs w:val="24"/>
              </w:rPr>
              <w:t>(словесная оценка и/или комментарий)</w:t>
            </w:r>
          </w:p>
        </w:tc>
        <w:tc>
          <w:tcPr>
            <w:tcW w:w="7541" w:type="dxa"/>
            <w:tcBorders>
              <w:top w:val="single" w:sz="4" w:space="0" w:color="auto"/>
              <w:left w:val="single" w:sz="4" w:space="0" w:color="auto"/>
              <w:bottom w:val="single" w:sz="4" w:space="0" w:color="auto"/>
              <w:right w:val="single" w:sz="4" w:space="0" w:color="auto"/>
            </w:tcBorders>
          </w:tcPr>
          <w:p w:rsidR="004B04B1" w:rsidRPr="00EB04DD" w:rsidRDefault="004B04B1" w:rsidP="00133C4F">
            <w:pPr>
              <w:spacing w:line="14" w:lineRule="atLeast"/>
              <w:rPr>
                <w:rFonts w:ascii="Times New Roman" w:hAnsi="Times New Roman" w:cs="Times New Roman"/>
                <w:b/>
                <w:sz w:val="24"/>
                <w:szCs w:val="24"/>
              </w:rPr>
            </w:pPr>
          </w:p>
        </w:tc>
      </w:tr>
    </w:tbl>
    <w:p w:rsidR="004B04B1" w:rsidRPr="00EB04DD" w:rsidRDefault="004B04B1" w:rsidP="004B04B1">
      <w:pPr>
        <w:spacing w:after="0" w:line="14" w:lineRule="atLeast"/>
        <w:rPr>
          <w:rFonts w:ascii="Times New Roman" w:hAnsi="Times New Roman" w:cs="Times New Roman"/>
          <w:sz w:val="24"/>
          <w:szCs w:val="24"/>
        </w:rPr>
      </w:pPr>
    </w:p>
    <w:p w:rsidR="004B04B1" w:rsidRDefault="004B04B1" w:rsidP="004B04B1"/>
    <w:p w:rsidR="004B04B1" w:rsidRDefault="004B04B1"/>
    <w:sectPr w:rsidR="004B04B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150"/>
    <w:rsid w:val="004B04B1"/>
    <w:rsid w:val="00723DC6"/>
    <w:rsid w:val="00745257"/>
    <w:rsid w:val="00957B0B"/>
    <w:rsid w:val="0099671B"/>
    <w:rsid w:val="00ED5CC9"/>
    <w:rsid w:val="00F46150"/>
    <w:rsid w:val="00FB4D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B04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B04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326</Words>
  <Characters>1861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5</cp:revision>
  <dcterms:created xsi:type="dcterms:W3CDTF">2020-04-07T11:13:00Z</dcterms:created>
  <dcterms:modified xsi:type="dcterms:W3CDTF">2020-04-15T11:31:00Z</dcterms:modified>
</cp:coreProperties>
</file>