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6BA" w:rsidRPr="005E5917" w:rsidRDefault="00A306BA" w:rsidP="00A306B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E5917">
        <w:rPr>
          <w:rFonts w:ascii="Times New Roman" w:eastAsia="Times New Roman" w:hAnsi="Times New Roman"/>
          <w:b/>
          <w:lang w:eastAsia="ru-RU"/>
        </w:rPr>
        <w:t>Маршрутный лист для учащегося</w:t>
      </w:r>
    </w:p>
    <w:p w:rsidR="00A306BA" w:rsidRPr="005E5917" w:rsidRDefault="00A306BA" w:rsidP="00A306BA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5E5917">
        <w:rPr>
          <w:rFonts w:ascii="Times New Roman" w:eastAsia="Times New Roman" w:hAnsi="Times New Roman"/>
          <w:b/>
          <w:lang w:eastAsia="ru-RU"/>
        </w:rPr>
        <w:t>Инструкция:</w:t>
      </w:r>
      <w:r w:rsidRPr="005E5917">
        <w:rPr>
          <w:rFonts w:ascii="Times New Roman" w:eastAsia="Times New Roman" w:hAnsi="Times New Roman"/>
          <w:lang w:eastAsia="ru-RU"/>
        </w:rPr>
        <w:t xml:space="preserve"> </w:t>
      </w:r>
      <w:r w:rsidRPr="005E5917">
        <w:rPr>
          <w:rFonts w:ascii="Times New Roman" w:eastAsia="Times New Roman" w:hAnsi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E5917">
        <w:rPr>
          <w:rFonts w:ascii="Times New Roman" w:eastAsia="Times New Roman" w:hAnsi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E5917">
        <w:rPr>
          <w:rFonts w:ascii="Times New Roman" w:eastAsia="Times New Roman" w:hAnsi="Times New Roman"/>
          <w:i/>
          <w:lang w:val="en-US" w:eastAsia="ru-RU"/>
        </w:rPr>
        <w:t>Watsapp</w:t>
      </w:r>
      <w:proofErr w:type="spellEnd"/>
      <w:r w:rsidRPr="005E5917">
        <w:rPr>
          <w:rFonts w:ascii="Times New Roman" w:eastAsia="Times New Roman" w:hAnsi="Times New Roman"/>
          <w:i/>
          <w:lang w:eastAsia="ru-RU"/>
        </w:rPr>
        <w:t xml:space="preserve">, </w:t>
      </w:r>
      <w:proofErr w:type="spellStart"/>
      <w:r w:rsidRPr="005E5917">
        <w:rPr>
          <w:rFonts w:ascii="Times New Roman" w:eastAsia="Times New Roman" w:hAnsi="Times New Roman"/>
          <w:i/>
          <w:lang w:val="en-US" w:eastAsia="ru-RU"/>
        </w:rPr>
        <w:t>Viber</w:t>
      </w:r>
      <w:proofErr w:type="spellEnd"/>
      <w:r w:rsidRPr="005E5917">
        <w:rPr>
          <w:rFonts w:ascii="Times New Roman" w:eastAsia="Times New Roman" w:hAnsi="Times New Roman"/>
          <w:i/>
          <w:lang w:eastAsia="ru-RU"/>
        </w:rPr>
        <w:t xml:space="preserve">  или </w:t>
      </w:r>
      <w:r w:rsidRPr="005E5917">
        <w:rPr>
          <w:rFonts w:ascii="Times New Roman" w:eastAsia="Times New Roman" w:hAnsi="Times New Roman"/>
          <w:i/>
          <w:lang w:val="en-US" w:eastAsia="ru-RU"/>
        </w:rPr>
        <w:t>Telegram</w:t>
      </w:r>
      <w:r w:rsidRPr="005E5917">
        <w:rPr>
          <w:rFonts w:ascii="Times New Roman" w:eastAsia="Times New Roman" w:hAnsi="Times New Roman"/>
          <w:i/>
          <w:lang w:eastAsia="ru-RU"/>
        </w:rPr>
        <w:t>.</w:t>
      </w:r>
    </w:p>
    <w:p w:rsidR="00A306BA" w:rsidRPr="005E5917" w:rsidRDefault="00A306BA" w:rsidP="00A306B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A306BA" w:rsidRPr="005E5917" w:rsidTr="00DE65FC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Pr="005E5917">
              <w:rPr>
                <w:rFonts w:ascii="Times New Roman" w:hAnsi="Times New Roman"/>
                <w:lang w:eastAsia="ru-RU"/>
              </w:rPr>
              <w:t>.05.2020 г.</w:t>
            </w:r>
          </w:p>
        </w:tc>
      </w:tr>
      <w:tr w:rsidR="00A306BA" w:rsidRPr="005E5917" w:rsidTr="00DE65FC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Изобразительное искусство</w:t>
            </w:r>
          </w:p>
        </w:tc>
      </w:tr>
      <w:tr w:rsidR="00A306BA" w:rsidRPr="005E5917" w:rsidTr="00DE65FC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Дорошенко Т. В.</w:t>
            </w:r>
          </w:p>
        </w:tc>
      </w:tr>
      <w:tr w:rsidR="00A306BA" w:rsidRPr="005E5917" w:rsidTr="00DE65FC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Изобразительное искусство 3 класс, тетрадь на печатной основе</w:t>
            </w:r>
          </w:p>
        </w:tc>
      </w:tr>
      <w:tr w:rsidR="00A306BA" w:rsidRPr="005E5917" w:rsidTr="00DE65FC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CA3FDA" w:rsidRDefault="00A306BA" w:rsidP="00DE65F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№ 32</w:t>
            </w:r>
            <w:r w:rsidRPr="00CA3FDA">
              <w:rPr>
                <w:rFonts w:ascii="Times New Roman" w:hAnsi="Times New Roman"/>
                <w:lang w:eastAsia="ru-RU"/>
              </w:rPr>
              <w:t xml:space="preserve">,  </w:t>
            </w:r>
            <w:r w:rsidRPr="00A306BA">
              <w:rPr>
                <w:rFonts w:ascii="Times New Roman" w:eastAsia="Times New Roman" w:hAnsi="Times New Roman"/>
                <w:lang w:eastAsia="ru-RU"/>
              </w:rPr>
              <w:t>Красота архитектурных сооружений. Уникальность памятников архитектуры.</w:t>
            </w:r>
          </w:p>
        </w:tc>
      </w:tr>
      <w:tr w:rsidR="00A306BA" w:rsidRPr="005E5917" w:rsidTr="00DE65FC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9430E9" w:rsidP="00DE65FC">
            <w:pPr>
              <w:rPr>
                <w:rFonts w:ascii="Times New Roman" w:hAnsi="Times New Roman"/>
                <w:lang w:eastAsia="ru-RU"/>
              </w:rPr>
            </w:pPr>
            <w:r w:rsidRPr="009430E9">
              <w:rPr>
                <w:rFonts w:ascii="Times New Roman" w:hAnsi="Times New Roman"/>
                <w:lang w:eastAsia="ru-RU"/>
              </w:rPr>
              <w:t>обратить внимание</w:t>
            </w:r>
            <w:r>
              <w:rPr>
                <w:rFonts w:ascii="Times New Roman" w:hAnsi="Times New Roman"/>
                <w:lang w:eastAsia="ru-RU"/>
              </w:rPr>
              <w:t xml:space="preserve"> школьников на оформление городов</w:t>
            </w:r>
            <w:r w:rsidRPr="009430E9">
              <w:rPr>
                <w:rFonts w:ascii="Times New Roman" w:hAnsi="Times New Roman"/>
                <w:lang w:eastAsia="ru-RU"/>
              </w:rPr>
              <w:t>; акцентировать интерес на памятниках архитектуры и бережном отношении к ним; обучить созданию проекта здания или архитектурного ансамбля; познакомить с понятиями «малая родина», «памятник архитектуры», «зодчество»».</w:t>
            </w:r>
          </w:p>
        </w:tc>
      </w:tr>
      <w:tr w:rsidR="00A306BA" w:rsidRPr="005E5917" w:rsidTr="00DE65FC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 xml:space="preserve">Ф.И. учащегося </w:t>
            </w: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BA" w:rsidRPr="005E5917" w:rsidRDefault="00A306BA" w:rsidP="00DE65FC">
            <w:pPr>
              <w:rPr>
                <w:rFonts w:ascii="Times New Roman" w:hAnsi="Times New Roman"/>
                <w:lang w:eastAsia="ru-RU"/>
              </w:rPr>
            </w:pPr>
          </w:p>
        </w:tc>
      </w:tr>
    </w:tbl>
    <w:p w:rsidR="00A306BA" w:rsidRPr="005E5917" w:rsidRDefault="00A306BA" w:rsidP="00A306BA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A306BA" w:rsidRPr="005E5917" w:rsidTr="00DE65F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Ресурсы</w:t>
            </w:r>
          </w:p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Выполнение</w:t>
            </w:r>
          </w:p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учеником)</w:t>
            </w:r>
          </w:p>
        </w:tc>
      </w:tr>
      <w:tr w:rsidR="00A306BA" w:rsidRPr="005E5917" w:rsidTr="00DE65F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u w:val="single"/>
                <w:lang w:eastAsia="ru-RU"/>
              </w:rPr>
              <w:t xml:space="preserve">Учебник </w:t>
            </w:r>
            <w:r w:rsidR="00A63B9C">
              <w:rPr>
                <w:rFonts w:ascii="Times New Roman" w:hAnsi="Times New Roman"/>
                <w:i/>
                <w:lang w:eastAsia="ru-RU"/>
              </w:rPr>
              <w:t>с. 128-137</w:t>
            </w:r>
          </w:p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5E5917">
              <w:rPr>
                <w:rFonts w:ascii="Times New Roman" w:hAnsi="Times New Roman"/>
                <w:i/>
                <w:lang w:eastAsia="ru-RU"/>
              </w:rPr>
              <w:t>я(</w:t>
            </w:r>
            <w:proofErr w:type="spellStart"/>
            <w:proofErr w:type="gramEnd"/>
            <w:r w:rsidRPr="005E5917">
              <w:rPr>
                <w:rFonts w:ascii="Times New Roman" w:hAnsi="Times New Roman"/>
                <w:i/>
                <w:lang w:eastAsia="ru-RU"/>
              </w:rPr>
              <w:t>лась</w:t>
            </w:r>
            <w:proofErr w:type="spellEnd"/>
            <w:r w:rsidRPr="005E5917">
              <w:rPr>
                <w:rFonts w:ascii="Times New Roman" w:hAnsi="Times New Roman"/>
                <w:i/>
                <w:lang w:eastAsia="ru-RU"/>
              </w:rPr>
              <w:t xml:space="preserve">) </w:t>
            </w:r>
          </w:p>
        </w:tc>
      </w:tr>
      <w:tr w:rsidR="00A306BA" w:rsidRPr="005E5917" w:rsidTr="00DE65F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06BA" w:rsidRPr="005E5917" w:rsidTr="00DE65F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7A7" w:rsidRDefault="000207A7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bookmarkStart w:id="0" w:name="_GoBack"/>
            <w:bookmarkEnd w:id="0"/>
            <w:r w:rsidRPr="000207A7">
              <w:rPr>
                <w:sz w:val="22"/>
                <w:szCs w:val="22"/>
              </w:rPr>
              <w:t>Архитектура – явление сложное и многогранное. Это одна из важнейших областей творческой и созидательной деятельности человека. Результатом являются – жилые, общественные сооружения, производственные здания, инженерные сооружения, города и другие населенные пункты, ландшафт, интерьер.</w:t>
            </w:r>
          </w:p>
          <w:p w:rsidR="000207A7" w:rsidRDefault="000207A7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proofErr w:type="spellStart"/>
            <w:proofErr w:type="gramStart"/>
            <w:r w:rsidRPr="000207A7">
              <w:rPr>
                <w:sz w:val="22"/>
                <w:szCs w:val="22"/>
              </w:rPr>
              <w:t>Архите́ктор</w:t>
            </w:r>
            <w:proofErr w:type="spellEnd"/>
            <w:proofErr w:type="gramEnd"/>
            <w:r w:rsidRPr="000207A7">
              <w:rPr>
                <w:sz w:val="22"/>
                <w:szCs w:val="22"/>
              </w:rPr>
              <w:t xml:space="preserve"> — квалифицированный специалист, который на профессиональной основе осуществляет архитектурное проектирование (организацию архитектурной среды), включая проектирование зданий, в том числе разработку объёмно-планировочных и интерьерных решений.</w:t>
            </w:r>
          </w:p>
          <w:p w:rsidR="000207A7" w:rsidRPr="000207A7" w:rsidRDefault="000207A7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>Профессия «архитектор» имеет еще другое название — «зодчий», в старину это слово даже было более популярным.</w:t>
            </w:r>
          </w:p>
          <w:p w:rsidR="000207A7" w:rsidRPr="000207A7" w:rsidRDefault="000207A7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>Зодчий — автор проекта, п</w:t>
            </w:r>
            <w:r w:rsidRPr="000207A7">
              <w:rPr>
                <w:sz w:val="22"/>
                <w:szCs w:val="22"/>
              </w:rPr>
              <w:t>о которому ведется строительство</w:t>
            </w:r>
            <w:r>
              <w:rPr>
                <w:sz w:val="22"/>
                <w:szCs w:val="22"/>
              </w:rPr>
              <w:t>.</w:t>
            </w:r>
          </w:p>
          <w:p w:rsidR="009430E9" w:rsidRPr="000207A7" w:rsidRDefault="009430E9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>Памятники архитектуры могут рассказать о своём времени, о тех, кто строил и украшал город. Они несут в себе живую память — каждый храм, старинный дом, улица.</w:t>
            </w:r>
          </w:p>
          <w:p w:rsidR="009430E9" w:rsidRPr="000207A7" w:rsidRDefault="009430E9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>Каждый памятник архитектуры отличается своей неповторимостью, уникальностью, является единственным в мире, поэтому к нему следует относиться с величайшей бережностью.</w:t>
            </w:r>
          </w:p>
          <w:p w:rsidR="009430E9" w:rsidRPr="000207A7" w:rsidRDefault="000207A7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>И</w:t>
            </w:r>
            <w:r w:rsidR="009430E9" w:rsidRPr="000207A7">
              <w:rPr>
                <w:sz w:val="22"/>
                <w:szCs w:val="22"/>
              </w:rPr>
              <w:t>звестный на весь мир храм Василия</w:t>
            </w:r>
            <w:r w:rsidRPr="000207A7">
              <w:rPr>
                <w:sz w:val="22"/>
                <w:szCs w:val="22"/>
              </w:rPr>
              <w:t xml:space="preserve"> Блаженного (Покровский собор).</w:t>
            </w:r>
          </w:p>
          <w:p w:rsidR="009430E9" w:rsidRPr="000207A7" w:rsidRDefault="009430E9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 xml:space="preserve">Кажется, что пришёл он к нам из сказки. Небольшие постройки с </w:t>
            </w:r>
            <w:proofErr w:type="gramStart"/>
            <w:r w:rsidRPr="000207A7">
              <w:rPr>
                <w:sz w:val="22"/>
                <w:szCs w:val="22"/>
              </w:rPr>
              <w:t>куполами</w:t>
            </w:r>
            <w:proofErr w:type="gramEnd"/>
            <w:r w:rsidRPr="000207A7">
              <w:rPr>
                <w:sz w:val="22"/>
                <w:szCs w:val="22"/>
              </w:rPr>
              <w:t xml:space="preserve"> словно хоровод водят вокруг самой большой, центральной постройки, которая увенчана главой.</w:t>
            </w:r>
          </w:p>
          <w:p w:rsidR="009430E9" w:rsidRPr="000207A7" w:rsidRDefault="009430E9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 xml:space="preserve">Дом Пашкова в Москве напротив Кремля тоже памятник архитектуры. Это белое стройное здание — в прошлом </w:t>
            </w:r>
            <w:r w:rsidRPr="000207A7">
              <w:rPr>
                <w:sz w:val="22"/>
                <w:szCs w:val="22"/>
              </w:rPr>
              <w:lastRenderedPageBreak/>
              <w:t>настоящий дворец.</w:t>
            </w:r>
          </w:p>
          <w:p w:rsidR="009430E9" w:rsidRPr="000207A7" w:rsidRDefault="009430E9" w:rsidP="000207A7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>Памятником архитектуры является и высотное здание Московского государственного университета. Оно смотрится гордо, величаво, торжественно, как будто царствует над всеми. Как стремительно взметнулся в небо его шпиль!</w:t>
            </w:r>
          </w:p>
          <w:p w:rsidR="009430E9" w:rsidRPr="000207A7" w:rsidRDefault="000207A7" w:rsidP="00DE65FC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0207A7">
              <w:rPr>
                <w:sz w:val="22"/>
                <w:szCs w:val="22"/>
              </w:rPr>
              <w:t>Можно</w:t>
            </w:r>
            <w:r w:rsidR="009430E9" w:rsidRPr="000207A7">
              <w:rPr>
                <w:sz w:val="22"/>
                <w:szCs w:val="22"/>
              </w:rPr>
              <w:t xml:space="preserve"> увидеть памятники архитектуры даже в маленькой деревне или селе. Это крестьянские избы и деревянные церкви, поставленные на пригорке как подарок родной земле и небу.</w:t>
            </w:r>
          </w:p>
          <w:p w:rsidR="00A306BA" w:rsidRPr="00743BAB" w:rsidRDefault="00A306BA" w:rsidP="00DE65FC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207A7">
              <w:rPr>
                <w:b/>
                <w:sz w:val="22"/>
                <w:szCs w:val="22"/>
              </w:rPr>
              <w:t>. Работа в учебнике с. 128-137</w:t>
            </w:r>
          </w:p>
          <w:p w:rsidR="00A306BA" w:rsidRDefault="00A306BA" w:rsidP="00DE65FC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прочитай внимательно, рассмотри картины</w:t>
            </w:r>
          </w:p>
          <w:p w:rsidR="00A306BA" w:rsidRDefault="00A306BA" w:rsidP="00DE65FC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 w:rsidRPr="00743BAB">
              <w:rPr>
                <w:b/>
                <w:sz w:val="22"/>
                <w:szCs w:val="22"/>
              </w:rPr>
              <w:t>2. Практическая работа</w:t>
            </w:r>
          </w:p>
          <w:p w:rsidR="00A306BA" w:rsidRPr="0006261E" w:rsidRDefault="00A306BA" w:rsidP="00A63B9C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261E">
              <w:rPr>
                <w:b/>
                <w:sz w:val="22"/>
                <w:szCs w:val="22"/>
              </w:rPr>
              <w:t>Н</w:t>
            </w:r>
            <w:r w:rsidR="000207A7">
              <w:rPr>
                <w:b/>
                <w:sz w:val="22"/>
                <w:szCs w:val="22"/>
              </w:rPr>
              <w:t>арисовать здание, которое ты сам придумал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</w:p>
        </w:tc>
      </w:tr>
      <w:tr w:rsidR="00A306BA" w:rsidRPr="005E5917" w:rsidTr="00DE65FC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Поставь знаки «+» или «</w:t>
            </w:r>
            <w:proofErr w:type="gramStart"/>
            <w:r w:rsidRPr="005E5917">
              <w:rPr>
                <w:rFonts w:ascii="Times New Roman" w:hAnsi="Times New Roman"/>
                <w:i/>
                <w:lang w:eastAsia="ru-RU"/>
              </w:rPr>
              <w:t>-»</w:t>
            </w:r>
            <w:proofErr w:type="gramEnd"/>
          </w:p>
        </w:tc>
      </w:tr>
      <w:tr w:rsidR="00A306BA" w:rsidRPr="005E5917" w:rsidTr="00DE65FC">
        <w:trPr>
          <w:trHeight w:val="2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6BA" w:rsidRPr="005E5917" w:rsidRDefault="00A306BA" w:rsidP="00DE65FC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</w:p>
        </w:tc>
      </w:tr>
    </w:tbl>
    <w:p w:rsidR="00A306BA" w:rsidRPr="005E5917" w:rsidRDefault="00A306BA" w:rsidP="00A306BA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A306BA" w:rsidRPr="005E5917" w:rsidTr="00DE65F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Обратная связь от учителя</w:t>
            </w:r>
          </w:p>
          <w:p w:rsidR="00A306BA" w:rsidRPr="005E5917" w:rsidRDefault="00A306BA" w:rsidP="00DE65FC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BA" w:rsidRPr="005E5917" w:rsidRDefault="00A306BA" w:rsidP="00DE65FC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5A7004" w:rsidRDefault="005A7004"/>
    <w:sectPr w:rsidR="005A7004" w:rsidSect="00A306B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D3"/>
    <w:rsid w:val="000207A7"/>
    <w:rsid w:val="005949D3"/>
    <w:rsid w:val="005A6D4D"/>
    <w:rsid w:val="005A7004"/>
    <w:rsid w:val="009430E9"/>
    <w:rsid w:val="00A306BA"/>
    <w:rsid w:val="00A6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A306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6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A306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2020-05-18T18:21:00Z</dcterms:created>
  <dcterms:modified xsi:type="dcterms:W3CDTF">2020-05-19T08:41:00Z</dcterms:modified>
</cp:coreProperties>
</file>