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1829" w:rsidRPr="007A3841" w:rsidRDefault="00011829" w:rsidP="00011829">
      <w:pPr>
        <w:shd w:val="clear" w:color="auto" w:fill="FFFFFF"/>
        <w:spacing w:after="0" w:line="240" w:lineRule="auto"/>
        <w:jc w:val="center"/>
        <w:rPr>
          <w:rFonts w:ascii="yandex-sans" w:eastAsia="Times New Roman" w:hAnsi="yandex-sans" w:cs="Times New Roman"/>
          <w:b/>
          <w:color w:val="000000"/>
          <w:sz w:val="23"/>
          <w:szCs w:val="23"/>
          <w:lang w:eastAsia="ru-RU"/>
        </w:rPr>
      </w:pPr>
      <w:r w:rsidRPr="007A3841">
        <w:rPr>
          <w:rFonts w:ascii="yandex-sans" w:eastAsia="Times New Roman" w:hAnsi="yandex-sans" w:cs="Times New Roman"/>
          <w:b/>
          <w:color w:val="000000"/>
          <w:sz w:val="23"/>
          <w:szCs w:val="23"/>
          <w:lang w:eastAsia="ru-RU"/>
        </w:rPr>
        <w:t>Маршрутный лист для учащегося</w:t>
      </w:r>
    </w:p>
    <w:p w:rsidR="00011829" w:rsidRPr="000724D7" w:rsidRDefault="00011829" w:rsidP="00011829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i/>
          <w:color w:val="000000"/>
          <w:sz w:val="23"/>
          <w:szCs w:val="23"/>
          <w:lang w:eastAsia="ru-RU"/>
        </w:rPr>
      </w:pPr>
      <w:r w:rsidRPr="007A3841">
        <w:rPr>
          <w:rFonts w:ascii="yandex-sans" w:eastAsia="Times New Roman" w:hAnsi="yandex-sans" w:cs="Times New Roman"/>
          <w:b/>
          <w:color w:val="000000"/>
          <w:sz w:val="23"/>
          <w:szCs w:val="23"/>
          <w:lang w:eastAsia="ru-RU"/>
        </w:rPr>
        <w:t>Инструкция:</w:t>
      </w:r>
      <w:r w:rsidRPr="007A3841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 xml:space="preserve"> </w:t>
      </w:r>
      <w:r w:rsidRPr="007A3841">
        <w:rPr>
          <w:rFonts w:ascii="yandex-sans" w:eastAsia="Times New Roman" w:hAnsi="yandex-sans" w:cs="Times New Roman"/>
          <w:i/>
          <w:color w:val="000000"/>
          <w:sz w:val="23"/>
          <w:szCs w:val="23"/>
          <w:lang w:eastAsia="ru-RU"/>
        </w:rPr>
        <w:t>маршрутный лист может быть заполнен в электронном формате и отправлен на проверку учителю посредством электронной почты</w:t>
      </w:r>
      <w:r w:rsidRPr="007A3841">
        <w:rPr>
          <w:rFonts w:ascii="yandex-sans" w:eastAsia="Times New Roman" w:hAnsi="yandex-sans" w:cs="Times New Roman"/>
          <w:i/>
          <w:color w:val="000000"/>
          <w:sz w:val="23"/>
          <w:szCs w:val="23"/>
          <w:lang w:val="kk-KZ" w:eastAsia="ru-RU"/>
        </w:rPr>
        <w:t xml:space="preserve"> или любого доступного мессенджера. При отсутствии такой возможности задания выполняются в тетради, фотографируются и отправляются учителю на проверку посредством</w:t>
      </w:r>
      <w:r w:rsidRPr="007A3841">
        <w:rPr>
          <w:rFonts w:ascii="yandex-sans" w:eastAsia="Times New Roman" w:hAnsi="yandex-sans" w:cs="Times New Roman"/>
          <w:i/>
          <w:color w:val="000000"/>
          <w:sz w:val="23"/>
          <w:szCs w:val="23"/>
          <w:lang w:eastAsia="ru-RU"/>
        </w:rPr>
        <w:t xml:space="preserve"> </w:t>
      </w:r>
      <w:proofErr w:type="spellStart"/>
      <w:r w:rsidRPr="007A3841">
        <w:rPr>
          <w:rFonts w:ascii="yandex-sans" w:eastAsia="Times New Roman" w:hAnsi="yandex-sans" w:cs="Times New Roman"/>
          <w:i/>
          <w:color w:val="000000"/>
          <w:sz w:val="23"/>
          <w:szCs w:val="23"/>
          <w:lang w:val="en-US" w:eastAsia="ru-RU"/>
        </w:rPr>
        <w:t>Watsapp</w:t>
      </w:r>
      <w:proofErr w:type="spellEnd"/>
      <w:r w:rsidRPr="007A3841">
        <w:rPr>
          <w:rFonts w:ascii="yandex-sans" w:eastAsia="Times New Roman" w:hAnsi="yandex-sans" w:cs="Times New Roman"/>
          <w:i/>
          <w:color w:val="000000"/>
          <w:sz w:val="23"/>
          <w:szCs w:val="23"/>
          <w:lang w:eastAsia="ru-RU"/>
        </w:rPr>
        <w:t xml:space="preserve">, </w:t>
      </w:r>
      <w:proofErr w:type="spellStart"/>
      <w:r w:rsidRPr="007A3841">
        <w:rPr>
          <w:rFonts w:ascii="yandex-sans" w:eastAsia="Times New Roman" w:hAnsi="yandex-sans" w:cs="Times New Roman"/>
          <w:i/>
          <w:color w:val="000000"/>
          <w:sz w:val="23"/>
          <w:szCs w:val="23"/>
          <w:lang w:val="en-US" w:eastAsia="ru-RU"/>
        </w:rPr>
        <w:t>Viber</w:t>
      </w:r>
      <w:proofErr w:type="spellEnd"/>
      <w:r w:rsidRPr="007A3841">
        <w:rPr>
          <w:rFonts w:ascii="yandex-sans" w:eastAsia="Times New Roman" w:hAnsi="yandex-sans" w:cs="Times New Roman"/>
          <w:i/>
          <w:color w:val="000000"/>
          <w:sz w:val="23"/>
          <w:szCs w:val="23"/>
          <w:lang w:eastAsia="ru-RU"/>
        </w:rPr>
        <w:t xml:space="preserve">  или </w:t>
      </w:r>
      <w:r w:rsidRPr="007A3841">
        <w:rPr>
          <w:rFonts w:ascii="yandex-sans" w:eastAsia="Times New Roman" w:hAnsi="yandex-sans" w:cs="Times New Roman"/>
          <w:i/>
          <w:color w:val="000000"/>
          <w:sz w:val="23"/>
          <w:szCs w:val="23"/>
          <w:lang w:val="en-US" w:eastAsia="ru-RU"/>
        </w:rPr>
        <w:t>Telegram</w:t>
      </w:r>
      <w:r w:rsidRPr="007A3841">
        <w:rPr>
          <w:rFonts w:ascii="yandex-sans" w:eastAsia="Times New Roman" w:hAnsi="yandex-sans" w:cs="Times New Roman"/>
          <w:i/>
          <w:color w:val="000000"/>
          <w:sz w:val="23"/>
          <w:szCs w:val="23"/>
          <w:lang w:eastAsia="ru-RU"/>
        </w:rPr>
        <w:t>.</w:t>
      </w:r>
    </w:p>
    <w:tbl>
      <w:tblPr>
        <w:tblStyle w:val="a3"/>
        <w:tblW w:w="10768" w:type="dxa"/>
        <w:tblInd w:w="-1129" w:type="dxa"/>
        <w:tblLook w:val="04A0" w:firstRow="1" w:lastRow="0" w:firstColumn="1" w:lastColumn="0" w:noHBand="0" w:noVBand="1"/>
      </w:tblPr>
      <w:tblGrid>
        <w:gridCol w:w="2713"/>
        <w:gridCol w:w="8055"/>
      </w:tblGrid>
      <w:tr w:rsidR="00011829" w:rsidRPr="00F0665C" w:rsidTr="00EE44B2">
        <w:tc>
          <w:tcPr>
            <w:tcW w:w="2713" w:type="dxa"/>
          </w:tcPr>
          <w:p w:rsidR="00011829" w:rsidRPr="00F0665C" w:rsidRDefault="00011829" w:rsidP="00EE44B2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F0665C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Дата </w:t>
            </w:r>
          </w:p>
        </w:tc>
        <w:tc>
          <w:tcPr>
            <w:tcW w:w="8055" w:type="dxa"/>
          </w:tcPr>
          <w:p w:rsidR="00011829" w:rsidRPr="00F0665C" w:rsidRDefault="00011829" w:rsidP="00EE44B2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</w:t>
            </w:r>
            <w:r w:rsidRPr="00F066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.05.2020 г.</w:t>
            </w:r>
          </w:p>
        </w:tc>
      </w:tr>
      <w:tr w:rsidR="00011829" w:rsidRPr="00F0665C" w:rsidTr="00EE44B2">
        <w:tc>
          <w:tcPr>
            <w:tcW w:w="2713" w:type="dxa"/>
          </w:tcPr>
          <w:p w:rsidR="00011829" w:rsidRPr="00F0665C" w:rsidRDefault="00011829" w:rsidP="00EE44B2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F0665C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Предмет</w:t>
            </w:r>
          </w:p>
        </w:tc>
        <w:tc>
          <w:tcPr>
            <w:tcW w:w="8055" w:type="dxa"/>
          </w:tcPr>
          <w:p w:rsidR="00011829" w:rsidRPr="00F0665C" w:rsidRDefault="00011829" w:rsidP="00EE44B2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66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Литературное чтение</w:t>
            </w:r>
          </w:p>
        </w:tc>
      </w:tr>
      <w:tr w:rsidR="00011829" w:rsidRPr="00F0665C" w:rsidTr="00EE44B2">
        <w:tc>
          <w:tcPr>
            <w:tcW w:w="2713" w:type="dxa"/>
          </w:tcPr>
          <w:p w:rsidR="00011829" w:rsidRPr="00F0665C" w:rsidRDefault="00011829" w:rsidP="00EE44B2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F0665C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Ф.И.О. учителя</w:t>
            </w:r>
          </w:p>
        </w:tc>
        <w:tc>
          <w:tcPr>
            <w:tcW w:w="8055" w:type="dxa"/>
          </w:tcPr>
          <w:p w:rsidR="00011829" w:rsidRPr="00F0665C" w:rsidRDefault="00011829" w:rsidP="00EE44B2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66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Дорошенко Т. В.</w:t>
            </w:r>
          </w:p>
        </w:tc>
      </w:tr>
      <w:tr w:rsidR="00011829" w:rsidRPr="00F0665C" w:rsidTr="00EE44B2">
        <w:tc>
          <w:tcPr>
            <w:tcW w:w="2713" w:type="dxa"/>
          </w:tcPr>
          <w:p w:rsidR="00011829" w:rsidRPr="00F0665C" w:rsidRDefault="00011829" w:rsidP="00EE44B2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F0665C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Учебник</w:t>
            </w:r>
          </w:p>
        </w:tc>
        <w:tc>
          <w:tcPr>
            <w:tcW w:w="8055" w:type="dxa"/>
          </w:tcPr>
          <w:p w:rsidR="00011829" w:rsidRPr="00F0665C" w:rsidRDefault="00011829" w:rsidP="00EE44B2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66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Литературное чтение, литературное чтение (учебная хрестоматия) 3 класс, рабочая тетрадь на печатной основе</w:t>
            </w:r>
          </w:p>
        </w:tc>
      </w:tr>
      <w:tr w:rsidR="00011829" w:rsidRPr="00F0665C" w:rsidTr="00EE44B2">
        <w:tc>
          <w:tcPr>
            <w:tcW w:w="2713" w:type="dxa"/>
          </w:tcPr>
          <w:p w:rsidR="00011829" w:rsidRPr="00F0665C" w:rsidRDefault="00011829" w:rsidP="00EE44B2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F0665C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Урок №, тема урока</w:t>
            </w:r>
          </w:p>
        </w:tc>
        <w:tc>
          <w:tcPr>
            <w:tcW w:w="8055" w:type="dxa"/>
          </w:tcPr>
          <w:p w:rsidR="00011829" w:rsidRPr="00F0665C" w:rsidRDefault="00011829" w:rsidP="00011829">
            <w:pPr>
              <w:spacing w:line="14" w:lineRule="atLeast"/>
              <w:contextualSpacing/>
              <w:rPr>
                <w:rFonts w:ascii="Times New Roman" w:eastAsia="Times New Roman" w:hAnsi="Times New Roman" w:cs="Times New Roman"/>
                <w:b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№ 127 Библиотечный урок «Летнее чтение»</w:t>
            </w:r>
          </w:p>
        </w:tc>
      </w:tr>
      <w:tr w:rsidR="00011829" w:rsidRPr="00F0665C" w:rsidTr="00EE44B2">
        <w:tc>
          <w:tcPr>
            <w:tcW w:w="2713" w:type="dxa"/>
          </w:tcPr>
          <w:p w:rsidR="00011829" w:rsidRPr="00F0665C" w:rsidRDefault="00011829" w:rsidP="00EE44B2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F0665C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Цели обучения</w:t>
            </w:r>
          </w:p>
        </w:tc>
        <w:tc>
          <w:tcPr>
            <w:tcW w:w="8055" w:type="dxa"/>
          </w:tcPr>
          <w:p w:rsidR="00011829" w:rsidRPr="00F0665C" w:rsidRDefault="00254CAC" w:rsidP="00EE44B2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254CAC">
              <w:rPr>
                <w:rFonts w:ascii="Times New Roman" w:hAnsi="Times New Roman" w:cs="Times New Roman"/>
              </w:rPr>
              <w:t>Формирование активной читательской деятельности и организация досуга младших школьников в летнее время.</w:t>
            </w:r>
            <w:bookmarkStart w:id="0" w:name="_GoBack"/>
            <w:bookmarkEnd w:id="0"/>
          </w:p>
        </w:tc>
      </w:tr>
      <w:tr w:rsidR="00011829" w:rsidRPr="00F0665C" w:rsidTr="00EE44B2">
        <w:tc>
          <w:tcPr>
            <w:tcW w:w="2713" w:type="dxa"/>
          </w:tcPr>
          <w:p w:rsidR="00011829" w:rsidRPr="00F0665C" w:rsidRDefault="00011829" w:rsidP="00EE44B2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F0665C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Ф.И. учащегося </w:t>
            </w:r>
            <w:r w:rsidRPr="00F0665C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(заполняется учеником)</w:t>
            </w:r>
          </w:p>
        </w:tc>
        <w:tc>
          <w:tcPr>
            <w:tcW w:w="8055" w:type="dxa"/>
          </w:tcPr>
          <w:p w:rsidR="00011829" w:rsidRPr="00F0665C" w:rsidRDefault="00011829" w:rsidP="00EE44B2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</w:tbl>
    <w:p w:rsidR="00011829" w:rsidRPr="00F0665C" w:rsidRDefault="00011829" w:rsidP="000118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lang w:eastAsia="ru-RU"/>
        </w:rPr>
      </w:pPr>
    </w:p>
    <w:tbl>
      <w:tblPr>
        <w:tblStyle w:val="a3"/>
        <w:tblW w:w="10768" w:type="dxa"/>
        <w:tblInd w:w="-1129" w:type="dxa"/>
        <w:tblLook w:val="04A0" w:firstRow="1" w:lastRow="0" w:firstColumn="1" w:lastColumn="0" w:noHBand="0" w:noVBand="1"/>
      </w:tblPr>
      <w:tblGrid>
        <w:gridCol w:w="2122"/>
        <w:gridCol w:w="5811"/>
        <w:gridCol w:w="2835"/>
      </w:tblGrid>
      <w:tr w:rsidR="00011829" w:rsidRPr="00F0665C" w:rsidTr="00EE44B2">
        <w:tc>
          <w:tcPr>
            <w:tcW w:w="2122" w:type="dxa"/>
          </w:tcPr>
          <w:p w:rsidR="00011829" w:rsidRPr="00F0665C" w:rsidRDefault="00011829" w:rsidP="00EE44B2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0665C">
              <w:rPr>
                <w:rFonts w:ascii="Times New Roman" w:eastAsia="Times New Roman" w:hAnsi="Times New Roman" w:cs="Times New Roman"/>
                <w:b/>
                <w:lang w:eastAsia="ru-RU"/>
              </w:rPr>
              <w:t>Порядок действий</w:t>
            </w:r>
          </w:p>
        </w:tc>
        <w:tc>
          <w:tcPr>
            <w:tcW w:w="5811" w:type="dxa"/>
          </w:tcPr>
          <w:p w:rsidR="00011829" w:rsidRPr="00F0665C" w:rsidRDefault="00011829" w:rsidP="00EE44B2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0665C">
              <w:rPr>
                <w:rFonts w:ascii="Times New Roman" w:eastAsia="Times New Roman" w:hAnsi="Times New Roman" w:cs="Times New Roman"/>
                <w:b/>
                <w:lang w:eastAsia="ru-RU"/>
              </w:rPr>
              <w:t>Ресурсы</w:t>
            </w:r>
          </w:p>
          <w:p w:rsidR="00011829" w:rsidRPr="00F0665C" w:rsidRDefault="00011829" w:rsidP="00EE44B2">
            <w:pPr>
              <w:shd w:val="clear" w:color="auto" w:fill="FFFFFF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F0665C">
              <w:rPr>
                <w:rFonts w:ascii="Times New Roman" w:eastAsia="Times New Roman" w:hAnsi="Times New Roman" w:cs="Times New Roman"/>
                <w:i/>
                <w:lang w:eastAsia="ru-RU"/>
              </w:rPr>
              <w:t>(заполняется учителем)</w:t>
            </w:r>
          </w:p>
        </w:tc>
        <w:tc>
          <w:tcPr>
            <w:tcW w:w="2835" w:type="dxa"/>
          </w:tcPr>
          <w:p w:rsidR="00011829" w:rsidRPr="00F0665C" w:rsidRDefault="00011829" w:rsidP="00EE44B2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0665C">
              <w:rPr>
                <w:rFonts w:ascii="Times New Roman" w:eastAsia="Times New Roman" w:hAnsi="Times New Roman" w:cs="Times New Roman"/>
                <w:b/>
                <w:lang w:eastAsia="ru-RU"/>
              </w:rPr>
              <w:t>Выполнение</w:t>
            </w:r>
          </w:p>
          <w:p w:rsidR="00011829" w:rsidRPr="00F0665C" w:rsidRDefault="00011829" w:rsidP="00EE44B2">
            <w:pPr>
              <w:shd w:val="clear" w:color="auto" w:fill="FFFFFF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F0665C">
              <w:rPr>
                <w:rFonts w:ascii="Times New Roman" w:eastAsia="Times New Roman" w:hAnsi="Times New Roman" w:cs="Times New Roman"/>
                <w:i/>
                <w:lang w:eastAsia="ru-RU"/>
              </w:rPr>
              <w:t>(заполняется учеником)</w:t>
            </w:r>
          </w:p>
        </w:tc>
      </w:tr>
      <w:tr w:rsidR="00011829" w:rsidRPr="00F0665C" w:rsidTr="00EE44B2">
        <w:tc>
          <w:tcPr>
            <w:tcW w:w="2122" w:type="dxa"/>
          </w:tcPr>
          <w:p w:rsidR="00011829" w:rsidRPr="00F0665C" w:rsidRDefault="00011829" w:rsidP="00EE44B2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0665C">
              <w:rPr>
                <w:rFonts w:ascii="Times New Roman" w:eastAsia="Times New Roman" w:hAnsi="Times New Roman" w:cs="Times New Roman"/>
                <w:b/>
                <w:lang w:eastAsia="ru-RU"/>
              </w:rPr>
              <w:t>Изучи</w:t>
            </w:r>
          </w:p>
        </w:tc>
        <w:tc>
          <w:tcPr>
            <w:tcW w:w="5811" w:type="dxa"/>
          </w:tcPr>
          <w:p w:rsidR="00011829" w:rsidRPr="00F0665C" w:rsidRDefault="00011829" w:rsidP="00EE44B2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011829" w:rsidRPr="00F0665C" w:rsidRDefault="00011829" w:rsidP="00EE44B2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0665C">
              <w:rPr>
                <w:rFonts w:ascii="Times New Roman" w:eastAsia="Times New Roman" w:hAnsi="Times New Roman" w:cs="Times New Roman"/>
                <w:i/>
                <w:lang w:eastAsia="ru-RU"/>
              </w:rPr>
              <w:t>Отметь знаком «+»  материал, с которым ознакомилс</w:t>
            </w:r>
            <w:proofErr w:type="gramStart"/>
            <w:r w:rsidRPr="00F0665C">
              <w:rPr>
                <w:rFonts w:ascii="Times New Roman" w:eastAsia="Times New Roman" w:hAnsi="Times New Roman" w:cs="Times New Roman"/>
                <w:i/>
                <w:lang w:eastAsia="ru-RU"/>
              </w:rPr>
              <w:t>я(</w:t>
            </w:r>
            <w:proofErr w:type="spellStart"/>
            <w:proofErr w:type="gramEnd"/>
            <w:r w:rsidRPr="00F0665C">
              <w:rPr>
                <w:rFonts w:ascii="Times New Roman" w:eastAsia="Times New Roman" w:hAnsi="Times New Roman" w:cs="Times New Roman"/>
                <w:i/>
                <w:lang w:eastAsia="ru-RU"/>
              </w:rPr>
              <w:t>лась</w:t>
            </w:r>
            <w:proofErr w:type="spellEnd"/>
            <w:r w:rsidRPr="00F0665C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) </w:t>
            </w:r>
          </w:p>
        </w:tc>
      </w:tr>
      <w:tr w:rsidR="00011829" w:rsidRPr="00F0665C" w:rsidTr="00EE44B2">
        <w:tc>
          <w:tcPr>
            <w:tcW w:w="2122" w:type="dxa"/>
          </w:tcPr>
          <w:p w:rsidR="00011829" w:rsidRPr="00F0665C" w:rsidRDefault="00011829" w:rsidP="00EE44B2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0665C">
              <w:rPr>
                <w:rFonts w:ascii="Times New Roman" w:eastAsia="Times New Roman" w:hAnsi="Times New Roman" w:cs="Times New Roman"/>
                <w:b/>
                <w:lang w:eastAsia="ru-RU"/>
              </w:rPr>
              <w:t>Ответь</w:t>
            </w:r>
          </w:p>
        </w:tc>
        <w:tc>
          <w:tcPr>
            <w:tcW w:w="5811" w:type="dxa"/>
          </w:tcPr>
          <w:p w:rsidR="00011829" w:rsidRPr="00F0665C" w:rsidRDefault="00011829" w:rsidP="00EE44B2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835" w:type="dxa"/>
          </w:tcPr>
          <w:p w:rsidR="00011829" w:rsidRPr="00F0665C" w:rsidRDefault="00011829" w:rsidP="00EE44B2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011829" w:rsidRPr="00F0665C" w:rsidTr="00EE44B2">
        <w:tc>
          <w:tcPr>
            <w:tcW w:w="2122" w:type="dxa"/>
          </w:tcPr>
          <w:p w:rsidR="00011829" w:rsidRPr="00F0665C" w:rsidRDefault="00011829" w:rsidP="00EE44B2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0665C">
              <w:rPr>
                <w:rFonts w:ascii="Times New Roman" w:eastAsia="Times New Roman" w:hAnsi="Times New Roman" w:cs="Times New Roman"/>
                <w:b/>
                <w:lang w:eastAsia="ru-RU"/>
              </w:rPr>
              <w:t>Выполни</w:t>
            </w:r>
          </w:p>
        </w:tc>
        <w:tc>
          <w:tcPr>
            <w:tcW w:w="5811" w:type="dxa"/>
          </w:tcPr>
          <w:p w:rsidR="00011829" w:rsidRPr="00F0665C" w:rsidRDefault="00011829" w:rsidP="00EE44B2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1. Работа в тетради с. 100-103</w:t>
            </w:r>
          </w:p>
          <w:p w:rsidR="00011829" w:rsidRPr="00F0665C" w:rsidRDefault="00011829" w:rsidP="00EE44B2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 выполни задания</w:t>
            </w:r>
          </w:p>
          <w:p w:rsidR="00011829" w:rsidRDefault="00011829" w:rsidP="00EE44B2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2. Работа в тетради с. 104-109</w:t>
            </w:r>
          </w:p>
          <w:p w:rsidR="00011829" w:rsidRDefault="00011829" w:rsidP="00EE44B2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 выполни задание по желанию</w:t>
            </w:r>
          </w:p>
          <w:p w:rsidR="00011829" w:rsidRPr="00B0520C" w:rsidRDefault="00011829" w:rsidP="00EE44B2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835" w:type="dxa"/>
          </w:tcPr>
          <w:p w:rsidR="00011829" w:rsidRPr="00F0665C" w:rsidRDefault="00011829" w:rsidP="00EE44B2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011829" w:rsidRPr="00F0665C" w:rsidRDefault="00011829" w:rsidP="00EE44B2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011829" w:rsidRPr="00F0665C" w:rsidRDefault="00011829" w:rsidP="00EE44B2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011829" w:rsidRPr="00F0665C" w:rsidRDefault="00011829" w:rsidP="00EE44B2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011829" w:rsidRPr="00F0665C" w:rsidRDefault="00011829" w:rsidP="00EE44B2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011829" w:rsidRPr="00F0665C" w:rsidTr="00EE44B2">
        <w:trPr>
          <w:trHeight w:val="252"/>
        </w:trPr>
        <w:tc>
          <w:tcPr>
            <w:tcW w:w="2122" w:type="dxa"/>
          </w:tcPr>
          <w:p w:rsidR="00011829" w:rsidRPr="00F0665C" w:rsidRDefault="00011829" w:rsidP="00EE44B2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0665C">
              <w:rPr>
                <w:rFonts w:ascii="Times New Roman" w:eastAsia="Times New Roman" w:hAnsi="Times New Roman" w:cs="Times New Roman"/>
                <w:b/>
                <w:lang w:eastAsia="ru-RU"/>
              </w:rPr>
              <w:t>Рефлексия</w:t>
            </w:r>
          </w:p>
        </w:tc>
        <w:tc>
          <w:tcPr>
            <w:tcW w:w="5811" w:type="dxa"/>
          </w:tcPr>
          <w:p w:rsidR="00011829" w:rsidRPr="00F0665C" w:rsidRDefault="00011829" w:rsidP="00EE44B2">
            <w:pPr>
              <w:shd w:val="clear" w:color="auto" w:fill="FFFFFF"/>
              <w:rPr>
                <w:rFonts w:ascii="Times New Roman" w:eastAsia="Times New Roman" w:hAnsi="Times New Roman" w:cs="Times New Roman"/>
                <w:i/>
                <w:u w:val="single"/>
                <w:lang w:eastAsia="ru-RU"/>
              </w:rPr>
            </w:pPr>
            <w:r w:rsidRPr="00F0665C">
              <w:rPr>
                <w:rFonts w:ascii="Times New Roman" w:eastAsia="Times New Roman" w:hAnsi="Times New Roman" w:cs="Times New Roman"/>
                <w:i/>
                <w:u w:val="single"/>
                <w:lang w:eastAsia="ru-RU"/>
              </w:rPr>
              <w:t>Допиши предложение</w:t>
            </w:r>
          </w:p>
          <w:p w:rsidR="00011829" w:rsidRPr="00F0665C" w:rsidRDefault="00011829" w:rsidP="00EE44B2">
            <w:pPr>
              <w:shd w:val="clear" w:color="auto" w:fill="FFFFFF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F0665C">
              <w:rPr>
                <w:rFonts w:ascii="Times New Roman" w:eastAsia="Times New Roman" w:hAnsi="Times New Roman" w:cs="Times New Roman"/>
                <w:lang w:eastAsia="ru-RU"/>
              </w:rPr>
              <w:t>Теперь я знаю…</w:t>
            </w:r>
          </w:p>
        </w:tc>
        <w:tc>
          <w:tcPr>
            <w:tcW w:w="2835" w:type="dxa"/>
          </w:tcPr>
          <w:p w:rsidR="00011829" w:rsidRPr="00F0665C" w:rsidRDefault="00011829" w:rsidP="00EE44B2">
            <w:pPr>
              <w:shd w:val="clear" w:color="auto" w:fill="FFFFFF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F0665C">
              <w:rPr>
                <w:rFonts w:ascii="Times New Roman" w:eastAsia="Times New Roman" w:hAnsi="Times New Roman" w:cs="Times New Roman"/>
                <w:i/>
                <w:lang w:eastAsia="ru-RU"/>
              </w:rPr>
              <w:t>Поставь знаки «+» или «</w:t>
            </w:r>
            <w:proofErr w:type="gramStart"/>
            <w:r w:rsidRPr="00F0665C">
              <w:rPr>
                <w:rFonts w:ascii="Times New Roman" w:eastAsia="Times New Roman" w:hAnsi="Times New Roman" w:cs="Times New Roman"/>
                <w:i/>
                <w:lang w:eastAsia="ru-RU"/>
              </w:rPr>
              <w:t>-»</w:t>
            </w:r>
            <w:proofErr w:type="gramEnd"/>
          </w:p>
        </w:tc>
      </w:tr>
      <w:tr w:rsidR="00011829" w:rsidRPr="00F0665C" w:rsidTr="00EE44B2">
        <w:trPr>
          <w:trHeight w:val="252"/>
        </w:trPr>
        <w:tc>
          <w:tcPr>
            <w:tcW w:w="2122" w:type="dxa"/>
          </w:tcPr>
          <w:p w:rsidR="00011829" w:rsidRPr="00F0665C" w:rsidRDefault="00011829" w:rsidP="00EE44B2">
            <w:pPr>
              <w:spacing w:line="14" w:lineRule="atLeast"/>
              <w:rPr>
                <w:rFonts w:ascii="Times New Roman" w:hAnsi="Times New Roman" w:cs="Times New Roman"/>
                <w:b/>
              </w:rPr>
            </w:pPr>
            <w:r w:rsidRPr="00F0665C">
              <w:rPr>
                <w:rFonts w:ascii="Times New Roman" w:hAnsi="Times New Roman" w:cs="Times New Roman"/>
                <w:b/>
              </w:rPr>
              <w:t>Обратная связь от учителя</w:t>
            </w:r>
          </w:p>
          <w:p w:rsidR="00011829" w:rsidRPr="00F0665C" w:rsidRDefault="00011829" w:rsidP="00EE44B2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0665C">
              <w:rPr>
                <w:rFonts w:ascii="Times New Roman" w:hAnsi="Times New Roman" w:cs="Times New Roman"/>
                <w:i/>
              </w:rPr>
              <w:t>(словесная оценка и/или комментарий)</w:t>
            </w:r>
          </w:p>
        </w:tc>
        <w:tc>
          <w:tcPr>
            <w:tcW w:w="5811" w:type="dxa"/>
            <w:tcBorders>
              <w:bottom w:val="single" w:sz="4" w:space="0" w:color="auto"/>
            </w:tcBorders>
          </w:tcPr>
          <w:p w:rsidR="00011829" w:rsidRPr="00F0665C" w:rsidRDefault="00011829" w:rsidP="00EE44B2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011829" w:rsidRPr="00F0665C" w:rsidRDefault="00011829" w:rsidP="00EE44B2">
            <w:pPr>
              <w:shd w:val="clear" w:color="auto" w:fill="FFFFFF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</w:tr>
    </w:tbl>
    <w:p w:rsidR="009A1356" w:rsidRDefault="009A1356"/>
    <w:sectPr w:rsidR="009A13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yandex-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6B48"/>
    <w:rsid w:val="00011829"/>
    <w:rsid w:val="000F3C7D"/>
    <w:rsid w:val="00254CAC"/>
    <w:rsid w:val="00776B48"/>
    <w:rsid w:val="009A13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182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1182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182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1182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178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4</cp:revision>
  <dcterms:created xsi:type="dcterms:W3CDTF">2020-05-23T17:30:00Z</dcterms:created>
  <dcterms:modified xsi:type="dcterms:W3CDTF">2020-05-23T19:44:00Z</dcterms:modified>
</cp:coreProperties>
</file>