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4D3" w:rsidRPr="007A3841" w:rsidRDefault="004034D3" w:rsidP="004034D3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4034D3" w:rsidRPr="000724D7" w:rsidRDefault="004034D3" w:rsidP="004034D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4034D3" w:rsidRPr="00472E44" w:rsidTr="007A7616">
        <w:tc>
          <w:tcPr>
            <w:tcW w:w="2713" w:type="dxa"/>
          </w:tcPr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28</w:t>
            </w: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.04.2020 г.</w:t>
            </w:r>
          </w:p>
        </w:tc>
      </w:tr>
      <w:tr w:rsidR="004034D3" w:rsidRPr="00472E44" w:rsidTr="007A7616">
        <w:tc>
          <w:tcPr>
            <w:tcW w:w="2713" w:type="dxa"/>
          </w:tcPr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Русский язык</w:t>
            </w:r>
          </w:p>
        </w:tc>
      </w:tr>
      <w:tr w:rsidR="004034D3" w:rsidRPr="00472E44" w:rsidTr="007A7616">
        <w:tc>
          <w:tcPr>
            <w:tcW w:w="2713" w:type="dxa"/>
          </w:tcPr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Дорошенко Т. В.</w:t>
            </w:r>
          </w:p>
        </w:tc>
      </w:tr>
      <w:tr w:rsidR="004034D3" w:rsidRPr="00472E44" w:rsidTr="007A7616">
        <w:tc>
          <w:tcPr>
            <w:tcW w:w="2713" w:type="dxa"/>
          </w:tcPr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4034D3" w:rsidRPr="002E6350" w:rsidRDefault="004034D3" w:rsidP="007A761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3 класс, рабочая тетрадь на печатной основе, рабочая тетрадь</w:t>
            </w:r>
          </w:p>
        </w:tc>
      </w:tr>
      <w:tr w:rsidR="004034D3" w:rsidRPr="00472E44" w:rsidTr="007A7616">
        <w:tc>
          <w:tcPr>
            <w:tcW w:w="2713" w:type="dxa"/>
          </w:tcPr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4034D3" w:rsidRPr="007767A4" w:rsidRDefault="004034D3" w:rsidP="007A761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146</w:t>
            </w:r>
            <w:r w:rsidRPr="00F01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9369E" w:rsidRPr="00F54831">
              <w:rPr>
                <w:rFonts w:ascii="Times New Roman" w:hAnsi="Times New Roman"/>
                <w:sz w:val="24"/>
                <w:szCs w:val="24"/>
              </w:rPr>
              <w:t>Местоимение</w:t>
            </w:r>
          </w:p>
        </w:tc>
      </w:tr>
      <w:tr w:rsidR="004034D3" w:rsidRPr="00472E44" w:rsidTr="007A7616">
        <w:tc>
          <w:tcPr>
            <w:tcW w:w="2713" w:type="dxa"/>
          </w:tcPr>
          <w:p w:rsidR="004034D3" w:rsidRPr="002E6350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4034D3" w:rsidRPr="00472E44" w:rsidRDefault="00C9369E" w:rsidP="00C9369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C9369E">
              <w:rPr>
                <w:rFonts w:ascii="yandex-sans" w:eastAsia="Times New Roman" w:hAnsi="yandex-sans" w:cs="Times New Roman"/>
                <w:color w:val="000000"/>
                <w:lang w:eastAsia="ru-RU"/>
              </w:rPr>
              <w:t>организоват</w:t>
            </w: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ь учебную деятельность учащихся </w:t>
            </w:r>
            <w:r w:rsidRPr="00C9369E">
              <w:rPr>
                <w:rFonts w:ascii="yandex-sans" w:eastAsia="Times New Roman" w:hAnsi="yandex-sans" w:cs="Times New Roman"/>
                <w:color w:val="000000"/>
                <w:lang w:eastAsia="ru-RU"/>
              </w:rPr>
              <w:t>по усвоению знания значения и определе</w:t>
            </w: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ния местоимения как части речи; </w:t>
            </w:r>
            <w:r w:rsidRPr="00C9369E">
              <w:rPr>
                <w:rFonts w:ascii="yandex-sans" w:eastAsia="Times New Roman" w:hAnsi="yandex-sans" w:cs="Times New Roman"/>
                <w:color w:val="000000"/>
                <w:lang w:eastAsia="ru-RU"/>
              </w:rPr>
              <w:t>по выработке первичного умения распознавать местоимения среди других частей речи.</w:t>
            </w:r>
          </w:p>
        </w:tc>
      </w:tr>
      <w:tr w:rsidR="004034D3" w:rsidRPr="00472E44" w:rsidTr="007A7616">
        <w:tc>
          <w:tcPr>
            <w:tcW w:w="2713" w:type="dxa"/>
          </w:tcPr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Ф.И. учащегося </w:t>
            </w: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</w:tc>
      </w:tr>
    </w:tbl>
    <w:p w:rsidR="004034D3" w:rsidRPr="00472E44" w:rsidRDefault="004034D3" w:rsidP="004034D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4034D3" w:rsidRPr="00472E44" w:rsidTr="007A7616">
        <w:tc>
          <w:tcPr>
            <w:tcW w:w="2122" w:type="dxa"/>
          </w:tcPr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Ресурсы</w:t>
            </w:r>
          </w:p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Выполнение</w:t>
            </w:r>
          </w:p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</w:tr>
      <w:tr w:rsidR="004034D3" w:rsidRPr="00472E44" w:rsidTr="007A7616">
        <w:tc>
          <w:tcPr>
            <w:tcW w:w="2122" w:type="dxa"/>
          </w:tcPr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4034D3" w:rsidRPr="00295D15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295D15">
              <w:rPr>
                <w:rFonts w:ascii="yandex-sans" w:eastAsia="Times New Roman" w:hAnsi="yandex-sans" w:cs="Times New Roman"/>
                <w:color w:val="000000"/>
                <w:u w:val="single"/>
                <w:lang w:eastAsia="ru-RU"/>
              </w:rPr>
              <w:t xml:space="preserve">Учебник </w:t>
            </w:r>
            <w:r w:rsidR="00861A51">
              <w:rPr>
                <w:rFonts w:ascii="yandex-sans" w:eastAsia="Times New Roman" w:hAnsi="yandex-sans" w:cs="Times New Roman"/>
                <w:color w:val="000000"/>
                <w:u w:val="single"/>
                <w:lang w:eastAsia="ru-RU"/>
              </w:rPr>
              <w:t xml:space="preserve"> с. 157-160</w:t>
            </w:r>
          </w:p>
          <w:p w:rsidR="004034D3" w:rsidRPr="00472E44" w:rsidRDefault="004034D3" w:rsidP="007A76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я(</w:t>
            </w:r>
            <w:proofErr w:type="spellStart"/>
            <w:proofErr w:type="gram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лась</w:t>
            </w:r>
            <w:proofErr w:type="spell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 xml:space="preserve">) </w:t>
            </w:r>
          </w:p>
        </w:tc>
      </w:tr>
      <w:tr w:rsidR="004034D3" w:rsidRPr="00472E44" w:rsidTr="007A7616">
        <w:tc>
          <w:tcPr>
            <w:tcW w:w="2122" w:type="dxa"/>
          </w:tcPr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4034D3" w:rsidRPr="00B8674B" w:rsidRDefault="00861A51" w:rsidP="007A761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местоимение?</w:t>
            </w:r>
          </w:p>
        </w:tc>
        <w:tc>
          <w:tcPr>
            <w:tcW w:w="2835" w:type="dxa"/>
          </w:tcPr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4034D3" w:rsidRPr="00472E44" w:rsidTr="007A7616">
        <w:tc>
          <w:tcPr>
            <w:tcW w:w="2122" w:type="dxa"/>
          </w:tcPr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4034D3" w:rsidRPr="0012040D" w:rsidRDefault="004034D3" w:rsidP="007A7616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 xml:space="preserve">Двадцать </w:t>
            </w:r>
            <w:r w:rsidR="00861A51"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восьмое</w:t>
            </w:r>
            <w:r w:rsidRPr="0012040D"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 xml:space="preserve">  апреля</w:t>
            </w:r>
          </w:p>
          <w:p w:rsidR="004034D3" w:rsidRPr="0012040D" w:rsidRDefault="004034D3" w:rsidP="007A7616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Классная работа</w:t>
            </w:r>
          </w:p>
          <w:p w:rsidR="004034D3" w:rsidRPr="0012040D" w:rsidRDefault="004034D3" w:rsidP="007A7616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Родной, далёкий, близкий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4034D3" w:rsidRPr="0012040D" w:rsidRDefault="004034D3" w:rsidP="007A7616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Чужой, знакомый, низкий,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4034D3" w:rsidRPr="0012040D" w:rsidRDefault="004034D3" w:rsidP="007A7616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Плохой, хороший, милый, славный,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4034D3" w:rsidRPr="0012040D" w:rsidRDefault="004034D3" w:rsidP="007A7616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Весёлый, ласковый, забавный.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4034D3" w:rsidRPr="0012040D" w:rsidRDefault="004034D3" w:rsidP="007A7616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Кто смог слова все прочитать,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4034D3" w:rsidRPr="0012040D" w:rsidRDefault="004034D3" w:rsidP="007A7616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Тот скажет, как их называть?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4034D3" w:rsidRDefault="004034D3" w:rsidP="007A7616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12040D">
              <w:rPr>
                <w:rFonts w:ascii="Times New Roman" w:hAnsi="Times New Roman"/>
                <w:b/>
                <w:color w:val="000000"/>
                <w:bdr w:val="none" w:sz="0" w:space="0" w:color="auto" w:frame="1"/>
              </w:rPr>
              <w:t xml:space="preserve">1. </w:t>
            </w:r>
            <w:r w:rsidRPr="0012040D">
              <w:rPr>
                <w:rFonts w:ascii="Times New Roman" w:hAnsi="Times New Roman"/>
                <w:b/>
                <w:bCs/>
              </w:rPr>
              <w:t>Чистописание.</w:t>
            </w:r>
          </w:p>
          <w:p w:rsidR="004034D3" w:rsidRDefault="00861A51" w:rsidP="007A7616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  <w:i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Жж</w:t>
            </w:r>
            <w:proofErr w:type="spell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Хх</w:t>
            </w:r>
            <w:proofErr w:type="spellEnd"/>
          </w:p>
          <w:p w:rsidR="004034D3" w:rsidRDefault="00861A51" w:rsidP="007A7616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  <w:i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жм</w:t>
            </w:r>
            <w:proofErr w:type="spell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хл</w:t>
            </w:r>
            <w:proofErr w:type="spell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жи</w:t>
            </w:r>
            <w:proofErr w:type="spell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bCs/>
                <w:i/>
              </w:rPr>
              <w:t>ха</w:t>
            </w:r>
            <w:proofErr w:type="gramEnd"/>
          </w:p>
          <w:p w:rsidR="004034D3" w:rsidRDefault="004034D3" w:rsidP="007A7616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2. </w:t>
            </w:r>
            <w:r w:rsidR="00861A51">
              <w:rPr>
                <w:rFonts w:ascii="Times New Roman" w:hAnsi="Times New Roman"/>
                <w:b/>
                <w:bCs/>
              </w:rPr>
              <w:t>Словарная работа</w:t>
            </w:r>
          </w:p>
          <w:p w:rsidR="00861A51" w:rsidRPr="00EE37B7" w:rsidRDefault="00861A51" w:rsidP="007A7616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 вставь пропущенные буквы и запиши слова в тетрадь</w:t>
            </w:r>
          </w:p>
          <w:p w:rsidR="004034D3" w:rsidRPr="00EE37B7" w:rsidRDefault="00861A51" w:rsidP="007A761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Библ…отека, …</w:t>
            </w:r>
            <w:proofErr w:type="spellStart"/>
            <w:r>
              <w:rPr>
                <w:color w:val="000000"/>
              </w:rPr>
              <w:t>десь</w:t>
            </w:r>
            <w:proofErr w:type="spellEnd"/>
            <w:r>
              <w:rPr>
                <w:color w:val="000000"/>
              </w:rPr>
              <w:t>, маг…</w:t>
            </w:r>
            <w:proofErr w:type="spellStart"/>
            <w:r>
              <w:rPr>
                <w:color w:val="000000"/>
              </w:rPr>
              <w:t>зин</w:t>
            </w:r>
            <w:proofErr w:type="spellEnd"/>
            <w:r>
              <w:rPr>
                <w:color w:val="000000"/>
              </w:rPr>
              <w:t>, в…круг, г…</w:t>
            </w:r>
            <w:proofErr w:type="spellStart"/>
            <w:r>
              <w:rPr>
                <w:color w:val="000000"/>
              </w:rPr>
              <w:t>рячий</w:t>
            </w:r>
            <w:proofErr w:type="spellEnd"/>
            <w:r>
              <w:rPr>
                <w:color w:val="000000"/>
              </w:rPr>
              <w:t xml:space="preserve">, тер…тория,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…года, кал…</w:t>
            </w:r>
            <w:proofErr w:type="spellStart"/>
            <w:r>
              <w:rPr>
                <w:color w:val="000000"/>
              </w:rPr>
              <w:t>ндарь</w:t>
            </w:r>
            <w:proofErr w:type="spellEnd"/>
            <w:r>
              <w:rPr>
                <w:color w:val="000000"/>
              </w:rPr>
              <w:t>, б…седа, п…</w:t>
            </w:r>
            <w:proofErr w:type="spellStart"/>
            <w:r>
              <w:rPr>
                <w:color w:val="000000"/>
              </w:rPr>
              <w:t>мидор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лу</w:t>
            </w:r>
            <w:proofErr w:type="spellEnd"/>
            <w:r>
              <w:rPr>
                <w:color w:val="000000"/>
              </w:rPr>
              <w:t>…</w:t>
            </w:r>
            <w:proofErr w:type="spellStart"/>
            <w:r>
              <w:rPr>
                <w:color w:val="000000"/>
              </w:rPr>
              <w:t>ше</w:t>
            </w:r>
            <w:proofErr w:type="spellEnd"/>
            <w:r>
              <w:rPr>
                <w:color w:val="000000"/>
              </w:rPr>
              <w:t>, б…</w:t>
            </w:r>
            <w:proofErr w:type="spellStart"/>
            <w:r>
              <w:rPr>
                <w:color w:val="000000"/>
              </w:rPr>
              <w:t>тинки</w:t>
            </w:r>
            <w:proofErr w:type="spellEnd"/>
            <w:r>
              <w:rPr>
                <w:color w:val="000000"/>
              </w:rPr>
              <w:t>.</w:t>
            </w:r>
          </w:p>
          <w:p w:rsidR="004034D3" w:rsidRDefault="004034D3" w:rsidP="007A761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3</w:t>
            </w:r>
            <w:r w:rsidRPr="0012040D">
              <w:rPr>
                <w:rFonts w:ascii="Times New Roman" w:eastAsia="Calibri" w:hAnsi="Times New Roman" w:cs="Times New Roman"/>
                <w:b/>
                <w:color w:val="000000"/>
              </w:rPr>
              <w:t xml:space="preserve">. </w:t>
            </w:r>
            <w:r w:rsidR="00861A5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Учебник с. 157-158  </w:t>
            </w:r>
          </w:p>
          <w:p w:rsidR="004034D3" w:rsidRPr="001C4CC6" w:rsidRDefault="00861A51" w:rsidP="007A761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Знакомство с новой частью речи уч. с. 157</w:t>
            </w:r>
          </w:p>
          <w:p w:rsidR="004034D3" w:rsidRDefault="00031E20" w:rsidP="007A761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="00861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Прочитай пары слов</w:t>
            </w:r>
          </w:p>
          <w:p w:rsidR="00861A51" w:rsidRDefault="00031E20" w:rsidP="007A761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="00861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Ответь на вопросы с. 157</w:t>
            </w:r>
          </w:p>
          <w:p w:rsidR="00861A51" w:rsidRDefault="00861A51" w:rsidP="007A761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Юля – она. </w:t>
            </w:r>
            <w:r w:rsidR="00031E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Ласточка – она.</w:t>
            </w:r>
          </w:p>
          <w:p w:rsidR="00031E20" w:rsidRPr="001C4CC6" w:rsidRDefault="00031E20" w:rsidP="007A761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Прочитай правило с. 158</w:t>
            </w:r>
          </w:p>
          <w:p w:rsidR="004034D3" w:rsidRDefault="00031E20" w:rsidP="007A7616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4. Учебник  с. 157  упражнение 1</w:t>
            </w:r>
          </w:p>
          <w:p w:rsidR="004034D3" w:rsidRDefault="004034D3" w:rsidP="007A7616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- прочитай задание</w:t>
            </w:r>
          </w:p>
          <w:p w:rsidR="004034D3" w:rsidRDefault="00031E20" w:rsidP="007A7616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- выполни упражнение</w:t>
            </w:r>
          </w:p>
          <w:p w:rsidR="004034D3" w:rsidRDefault="004034D3" w:rsidP="007A7616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 xml:space="preserve">5. </w:t>
            </w:r>
            <w:r w:rsidR="00031E20"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Учебник с. 158 упражнение 2  (устно)</w:t>
            </w:r>
          </w:p>
          <w:p w:rsidR="004034D3" w:rsidRDefault="004034D3" w:rsidP="00031E20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 xml:space="preserve">- </w:t>
            </w:r>
            <w:r w:rsidR="00031E20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прочитай правило с. 158</w:t>
            </w:r>
          </w:p>
          <w:p w:rsidR="00031E20" w:rsidRDefault="00031E20" w:rsidP="00031E20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- прочитай задание, определи, на какой предмет или признак указывают местоимения</w:t>
            </w:r>
          </w:p>
          <w:p w:rsidR="00031E20" w:rsidRDefault="00031E20" w:rsidP="00031E20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(Кто?) ученик вышел к доске.</w:t>
            </w:r>
          </w:p>
          <w:p w:rsidR="00031E20" w:rsidRDefault="00031E20" w:rsidP="00031E20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(Кто?) он хорошо подготовился к ответу.</w:t>
            </w:r>
          </w:p>
          <w:p w:rsidR="00031E20" w:rsidRDefault="00C901FB" w:rsidP="00031E20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К вечеру начался (какой?) проливной дождь.</w:t>
            </w:r>
          </w:p>
          <w:p w:rsidR="004034D3" w:rsidRPr="00C901FB" w:rsidRDefault="00C901FB" w:rsidP="00031E20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(Какого?) такого дождя давно не было в мае.</w:t>
            </w:r>
          </w:p>
        </w:tc>
        <w:tc>
          <w:tcPr>
            <w:tcW w:w="2835" w:type="dxa"/>
          </w:tcPr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4034D3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4034D3" w:rsidRPr="00472E44" w:rsidRDefault="004034D3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4034D3" w:rsidRPr="00472E44" w:rsidTr="007A7616">
        <w:trPr>
          <w:trHeight w:val="252"/>
        </w:trPr>
        <w:tc>
          <w:tcPr>
            <w:tcW w:w="2122" w:type="dxa"/>
            <w:vMerge w:val="restart"/>
          </w:tcPr>
          <w:p w:rsidR="004034D3" w:rsidRPr="00472E44" w:rsidRDefault="004034D3" w:rsidP="007A761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4034D3" w:rsidRPr="00DD2CAF" w:rsidRDefault="00C901FB" w:rsidP="007A761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Д/</w:t>
            </w:r>
            <w:proofErr w:type="gramStart"/>
            <w:r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З</w:t>
            </w:r>
            <w:proofErr w:type="gramEnd"/>
            <w:r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 уч. с. 158 правила, с. 158-159 упражнение 3</w:t>
            </w:r>
            <w:bookmarkStart w:id="0" w:name="_GoBack"/>
            <w:bookmarkEnd w:id="0"/>
          </w:p>
          <w:p w:rsidR="004034D3" w:rsidRPr="0012040D" w:rsidRDefault="004034D3" w:rsidP="007A761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4034D3" w:rsidRPr="00472E44" w:rsidRDefault="004034D3" w:rsidP="007A761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034D3" w:rsidRPr="00472E44" w:rsidRDefault="004034D3" w:rsidP="007A761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Поставь знаки «+» или «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-»</w:t>
            </w:r>
            <w:proofErr w:type="gramEnd"/>
          </w:p>
        </w:tc>
      </w:tr>
      <w:tr w:rsidR="004034D3" w:rsidRPr="00472E44" w:rsidTr="007A7616">
        <w:trPr>
          <w:trHeight w:val="346"/>
        </w:trPr>
        <w:tc>
          <w:tcPr>
            <w:tcW w:w="2122" w:type="dxa"/>
            <w:vMerge/>
          </w:tcPr>
          <w:p w:rsidR="004034D3" w:rsidRPr="00472E44" w:rsidRDefault="004034D3" w:rsidP="007A761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4034D3" w:rsidRPr="00472E44" w:rsidRDefault="004034D3" w:rsidP="007A761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034D3" w:rsidRPr="00472E44" w:rsidRDefault="004034D3" w:rsidP="007A761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</w:p>
        </w:tc>
      </w:tr>
    </w:tbl>
    <w:p w:rsidR="004034D3" w:rsidRPr="00472E44" w:rsidRDefault="004034D3" w:rsidP="004034D3">
      <w:pPr>
        <w:shd w:val="clear" w:color="auto" w:fill="FFFFFF"/>
        <w:spacing w:after="0" w:line="14" w:lineRule="atLeast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4034D3" w:rsidRPr="00472E44" w:rsidTr="007A7616">
        <w:tc>
          <w:tcPr>
            <w:tcW w:w="3227" w:type="dxa"/>
          </w:tcPr>
          <w:p w:rsidR="004034D3" w:rsidRPr="00472E44" w:rsidRDefault="004034D3" w:rsidP="007A761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lastRenderedPageBreak/>
              <w:t>Обратная связь от учителя</w:t>
            </w:r>
          </w:p>
          <w:p w:rsidR="004034D3" w:rsidRPr="00472E44" w:rsidRDefault="004034D3" w:rsidP="007A761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4034D3" w:rsidRPr="00472E44" w:rsidRDefault="004034D3" w:rsidP="007A761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</w:tbl>
    <w:p w:rsidR="004034D3" w:rsidRDefault="004034D3" w:rsidP="004034D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p w:rsidR="00E57E60" w:rsidRDefault="00E57E60"/>
    <w:sectPr w:rsidR="00E57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699"/>
    <w:rsid w:val="00031E20"/>
    <w:rsid w:val="004034D3"/>
    <w:rsid w:val="00774699"/>
    <w:rsid w:val="00861A51"/>
    <w:rsid w:val="0092117D"/>
    <w:rsid w:val="00C901FB"/>
    <w:rsid w:val="00C9369E"/>
    <w:rsid w:val="00E5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4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034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403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4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034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403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2020-04-26T17:08:00Z</dcterms:created>
  <dcterms:modified xsi:type="dcterms:W3CDTF">2020-04-26T18:23:00Z</dcterms:modified>
</cp:coreProperties>
</file>