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3F3" w:rsidRPr="00E34330" w:rsidRDefault="00E34330" w:rsidP="00E343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330">
        <w:rPr>
          <w:rFonts w:ascii="Times New Roman" w:hAnsi="Times New Roman" w:cs="Times New Roman"/>
          <w:b/>
          <w:sz w:val="28"/>
          <w:szCs w:val="28"/>
        </w:rPr>
        <w:t>Внеурочная деятельность «Гимнастика для ума»</w:t>
      </w:r>
    </w:p>
    <w:tbl>
      <w:tblPr>
        <w:tblStyle w:val="a3"/>
        <w:tblW w:w="0" w:type="auto"/>
        <w:tblLayout w:type="fixed"/>
        <w:tblLook w:val="04A0"/>
      </w:tblPr>
      <w:tblGrid>
        <w:gridCol w:w="959"/>
        <w:gridCol w:w="992"/>
        <w:gridCol w:w="1843"/>
        <w:gridCol w:w="3827"/>
        <w:gridCol w:w="1950"/>
      </w:tblGrid>
      <w:tr w:rsidR="00E34330" w:rsidRPr="00E34330" w:rsidTr="00E34330">
        <w:tc>
          <w:tcPr>
            <w:tcW w:w="959" w:type="dxa"/>
          </w:tcPr>
          <w:p w:rsidR="00E34330" w:rsidRPr="00E34330" w:rsidRDefault="00E34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33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992" w:type="dxa"/>
          </w:tcPr>
          <w:p w:rsidR="00E34330" w:rsidRPr="00E34330" w:rsidRDefault="00E34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330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43" w:type="dxa"/>
          </w:tcPr>
          <w:p w:rsidR="00E34330" w:rsidRPr="00E34330" w:rsidRDefault="00E34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330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827" w:type="dxa"/>
          </w:tcPr>
          <w:p w:rsidR="00E34330" w:rsidRPr="00E34330" w:rsidRDefault="00E34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330">
              <w:rPr>
                <w:rFonts w:ascii="Times New Roman" w:hAnsi="Times New Roman" w:cs="Times New Roman"/>
                <w:sz w:val="28"/>
                <w:szCs w:val="28"/>
              </w:rPr>
              <w:t>Электронные ресурсы</w:t>
            </w:r>
          </w:p>
        </w:tc>
        <w:tc>
          <w:tcPr>
            <w:tcW w:w="1950" w:type="dxa"/>
          </w:tcPr>
          <w:p w:rsidR="00E34330" w:rsidRPr="00E34330" w:rsidRDefault="00E34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330">
              <w:rPr>
                <w:rFonts w:ascii="Times New Roman" w:hAnsi="Times New Roman" w:cs="Times New Roman"/>
                <w:sz w:val="28"/>
                <w:szCs w:val="28"/>
              </w:rPr>
              <w:t>Формы проверки</w:t>
            </w:r>
          </w:p>
        </w:tc>
      </w:tr>
      <w:tr w:rsidR="00E34330" w:rsidRPr="00E34330" w:rsidTr="00E34330">
        <w:tc>
          <w:tcPr>
            <w:tcW w:w="959" w:type="dxa"/>
          </w:tcPr>
          <w:p w:rsidR="00E34330" w:rsidRPr="00E34330" w:rsidRDefault="00386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</w:p>
        </w:tc>
        <w:tc>
          <w:tcPr>
            <w:tcW w:w="992" w:type="dxa"/>
          </w:tcPr>
          <w:p w:rsidR="00E34330" w:rsidRPr="00E34330" w:rsidRDefault="00E34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3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E34330" w:rsidRPr="00E34330" w:rsidRDefault="00E34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330">
              <w:rPr>
                <w:rFonts w:ascii="Times New Roman" w:hAnsi="Times New Roman" w:cs="Times New Roman"/>
                <w:sz w:val="28"/>
                <w:szCs w:val="28"/>
              </w:rPr>
              <w:t>Гимнастика для ума</w:t>
            </w:r>
          </w:p>
        </w:tc>
        <w:tc>
          <w:tcPr>
            <w:tcW w:w="3827" w:type="dxa"/>
          </w:tcPr>
          <w:p w:rsidR="00E31BD3" w:rsidRPr="00E31BD3" w:rsidRDefault="00E31BD3" w:rsidP="00E31B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BD3">
              <w:rPr>
                <w:rFonts w:ascii="Times New Roman" w:hAnsi="Times New Roman" w:cs="Times New Roman"/>
                <w:sz w:val="28"/>
                <w:szCs w:val="28"/>
              </w:rPr>
              <w:t>Учащиеся упражняются в разгадывании разлибук, ребусов.</w:t>
            </w:r>
          </w:p>
          <w:p w:rsidR="00E31BD3" w:rsidRDefault="00E31BD3" w:rsidP="00E31B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BD3">
              <w:rPr>
                <w:rFonts w:ascii="Times New Roman" w:hAnsi="Times New Roman" w:cs="Times New Roman"/>
                <w:sz w:val="28"/>
                <w:szCs w:val="28"/>
              </w:rPr>
              <w:t>Практические задания по созданию акростихов в соответствии с данной моделью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31BD3" w:rsidRDefault="00E31BD3" w:rsidP="00E31B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BD3">
              <w:rPr>
                <w:rFonts w:ascii="Times New Roman" w:hAnsi="Times New Roman"/>
                <w:sz w:val="28"/>
                <w:szCs w:val="28"/>
              </w:rPr>
              <w:t>Кузьмина-Завьялова Л.Н., Павлова О.А., Кирилова И.Ю. Рабочая тетрадь к факультативному курсу «Гимнастика для ума»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9E3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31BD3" w:rsidRPr="009E33A1" w:rsidRDefault="00E31BD3" w:rsidP="00E31BD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" w:history="1">
              <w:r w:rsidRPr="006D6A79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http://www.solnet.ee/school/index.html-каталог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детских полезных ресурсов.</w:t>
            </w:r>
          </w:p>
          <w:p w:rsidR="00E34330" w:rsidRPr="00E34330" w:rsidRDefault="001164C2" w:rsidP="00E34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104736" w:rsidRPr="0010473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http://pe6yc.ru</w:t>
              </w:r>
              <w:r w:rsidR="00104736" w:rsidRPr="00104736">
                <w:rPr>
                  <w:rStyle w:val="a4"/>
                </w:rPr>
                <w:t>/</w:t>
              </w:r>
            </w:hyperlink>
            <w:r w:rsidR="00104736">
              <w:rPr>
                <w:b/>
                <w:bCs/>
              </w:rPr>
              <w:t xml:space="preserve"> </w:t>
            </w:r>
            <w:r w:rsidR="00104736" w:rsidRPr="00104736">
              <w:rPr>
                <w:rFonts w:ascii="Times New Roman" w:hAnsi="Times New Roman" w:cs="Times New Roman"/>
                <w:sz w:val="28"/>
                <w:szCs w:val="28"/>
              </w:rPr>
              <w:t>Логические загадки, головоломки, детские шарады и ребусы с ответами</w:t>
            </w:r>
            <w:r w:rsidR="008905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50" w:type="dxa"/>
          </w:tcPr>
          <w:p w:rsidR="00E34330" w:rsidRDefault="00E34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</w:t>
            </w:r>
            <w:r w:rsidR="005A55F0">
              <w:rPr>
                <w:rFonts w:ascii="Times New Roman" w:hAnsi="Times New Roman" w:cs="Times New Roman"/>
                <w:sz w:val="28"/>
                <w:szCs w:val="28"/>
              </w:rPr>
              <w:t>ание акростихов в соответствии с заданной моделью.</w:t>
            </w:r>
          </w:p>
          <w:p w:rsidR="00E34330" w:rsidRPr="00E34330" w:rsidRDefault="00E34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Электронная почта учителя</w:t>
            </w:r>
          </w:p>
        </w:tc>
      </w:tr>
    </w:tbl>
    <w:p w:rsidR="00E34330" w:rsidRDefault="00E34330">
      <w:pPr>
        <w:rPr>
          <w:rFonts w:ascii="Times New Roman" w:hAnsi="Times New Roman" w:cs="Times New Roman"/>
          <w:sz w:val="28"/>
          <w:szCs w:val="28"/>
        </w:rPr>
      </w:pPr>
    </w:p>
    <w:p w:rsidR="000B39F4" w:rsidRPr="00E34330" w:rsidRDefault="000B39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Мандрыкина Г.К.</w:t>
      </w:r>
    </w:p>
    <w:sectPr w:rsidR="000B39F4" w:rsidRPr="00E34330" w:rsidSect="005A4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330"/>
    <w:rsid w:val="000B39F4"/>
    <w:rsid w:val="00104736"/>
    <w:rsid w:val="001164C2"/>
    <w:rsid w:val="001B54DC"/>
    <w:rsid w:val="003863A2"/>
    <w:rsid w:val="005A43F3"/>
    <w:rsid w:val="005A55F0"/>
    <w:rsid w:val="006715F3"/>
    <w:rsid w:val="0075094E"/>
    <w:rsid w:val="008905A8"/>
    <w:rsid w:val="00A25A09"/>
    <w:rsid w:val="00A31416"/>
    <w:rsid w:val="00DC76D7"/>
    <w:rsid w:val="00E31BD3"/>
    <w:rsid w:val="00E34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43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343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6yc.ru/" TargetMode="External"/><Relationship Id="rId4" Type="http://schemas.openxmlformats.org/officeDocument/2006/relationships/hyperlink" Target="http://www.solnet.ee/school/index.html-&#1082;&#1072;&#1090;&#1072;&#1083;&#1086;&#1075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2020-04-06T07:54:00Z</dcterms:created>
  <dcterms:modified xsi:type="dcterms:W3CDTF">2020-04-29T06:05:00Z</dcterms:modified>
</cp:coreProperties>
</file>