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137989" w:rsidRDefault="00137989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989">
              <w:rPr>
                <w:rFonts w:ascii="Times New Roman" w:hAnsi="Times New Roman"/>
                <w:sz w:val="28"/>
                <w:szCs w:val="28"/>
              </w:rPr>
              <w:t>Народные промыслы в области художественной росписи.</w:t>
            </w:r>
          </w:p>
        </w:tc>
        <w:tc>
          <w:tcPr>
            <w:tcW w:w="3827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(с.108-111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 (с.111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-подумай и ответь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Работа по учебнику (с.111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>тельная работа. Уч.с.111-ответь на вопросы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>. Выполни набросок с натуры любой понравившейся тебе богородской игрушки. Работай в графике, простым карандашом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с.108-109, сообщение на тему «Богородская игрушка»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37989"/>
    <w:rsid w:val="0015139B"/>
    <w:rsid w:val="0019347D"/>
    <w:rsid w:val="002D537C"/>
    <w:rsid w:val="00593F42"/>
    <w:rsid w:val="005A3340"/>
    <w:rsid w:val="00611CDF"/>
    <w:rsid w:val="00632FF5"/>
    <w:rsid w:val="0073677B"/>
    <w:rsid w:val="00762410"/>
    <w:rsid w:val="00AB1A2C"/>
    <w:rsid w:val="00B07EFD"/>
    <w:rsid w:val="00C35F04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2020-04-01T07:18:00Z</dcterms:created>
  <dcterms:modified xsi:type="dcterms:W3CDTF">2020-04-01T10:24:00Z</dcterms:modified>
</cp:coreProperties>
</file>