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W w:w="0" w:type="auto"/>
        <w:tblLook w:val="04A0"/>
      </w:tblPr>
      <w:tblGrid>
        <w:gridCol w:w="9570"/>
      </w:tblGrid>
      <w:tr w:rsidR="007E5202" w:rsidRPr="00FD6F31" w:rsidTr="00AF7CA9">
        <w:tc>
          <w:tcPr>
            <w:tcW w:w="9570" w:type="dxa"/>
          </w:tcPr>
          <w:p w:rsidR="007E5202" w:rsidRPr="00FD6F31" w:rsidRDefault="007E5202" w:rsidP="00AF7CA9">
            <w:pPr>
              <w:jc w:val="both"/>
              <w:rPr>
                <w:szCs w:val="28"/>
                <w:highlight w:val="yellow"/>
              </w:rPr>
            </w:pPr>
            <w:bookmarkStart w:id="0" w:name="_GoBack"/>
            <w:bookmarkEnd w:id="0"/>
            <w:r w:rsidRPr="00FD6F31">
              <w:rPr>
                <w:szCs w:val="28"/>
                <w:highlight w:val="yellow"/>
              </w:rPr>
              <w:t>Добрый день!</w:t>
            </w:r>
          </w:p>
          <w:p w:rsidR="007E5202" w:rsidRPr="00FD6F31" w:rsidRDefault="007E5202" w:rsidP="00AF7CA9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1 - Число, информация и ответы записываются в тетрадь для классной работы РАЗ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>БОР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>ЧИ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 xml:space="preserve">ВО </w:t>
            </w:r>
          </w:p>
          <w:p w:rsidR="007E5202" w:rsidRPr="00FD6F31" w:rsidRDefault="007E5202" w:rsidP="00AF7CA9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2 - Писать ответы нужно так, как указано в образцах (образец не считается ответом).</w:t>
            </w:r>
          </w:p>
          <w:p w:rsidR="007E5202" w:rsidRDefault="007E5202" w:rsidP="00AF7CA9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3 - Затем работа</w:t>
            </w:r>
            <w:r>
              <w:rPr>
                <w:szCs w:val="28"/>
                <w:highlight w:val="yellow"/>
              </w:rPr>
              <w:t xml:space="preserve"> фотографируется и отправляется:</w:t>
            </w:r>
          </w:p>
          <w:p w:rsidR="007E5202" w:rsidRDefault="007E5202" w:rsidP="00AF7CA9">
            <w:pPr>
              <w:jc w:val="both"/>
              <w:rPr>
                <w:szCs w:val="28"/>
                <w:highlight w:val="yellow"/>
              </w:rPr>
            </w:pPr>
            <w:r>
              <w:rPr>
                <w:szCs w:val="28"/>
                <w:highlight w:val="yellow"/>
              </w:rPr>
              <w:t xml:space="preserve">А – электронная почта </w:t>
            </w:r>
            <w:proofErr w:type="spellStart"/>
            <w:r w:rsidRPr="00FD6F31">
              <w:rPr>
                <w:szCs w:val="28"/>
                <w:highlight w:val="yellow"/>
                <w:lang w:val="en-US"/>
              </w:rPr>
              <w:t>bkeng</w:t>
            </w:r>
            <w:proofErr w:type="spellEnd"/>
            <w:r w:rsidRPr="00FD6F31">
              <w:rPr>
                <w:szCs w:val="28"/>
                <w:highlight w:val="yellow"/>
              </w:rPr>
              <w:t>1@</w:t>
            </w:r>
            <w:r w:rsidRPr="00FD6F31">
              <w:rPr>
                <w:szCs w:val="28"/>
                <w:highlight w:val="yellow"/>
                <w:lang w:val="en-US"/>
              </w:rPr>
              <w:t>mail</w:t>
            </w:r>
            <w:r w:rsidRPr="00FD6F31">
              <w:rPr>
                <w:szCs w:val="28"/>
                <w:highlight w:val="yellow"/>
              </w:rPr>
              <w:t>.</w:t>
            </w:r>
            <w:proofErr w:type="spellStart"/>
            <w:r w:rsidRPr="00FD6F31">
              <w:rPr>
                <w:szCs w:val="28"/>
                <w:highlight w:val="yellow"/>
                <w:lang w:val="en-US"/>
              </w:rPr>
              <w:t>ru</w:t>
            </w:r>
            <w:proofErr w:type="spellEnd"/>
            <w:r w:rsidRPr="00FD6F31">
              <w:rPr>
                <w:szCs w:val="28"/>
                <w:highlight w:val="yellow"/>
              </w:rPr>
              <w:t xml:space="preserve">  </w:t>
            </w:r>
          </w:p>
          <w:p w:rsidR="007E5202" w:rsidRPr="0051447B" w:rsidRDefault="007E5202" w:rsidP="00AF7CA9">
            <w:pPr>
              <w:jc w:val="both"/>
              <w:rPr>
                <w:highlight w:val="yellow"/>
              </w:rPr>
            </w:pPr>
            <w:proofErr w:type="gramStart"/>
            <w:r>
              <w:rPr>
                <w:szCs w:val="28"/>
                <w:highlight w:val="yellow"/>
              </w:rPr>
              <w:t>Б</w:t>
            </w:r>
            <w:proofErr w:type="gramEnd"/>
            <w:r>
              <w:rPr>
                <w:szCs w:val="28"/>
                <w:highlight w:val="yellow"/>
              </w:rPr>
              <w:t xml:space="preserve"> –  </w:t>
            </w:r>
            <w:r>
              <w:rPr>
                <w:highlight w:val="yellow"/>
              </w:rPr>
              <w:t xml:space="preserve">электронный дневник </w:t>
            </w:r>
          </w:p>
          <w:p w:rsidR="007E5202" w:rsidRPr="00E72A01" w:rsidRDefault="007E5202" w:rsidP="00AF7CA9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 xml:space="preserve">4 </w:t>
            </w:r>
            <w:r w:rsidRPr="00E72A01">
              <w:rPr>
                <w:szCs w:val="28"/>
                <w:highlight w:val="yellow"/>
              </w:rPr>
              <w:t>– Ответ должен быть отправлен до следующего урока.</w:t>
            </w:r>
          </w:p>
          <w:p w:rsidR="007E5202" w:rsidRPr="00E72A01" w:rsidRDefault="007E5202" w:rsidP="00AF7CA9">
            <w:pPr>
              <w:jc w:val="both"/>
              <w:rPr>
                <w:szCs w:val="28"/>
                <w:highlight w:val="yellow"/>
              </w:rPr>
            </w:pPr>
            <w:r w:rsidRPr="00E72A01">
              <w:rPr>
                <w:szCs w:val="28"/>
                <w:highlight w:val="yellow"/>
              </w:rPr>
              <w:t>5 – Если есть</w:t>
            </w:r>
            <w:r>
              <w:rPr>
                <w:szCs w:val="28"/>
                <w:highlight w:val="yellow"/>
              </w:rPr>
              <w:t xml:space="preserve"> </w:t>
            </w:r>
            <w:r w:rsidRPr="00E72A01">
              <w:rPr>
                <w:szCs w:val="28"/>
                <w:highlight w:val="yellow"/>
              </w:rPr>
              <w:t>необходимость, то подпиши работу.</w:t>
            </w:r>
          </w:p>
          <w:p w:rsidR="007E5202" w:rsidRPr="00E72A01" w:rsidRDefault="007E5202" w:rsidP="00AF7CA9">
            <w:pPr>
              <w:jc w:val="both"/>
              <w:rPr>
                <w:szCs w:val="28"/>
              </w:rPr>
            </w:pPr>
            <w:r w:rsidRPr="00E72A01">
              <w:rPr>
                <w:szCs w:val="28"/>
                <w:highlight w:val="yellow"/>
              </w:rPr>
              <w:t>Желаю удачи!</w:t>
            </w:r>
            <w:r>
              <w:rPr>
                <w:szCs w:val="28"/>
              </w:rPr>
              <w:t xml:space="preserve"> </w:t>
            </w:r>
          </w:p>
        </w:tc>
      </w:tr>
      <w:tr w:rsidR="007E5202" w:rsidRPr="00AC7994" w:rsidTr="00AF7CA9">
        <w:trPr>
          <w:trHeight w:val="2142"/>
        </w:trPr>
        <w:tc>
          <w:tcPr>
            <w:tcW w:w="9570" w:type="dxa"/>
          </w:tcPr>
          <w:p w:rsidR="007E5202" w:rsidRPr="00FD6F31" w:rsidRDefault="007E5202" w:rsidP="00AF7CA9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Дата урока: 14</w:t>
            </w:r>
            <w:r w:rsidRPr="00FD6F31">
              <w:rPr>
                <w:rFonts w:cs="Times New Roman"/>
                <w:szCs w:val="28"/>
              </w:rPr>
              <w:t>.04.2020 г.</w:t>
            </w:r>
          </w:p>
          <w:p w:rsidR="007E5202" w:rsidRPr="00FD6F31" w:rsidRDefault="007E5202" w:rsidP="00AF7CA9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>Предмет: английский язык</w:t>
            </w:r>
          </w:p>
          <w:p w:rsidR="007E5202" w:rsidRDefault="007E5202" w:rsidP="00AF7CA9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Класс: 4</w:t>
            </w:r>
          </w:p>
          <w:p w:rsidR="007E5202" w:rsidRPr="00FD6F31" w:rsidRDefault="007E5202" w:rsidP="00AF7CA9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 xml:space="preserve">Тема урока: </w:t>
            </w:r>
            <w:r w:rsidRPr="007E5202">
              <w:rPr>
                <w:szCs w:val="28"/>
              </w:rPr>
              <w:t>Путешествие</w:t>
            </w:r>
          </w:p>
          <w:p w:rsidR="007E5202" w:rsidRPr="00CF08B7" w:rsidRDefault="007E5202" w:rsidP="00AF7CA9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 xml:space="preserve">Цель урока: </w:t>
            </w:r>
            <w:r>
              <w:rPr>
                <w:rFonts w:cs="Times New Roman"/>
                <w:szCs w:val="28"/>
              </w:rPr>
              <w:t xml:space="preserve">обобщить и систематизировать грамматику по теме «Предлоги места» </w:t>
            </w:r>
          </w:p>
          <w:p w:rsidR="007E5202" w:rsidRPr="00AC7994" w:rsidRDefault="007E5202" w:rsidP="00AF7CA9">
            <w:pPr>
              <w:jc w:val="center"/>
              <w:rPr>
                <w:szCs w:val="28"/>
              </w:rPr>
            </w:pPr>
          </w:p>
        </w:tc>
      </w:tr>
      <w:tr w:rsidR="007E5202" w:rsidRPr="00350739" w:rsidTr="00AF7CA9">
        <w:trPr>
          <w:trHeight w:val="1080"/>
        </w:trPr>
        <w:tc>
          <w:tcPr>
            <w:tcW w:w="9570" w:type="dxa"/>
          </w:tcPr>
          <w:p w:rsidR="007E5202" w:rsidRPr="0012393B" w:rsidRDefault="00210EC4" w:rsidP="00AF7CA9">
            <w:pPr>
              <w:jc w:val="center"/>
              <w:rPr>
                <w:sz w:val="32"/>
                <w:szCs w:val="32"/>
                <w:lang w:val="en-US"/>
              </w:rPr>
            </w:pPr>
            <w:r>
              <w:rPr>
                <w:sz w:val="32"/>
                <w:szCs w:val="32"/>
                <w:lang w:val="en-US"/>
              </w:rPr>
              <w:t>Tuesday</w:t>
            </w:r>
            <w:r w:rsidR="007E5202" w:rsidRPr="0012393B">
              <w:rPr>
                <w:sz w:val="32"/>
                <w:szCs w:val="32"/>
                <w:lang w:val="en-US"/>
              </w:rPr>
              <w:t xml:space="preserve">, the </w:t>
            </w:r>
            <w:r w:rsidR="007E5202">
              <w:rPr>
                <w:sz w:val="32"/>
                <w:szCs w:val="32"/>
                <w:lang w:val="en-US"/>
              </w:rPr>
              <w:t xml:space="preserve">fourteenth </w:t>
            </w:r>
            <w:r w:rsidR="007E5202" w:rsidRPr="0012393B">
              <w:rPr>
                <w:sz w:val="32"/>
                <w:szCs w:val="32"/>
                <w:lang w:val="en-US"/>
              </w:rPr>
              <w:t>of April</w:t>
            </w:r>
          </w:p>
          <w:p w:rsidR="007E5202" w:rsidRPr="0012393B" w:rsidRDefault="007E5202" w:rsidP="00AF7CA9">
            <w:pPr>
              <w:jc w:val="center"/>
              <w:rPr>
                <w:sz w:val="32"/>
                <w:szCs w:val="32"/>
                <w:lang w:val="en-US"/>
              </w:rPr>
            </w:pPr>
            <w:r w:rsidRPr="0012393B">
              <w:rPr>
                <w:sz w:val="32"/>
                <w:szCs w:val="32"/>
                <w:lang w:val="en-US"/>
              </w:rPr>
              <w:t>Class work</w:t>
            </w:r>
          </w:p>
          <w:p w:rsidR="007E5202" w:rsidRPr="0012393B" w:rsidRDefault="007E5202" w:rsidP="00AF7CA9">
            <w:pPr>
              <w:jc w:val="center"/>
              <w:rPr>
                <w:rFonts w:cs="Times New Roman"/>
                <w:sz w:val="32"/>
                <w:szCs w:val="32"/>
                <w:lang w:val="en-US"/>
              </w:rPr>
            </w:pPr>
          </w:p>
        </w:tc>
      </w:tr>
      <w:tr w:rsidR="007E5202" w:rsidRPr="004F5080" w:rsidTr="00AF7CA9">
        <w:tc>
          <w:tcPr>
            <w:tcW w:w="9570" w:type="dxa"/>
          </w:tcPr>
          <w:p w:rsidR="007E5202" w:rsidRPr="001A3D79" w:rsidRDefault="007E5202" w:rsidP="00AF7CA9">
            <w:pPr>
              <w:rPr>
                <w:rFonts w:cs="Times New Roman"/>
                <w:szCs w:val="28"/>
              </w:rPr>
            </w:pPr>
            <w:r w:rsidRPr="001A3D79">
              <w:rPr>
                <w:rFonts w:cs="Times New Roman"/>
                <w:b/>
                <w:color w:val="FF0000"/>
                <w:szCs w:val="28"/>
              </w:rPr>
              <w:t>1.</w:t>
            </w:r>
            <w:r w:rsidRPr="001A3D79">
              <w:rPr>
                <w:rFonts w:cs="Times New Roman"/>
                <w:szCs w:val="28"/>
              </w:rPr>
              <w:t xml:space="preserve"> Перейди по ссылке, посмотри мультфильм и выполни задание</w:t>
            </w:r>
          </w:p>
          <w:p w:rsidR="007E5202" w:rsidRPr="00350739" w:rsidRDefault="002E06C5" w:rsidP="00AF7CA9">
            <w:pPr>
              <w:rPr>
                <w:rFonts w:cs="Times New Roman"/>
                <w:szCs w:val="28"/>
              </w:rPr>
            </w:pPr>
            <w:hyperlink r:id="rId4" w:history="1">
              <w:r w:rsidR="00A21B0D" w:rsidRPr="000B5E4C">
                <w:rPr>
                  <w:rStyle w:val="a4"/>
                  <w:rFonts w:cs="Times New Roman"/>
                  <w:szCs w:val="28"/>
                  <w:lang w:val="en-US"/>
                </w:rPr>
                <w:t>https</w:t>
              </w:r>
              <w:r w:rsidR="00A21B0D" w:rsidRPr="000B5E4C">
                <w:rPr>
                  <w:rStyle w:val="a4"/>
                  <w:rFonts w:cs="Times New Roman"/>
                  <w:szCs w:val="28"/>
                </w:rPr>
                <w:t>://</w:t>
              </w:r>
              <w:r w:rsidR="00A21B0D" w:rsidRPr="000B5E4C">
                <w:rPr>
                  <w:rStyle w:val="a4"/>
                  <w:rFonts w:cs="Times New Roman"/>
                  <w:szCs w:val="28"/>
                  <w:lang w:val="en-US"/>
                </w:rPr>
                <w:t>www</w:t>
              </w:r>
              <w:r w:rsidR="00A21B0D" w:rsidRPr="000B5E4C">
                <w:rPr>
                  <w:rStyle w:val="a4"/>
                  <w:rFonts w:cs="Times New Roman"/>
                  <w:szCs w:val="28"/>
                </w:rPr>
                <w:t>.</w:t>
              </w:r>
              <w:proofErr w:type="spellStart"/>
              <w:r w:rsidR="00A21B0D" w:rsidRPr="000B5E4C">
                <w:rPr>
                  <w:rStyle w:val="a4"/>
                  <w:rFonts w:cs="Times New Roman"/>
                  <w:szCs w:val="28"/>
                  <w:lang w:val="en-US"/>
                </w:rPr>
                <w:t>youtube</w:t>
              </w:r>
              <w:proofErr w:type="spellEnd"/>
              <w:r w:rsidR="00A21B0D" w:rsidRPr="000B5E4C">
                <w:rPr>
                  <w:rStyle w:val="a4"/>
                  <w:rFonts w:cs="Times New Roman"/>
                  <w:szCs w:val="28"/>
                </w:rPr>
                <w:t>.</w:t>
              </w:r>
              <w:r w:rsidR="00A21B0D" w:rsidRPr="000B5E4C">
                <w:rPr>
                  <w:rStyle w:val="a4"/>
                  <w:rFonts w:cs="Times New Roman"/>
                  <w:szCs w:val="28"/>
                  <w:lang w:val="en-US"/>
                </w:rPr>
                <w:t>com</w:t>
              </w:r>
              <w:r w:rsidR="00A21B0D" w:rsidRPr="000B5E4C">
                <w:rPr>
                  <w:rStyle w:val="a4"/>
                  <w:rFonts w:cs="Times New Roman"/>
                  <w:szCs w:val="28"/>
                </w:rPr>
                <w:t>/</w:t>
              </w:r>
              <w:r w:rsidR="00A21B0D" w:rsidRPr="000B5E4C">
                <w:rPr>
                  <w:rStyle w:val="a4"/>
                  <w:rFonts w:cs="Times New Roman"/>
                  <w:szCs w:val="28"/>
                  <w:lang w:val="en-US"/>
                </w:rPr>
                <w:t>watch</w:t>
              </w:r>
              <w:r w:rsidR="00A21B0D" w:rsidRPr="000B5E4C">
                <w:rPr>
                  <w:rStyle w:val="a4"/>
                  <w:rFonts w:cs="Times New Roman"/>
                  <w:szCs w:val="28"/>
                </w:rPr>
                <w:t>?</w:t>
              </w:r>
              <w:r w:rsidR="00A21B0D" w:rsidRPr="000B5E4C">
                <w:rPr>
                  <w:rStyle w:val="a4"/>
                  <w:rFonts w:cs="Times New Roman"/>
                  <w:szCs w:val="28"/>
                  <w:lang w:val="en-US"/>
                </w:rPr>
                <w:t>v</w:t>
              </w:r>
              <w:r w:rsidR="00A21B0D" w:rsidRPr="000B5E4C">
                <w:rPr>
                  <w:rStyle w:val="a4"/>
                  <w:rFonts w:cs="Times New Roman"/>
                  <w:szCs w:val="28"/>
                </w:rPr>
                <w:t>=</w:t>
              </w:r>
              <w:proofErr w:type="spellStart"/>
              <w:r w:rsidR="00A21B0D" w:rsidRPr="000B5E4C">
                <w:rPr>
                  <w:rStyle w:val="a4"/>
                  <w:rFonts w:cs="Times New Roman"/>
                  <w:szCs w:val="28"/>
                  <w:lang w:val="en-US"/>
                </w:rPr>
                <w:t>ahUpiFIydyw</w:t>
              </w:r>
              <w:proofErr w:type="spellEnd"/>
              <w:r w:rsidR="00A21B0D" w:rsidRPr="000B5E4C">
                <w:rPr>
                  <w:rStyle w:val="a4"/>
                  <w:rFonts w:cs="Times New Roman"/>
                  <w:szCs w:val="28"/>
                </w:rPr>
                <w:t>&amp;</w:t>
              </w:r>
              <w:r w:rsidR="00A21B0D" w:rsidRPr="000B5E4C">
                <w:rPr>
                  <w:rStyle w:val="a4"/>
                  <w:rFonts w:cs="Times New Roman"/>
                  <w:szCs w:val="28"/>
                  <w:lang w:val="en-US"/>
                </w:rPr>
                <w:t>t</w:t>
              </w:r>
              <w:r w:rsidR="00A21B0D" w:rsidRPr="000B5E4C">
                <w:rPr>
                  <w:rStyle w:val="a4"/>
                  <w:rFonts w:cs="Times New Roman"/>
                  <w:szCs w:val="28"/>
                </w:rPr>
                <w:t>=256</w:t>
              </w:r>
              <w:r w:rsidR="00A21B0D" w:rsidRPr="000B5E4C">
                <w:rPr>
                  <w:rStyle w:val="a4"/>
                  <w:rFonts w:cs="Times New Roman"/>
                  <w:szCs w:val="28"/>
                  <w:lang w:val="en-US"/>
                </w:rPr>
                <w:t>s</w:t>
              </w:r>
            </w:hyperlink>
            <w:r w:rsidR="00A21B0D" w:rsidRPr="00A21B0D">
              <w:rPr>
                <w:rFonts w:cs="Times New Roman"/>
                <w:szCs w:val="28"/>
              </w:rPr>
              <w:t xml:space="preserve"> </w:t>
            </w:r>
          </w:p>
          <w:p w:rsidR="00A21B0D" w:rsidRPr="00943CA4" w:rsidRDefault="00A21B0D" w:rsidP="00A21B0D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Задание - выпиши все предлоги места и переведи их</w:t>
            </w:r>
            <w:r w:rsidRPr="00943CA4">
              <w:rPr>
                <w:rFonts w:cs="Times New Roman"/>
                <w:szCs w:val="28"/>
              </w:rPr>
              <w:t xml:space="preserve"> (4 </w:t>
            </w:r>
            <w:proofErr w:type="spellStart"/>
            <w:proofErr w:type="gramStart"/>
            <w:r w:rsidRPr="00943CA4">
              <w:rPr>
                <w:rFonts w:cs="Times New Roman"/>
                <w:szCs w:val="28"/>
              </w:rPr>
              <w:t>шт</w:t>
            </w:r>
            <w:proofErr w:type="spellEnd"/>
            <w:proofErr w:type="gramEnd"/>
            <w:r w:rsidRPr="00943CA4">
              <w:rPr>
                <w:rFonts w:cs="Times New Roman"/>
                <w:szCs w:val="28"/>
              </w:rPr>
              <w:t>)</w:t>
            </w:r>
          </w:p>
          <w:p w:rsidR="00A21B0D" w:rsidRPr="00A21B0D" w:rsidRDefault="00A21B0D" w:rsidP="00A21B0D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Пример: 1.</w:t>
            </w:r>
            <w:r w:rsidRPr="008E4BED">
              <w:rPr>
                <w:rFonts w:cs="Times New Roman"/>
                <w:szCs w:val="28"/>
              </w:rPr>
              <w:tab/>
            </w:r>
            <w:r>
              <w:rPr>
                <w:rFonts w:cs="Times New Roman"/>
                <w:szCs w:val="28"/>
                <w:lang w:val="en-US"/>
              </w:rPr>
              <w:t xml:space="preserve">On </w:t>
            </w:r>
            <w:r>
              <w:rPr>
                <w:rFonts w:cs="Times New Roman"/>
                <w:szCs w:val="28"/>
              </w:rPr>
              <w:t>– на,</w:t>
            </w:r>
          </w:p>
        </w:tc>
      </w:tr>
      <w:tr w:rsidR="007E5202" w:rsidRPr="004F5080" w:rsidTr="00AF7CA9">
        <w:tc>
          <w:tcPr>
            <w:tcW w:w="9570" w:type="dxa"/>
          </w:tcPr>
          <w:p w:rsidR="00A21B0D" w:rsidRDefault="007E5202" w:rsidP="00A21B0D">
            <w:pPr>
              <w:jc w:val="both"/>
              <w:rPr>
                <w:rFonts w:cs="Times New Roman"/>
                <w:szCs w:val="28"/>
              </w:rPr>
            </w:pPr>
            <w:r w:rsidRPr="001A3D79">
              <w:rPr>
                <w:rFonts w:cs="Times New Roman"/>
                <w:b/>
                <w:color w:val="FF0000"/>
                <w:szCs w:val="28"/>
              </w:rPr>
              <w:t>2</w:t>
            </w:r>
            <w:r w:rsidRPr="001A3D79">
              <w:rPr>
                <w:rFonts w:cs="Times New Roman"/>
                <w:color w:val="FF0000"/>
                <w:szCs w:val="28"/>
              </w:rPr>
              <w:t>.</w:t>
            </w:r>
            <w:r w:rsidRPr="001A3D79">
              <w:rPr>
                <w:rFonts w:cs="Times New Roman"/>
                <w:szCs w:val="28"/>
              </w:rPr>
              <w:t xml:space="preserve"> </w:t>
            </w:r>
            <w:r w:rsidR="00A21B0D">
              <w:rPr>
                <w:rFonts w:cs="Times New Roman"/>
                <w:szCs w:val="28"/>
              </w:rPr>
              <w:t xml:space="preserve">Практика. </w:t>
            </w:r>
          </w:p>
          <w:p w:rsidR="00A21B0D" w:rsidRPr="001A3D79" w:rsidRDefault="00A21B0D" w:rsidP="00A21B0D">
            <w:pPr>
              <w:jc w:val="both"/>
              <w:rPr>
                <w:rFonts w:cs="Times New Roman"/>
                <w:szCs w:val="28"/>
              </w:rPr>
            </w:pPr>
            <w:r w:rsidRPr="00A21B0D">
              <w:rPr>
                <w:rFonts w:cs="Times New Roman"/>
                <w:noProof/>
                <w:szCs w:val="28"/>
                <w:lang w:eastAsia="ru-RU"/>
              </w:rPr>
              <w:drawing>
                <wp:inline distT="0" distB="0" distL="0" distR="0">
                  <wp:extent cx="5178425" cy="3634639"/>
                  <wp:effectExtent l="38100" t="57150" r="117475" b="99161"/>
                  <wp:docPr id="3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 b="-9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78425" cy="3634639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7E5202" w:rsidRPr="001A3D79" w:rsidRDefault="007E5202" w:rsidP="00AF7CA9">
            <w:pPr>
              <w:jc w:val="both"/>
              <w:rPr>
                <w:rFonts w:cs="Times New Roman"/>
                <w:szCs w:val="28"/>
              </w:rPr>
            </w:pPr>
          </w:p>
        </w:tc>
      </w:tr>
      <w:tr w:rsidR="007E5202" w:rsidRPr="00210EC4" w:rsidTr="00AF7CA9">
        <w:tc>
          <w:tcPr>
            <w:tcW w:w="9570" w:type="dxa"/>
          </w:tcPr>
          <w:p w:rsidR="0012266E" w:rsidRPr="00210EC4" w:rsidRDefault="007E5202" w:rsidP="00A21B0D">
            <w:pPr>
              <w:jc w:val="both"/>
              <w:rPr>
                <w:rFonts w:cs="Times New Roman"/>
                <w:b/>
                <w:color w:val="FF0000"/>
                <w:szCs w:val="28"/>
              </w:rPr>
            </w:pPr>
            <w:r w:rsidRPr="001A3D79">
              <w:rPr>
                <w:rFonts w:cs="Times New Roman"/>
                <w:b/>
                <w:color w:val="FF0000"/>
                <w:szCs w:val="28"/>
              </w:rPr>
              <w:lastRenderedPageBreak/>
              <w:t>3.</w:t>
            </w:r>
            <w:r>
              <w:rPr>
                <w:rFonts w:cs="Times New Roman"/>
                <w:b/>
                <w:color w:val="FF0000"/>
                <w:szCs w:val="28"/>
              </w:rPr>
              <w:t xml:space="preserve"> ДЗ</w:t>
            </w:r>
            <w:proofErr w:type="gramStart"/>
            <w:r w:rsidR="00210EC4" w:rsidRPr="00210EC4">
              <w:rPr>
                <w:rFonts w:cs="Times New Roman"/>
                <w:b/>
                <w:color w:val="FF0000"/>
                <w:szCs w:val="28"/>
              </w:rPr>
              <w:t xml:space="preserve"> </w:t>
            </w:r>
            <w:r w:rsidR="00210EC4" w:rsidRPr="00210EC4">
              <w:rPr>
                <w:rFonts w:cs="Times New Roman"/>
                <w:szCs w:val="28"/>
              </w:rPr>
              <w:t>Н</w:t>
            </w:r>
            <w:proofErr w:type="gramEnd"/>
            <w:r w:rsidR="00210EC4" w:rsidRPr="00210EC4">
              <w:rPr>
                <w:rFonts w:cs="Times New Roman"/>
                <w:szCs w:val="28"/>
              </w:rPr>
              <w:t xml:space="preserve">апиши </w:t>
            </w:r>
            <w:proofErr w:type="spellStart"/>
            <w:r w:rsidR="00210EC4" w:rsidRPr="00210EC4">
              <w:rPr>
                <w:rFonts w:cs="Times New Roman"/>
                <w:b/>
                <w:szCs w:val="28"/>
              </w:rPr>
              <w:t>True</w:t>
            </w:r>
            <w:proofErr w:type="spellEnd"/>
            <w:r w:rsidR="00210EC4" w:rsidRPr="00210EC4">
              <w:rPr>
                <w:rFonts w:cs="Times New Roman"/>
                <w:b/>
                <w:szCs w:val="28"/>
              </w:rPr>
              <w:t>,</w:t>
            </w:r>
            <w:r w:rsidR="00210EC4" w:rsidRPr="00210EC4">
              <w:rPr>
                <w:rFonts w:cs="Times New Roman"/>
                <w:szCs w:val="28"/>
              </w:rPr>
              <w:t xml:space="preserve"> если предложение верное, </w:t>
            </w:r>
            <w:proofErr w:type="spellStart"/>
            <w:r w:rsidR="00210EC4" w:rsidRPr="00210EC4">
              <w:rPr>
                <w:rFonts w:cs="Times New Roman"/>
                <w:b/>
                <w:szCs w:val="28"/>
              </w:rPr>
              <w:t>False</w:t>
            </w:r>
            <w:proofErr w:type="spellEnd"/>
            <w:r w:rsidR="00210EC4" w:rsidRPr="00210EC4">
              <w:rPr>
                <w:rFonts w:cs="Times New Roman"/>
                <w:b/>
                <w:szCs w:val="28"/>
              </w:rPr>
              <w:t>,</w:t>
            </w:r>
            <w:r w:rsidR="00210EC4" w:rsidRPr="00210EC4">
              <w:rPr>
                <w:rFonts w:cs="Times New Roman"/>
                <w:szCs w:val="28"/>
              </w:rPr>
              <w:t xml:space="preserve"> если предложение неверное.</w:t>
            </w:r>
          </w:p>
          <w:p w:rsidR="00A21B0D" w:rsidRDefault="007E5202" w:rsidP="00A21B0D">
            <w:pPr>
              <w:jc w:val="both"/>
              <w:rPr>
                <w:rFonts w:cs="Times New Roman"/>
                <w:color w:val="000000" w:themeColor="text1"/>
                <w:szCs w:val="28"/>
                <w:lang w:val="en-US"/>
              </w:rPr>
            </w:pPr>
            <w:r w:rsidRPr="001A3D79">
              <w:rPr>
                <w:rFonts w:cs="Times New Roman"/>
                <w:color w:val="000000" w:themeColor="text1"/>
                <w:szCs w:val="28"/>
              </w:rPr>
              <w:t xml:space="preserve"> </w:t>
            </w:r>
            <w:r w:rsidR="00210EC4">
              <w:rPr>
                <w:rFonts w:cs="Times New Roman"/>
                <w:noProof/>
                <w:color w:val="000000" w:themeColor="text1"/>
                <w:szCs w:val="28"/>
                <w:lang w:eastAsia="ru-RU"/>
              </w:rPr>
              <w:drawing>
                <wp:inline distT="0" distB="0" distL="0" distR="0">
                  <wp:extent cx="3460557" cy="2608384"/>
                  <wp:effectExtent l="19050" t="0" r="6543" b="0"/>
                  <wp:docPr id="4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 l="19565" t="34283" r="49974" b="2492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62080" cy="260953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10EC4" w:rsidRPr="00210EC4" w:rsidRDefault="00210EC4" w:rsidP="00210EC4">
            <w:pPr>
              <w:pStyle w:val="a8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000000"/>
                <w:sz w:val="13"/>
                <w:szCs w:val="13"/>
                <w:lang w:val="en-US"/>
              </w:rPr>
            </w:pPr>
            <w:r w:rsidRPr="00210EC4">
              <w:rPr>
                <w:color w:val="000000"/>
                <w:lang w:val="en-US"/>
              </w:rPr>
              <w:t>1. The lamp is on the desk</w:t>
            </w:r>
            <w:r>
              <w:rPr>
                <w:color w:val="000000"/>
                <w:lang w:val="en-US"/>
              </w:rPr>
              <w:t>…</w:t>
            </w:r>
          </w:p>
          <w:p w:rsidR="00210EC4" w:rsidRPr="00210EC4" w:rsidRDefault="00210EC4" w:rsidP="00210EC4">
            <w:pPr>
              <w:pStyle w:val="a8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000000"/>
                <w:sz w:val="13"/>
                <w:szCs w:val="13"/>
                <w:lang w:val="en-US"/>
              </w:rPr>
            </w:pPr>
            <w:r w:rsidRPr="00210EC4">
              <w:rPr>
                <w:color w:val="000000"/>
                <w:lang w:val="en-US"/>
              </w:rPr>
              <w:t>2. The picture is next to the guitar</w:t>
            </w:r>
            <w:r>
              <w:rPr>
                <w:color w:val="000000"/>
                <w:lang w:val="en-US"/>
              </w:rPr>
              <w:t>…</w:t>
            </w:r>
          </w:p>
          <w:p w:rsidR="00210EC4" w:rsidRPr="00210EC4" w:rsidRDefault="00210EC4" w:rsidP="00210EC4">
            <w:pPr>
              <w:pStyle w:val="a8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000000"/>
                <w:sz w:val="13"/>
                <w:szCs w:val="13"/>
                <w:lang w:val="en-US"/>
              </w:rPr>
            </w:pPr>
            <w:r w:rsidRPr="00210EC4">
              <w:rPr>
                <w:color w:val="000000"/>
                <w:lang w:val="en-US"/>
              </w:rPr>
              <w:t>3. The guitar is behind the bed</w:t>
            </w:r>
            <w:r>
              <w:rPr>
                <w:color w:val="000000"/>
                <w:lang w:val="en-US"/>
              </w:rPr>
              <w:t>…</w:t>
            </w:r>
          </w:p>
          <w:p w:rsidR="00210EC4" w:rsidRPr="00210EC4" w:rsidRDefault="00210EC4" w:rsidP="00210EC4">
            <w:pPr>
              <w:pStyle w:val="a8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000000"/>
                <w:sz w:val="13"/>
                <w:szCs w:val="13"/>
                <w:lang w:val="en-US"/>
              </w:rPr>
            </w:pPr>
            <w:r w:rsidRPr="00210EC4">
              <w:rPr>
                <w:color w:val="000000"/>
                <w:lang w:val="en-US"/>
              </w:rPr>
              <w:t>4. The carpet is in the middle of the room</w:t>
            </w:r>
            <w:r>
              <w:rPr>
                <w:color w:val="000000"/>
                <w:lang w:val="en-US"/>
              </w:rPr>
              <w:t>…</w:t>
            </w:r>
          </w:p>
          <w:p w:rsidR="007E5202" w:rsidRPr="00210EC4" w:rsidRDefault="00210EC4" w:rsidP="00210EC4">
            <w:pPr>
              <w:pStyle w:val="a8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000000"/>
                <w:sz w:val="13"/>
                <w:szCs w:val="13"/>
                <w:lang w:val="en-US"/>
              </w:rPr>
            </w:pPr>
            <w:r w:rsidRPr="00210EC4">
              <w:rPr>
                <w:color w:val="000000"/>
                <w:lang w:val="en-US"/>
              </w:rPr>
              <w:t>5. The computer is under the desk…</w:t>
            </w:r>
          </w:p>
        </w:tc>
      </w:tr>
    </w:tbl>
    <w:p w:rsidR="00F12C76" w:rsidRPr="00210EC4" w:rsidRDefault="00F12C76" w:rsidP="006C0B77">
      <w:pPr>
        <w:spacing w:after="0"/>
        <w:ind w:firstLine="709"/>
        <w:jc w:val="both"/>
        <w:rPr>
          <w:lang w:val="en-US"/>
        </w:rPr>
      </w:pPr>
    </w:p>
    <w:sectPr w:rsidR="00F12C76" w:rsidRPr="00210EC4" w:rsidSect="006C0B77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characterSpacingControl w:val="doNotCompress"/>
  <w:compat/>
  <w:rsids>
    <w:rsidRoot w:val="007E5202"/>
    <w:rsid w:val="0012266E"/>
    <w:rsid w:val="00210EC4"/>
    <w:rsid w:val="002E06C5"/>
    <w:rsid w:val="00350739"/>
    <w:rsid w:val="006C0B77"/>
    <w:rsid w:val="007E5202"/>
    <w:rsid w:val="008242FF"/>
    <w:rsid w:val="00870751"/>
    <w:rsid w:val="00913ACA"/>
    <w:rsid w:val="00922C48"/>
    <w:rsid w:val="00A21B0D"/>
    <w:rsid w:val="00A24DE1"/>
    <w:rsid w:val="00B915B7"/>
    <w:rsid w:val="00D90A3E"/>
    <w:rsid w:val="00EA59DF"/>
    <w:rsid w:val="00EE4070"/>
    <w:rsid w:val="00F12C76"/>
    <w:rsid w:val="00F7174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E5202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7E520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7E5202"/>
    <w:rPr>
      <w:color w:val="0563C1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7E5202"/>
    <w:pPr>
      <w:spacing w:after="0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E5202"/>
    <w:rPr>
      <w:rFonts w:ascii="Tahoma" w:hAnsi="Tahoma" w:cs="Tahoma"/>
      <w:sz w:val="16"/>
      <w:szCs w:val="16"/>
    </w:rPr>
  </w:style>
  <w:style w:type="character" w:styleId="a7">
    <w:name w:val="FollowedHyperlink"/>
    <w:basedOn w:val="a0"/>
    <w:uiPriority w:val="99"/>
    <w:semiHidden/>
    <w:unhideWhenUsed/>
    <w:rsid w:val="007E5202"/>
    <w:rPr>
      <w:color w:val="954F72" w:themeColor="followedHyperlink"/>
      <w:u w:val="single"/>
    </w:rPr>
  </w:style>
  <w:style w:type="paragraph" w:styleId="a8">
    <w:name w:val="Normal (Web)"/>
    <w:basedOn w:val="a"/>
    <w:uiPriority w:val="99"/>
    <w:unhideWhenUsed/>
    <w:rsid w:val="00210EC4"/>
    <w:pPr>
      <w:spacing w:before="100" w:beforeAutospacing="1" w:after="100" w:afterAutospacing="1"/>
    </w:pPr>
    <w:rPr>
      <w:rFonts w:eastAsia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54251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emf"/><Relationship Id="rId4" Type="http://schemas.openxmlformats.org/officeDocument/2006/relationships/hyperlink" Target="https://www.youtube.com/watch?v=ahUpiFIydyw&amp;t=256s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1</Pages>
  <Words>173</Words>
  <Characters>987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1158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Catherine</dc:creator>
  <cp:keywords/>
  <dc:description/>
  <cp:lastModifiedBy>Catherine</cp:lastModifiedBy>
  <cp:revision>7</cp:revision>
  <cp:lastPrinted>2020-04-12T10:54:00Z</cp:lastPrinted>
  <dcterms:created xsi:type="dcterms:W3CDTF">2020-04-12T10:09:00Z</dcterms:created>
  <dcterms:modified xsi:type="dcterms:W3CDTF">2020-04-12T10:59:00Z</dcterms:modified>
</cp:coreProperties>
</file>