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37989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508"/>
        <w:gridCol w:w="3543"/>
        <w:gridCol w:w="4253"/>
        <w:gridCol w:w="4111"/>
      </w:tblGrid>
      <w:tr w:rsidR="00611CDF" w:rsidRPr="00611CDF" w:rsidTr="008D4F82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08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4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="003C24AA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537C" w:rsidRPr="00611CDF" w:rsidTr="008D4F82">
        <w:tc>
          <w:tcPr>
            <w:tcW w:w="861" w:type="dxa"/>
          </w:tcPr>
          <w:p w:rsidR="002D537C" w:rsidRPr="00611CDF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00ED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508" w:type="dxa"/>
          </w:tcPr>
          <w:p w:rsidR="002D537C" w:rsidRPr="009F371E" w:rsidRDefault="009F371E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71E">
              <w:rPr>
                <w:rFonts w:ascii="Times New Roman" w:hAnsi="Times New Roman" w:cs="Times New Roman"/>
                <w:sz w:val="28"/>
                <w:szCs w:val="28"/>
              </w:rPr>
              <w:t>Изображения человека средствами разных видов изобразительного искусства: живописи, графики, скульптуры, декоративно-прикладного искусства.</w:t>
            </w:r>
          </w:p>
        </w:tc>
        <w:tc>
          <w:tcPr>
            <w:tcW w:w="3543" w:type="dxa"/>
          </w:tcPr>
          <w:p w:rsidR="002D537C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(с.138-141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с.42-43</w:t>
            </w:r>
            <w:r w:rsidR="00E76E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Рассмотреть иллюстрации, прочитать текст,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карандашом главное, запомнить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9F371E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«Советы мудрого художника</w:t>
            </w:r>
            <w:r w:rsidR="00F86CA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86CA5" w:rsidRDefault="009F3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 с.139 (рубрика «Слушаем музыку и фантазируем</w:t>
            </w:r>
            <w:r w:rsidR="00F86CA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 xml:space="preserve">тельная работа. </w:t>
            </w:r>
          </w:p>
          <w:p w:rsidR="00E76E86" w:rsidRDefault="009F371E" w:rsidP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с.140-141 (рубрика «Подумай и ответь») – раскрой смысл пословиц.</w:t>
            </w:r>
          </w:p>
          <w:p w:rsidR="00F86CA5" w:rsidRPr="009F371E" w:rsidRDefault="009F371E" w:rsidP="006812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71E">
              <w:rPr>
                <w:rFonts w:ascii="Times New Roman" w:hAnsi="Times New Roman" w:cs="Times New Roman"/>
                <w:b/>
                <w:sz w:val="28"/>
                <w:szCs w:val="28"/>
              </w:rPr>
              <w:t>Нарисуй или сделай фото, каким игрушками ты играешь, в какие игры играешь со своими друзьями (на оценку)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F371E" w:rsidRDefault="009F371E" w:rsidP="006812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20F" w:rsidRPr="009F371E" w:rsidRDefault="009F371E" w:rsidP="006812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Р.т. с.42-43</w:t>
            </w:r>
            <w:r w:rsidR="003C24AA">
              <w:rPr>
                <w:rFonts w:ascii="Times New Roman" w:hAnsi="Times New Roman" w:cs="Times New Roman"/>
                <w:b/>
                <w:sz w:val="28"/>
                <w:szCs w:val="28"/>
              </w:rPr>
              <w:t>(создай одну из композиций).</w:t>
            </w:r>
          </w:p>
          <w:p w:rsidR="00E76E86" w:rsidRDefault="00E76E86" w:rsidP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1BB" w:rsidRPr="00611CDF" w:rsidRDefault="00107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1071BB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67D26"/>
    <w:rsid w:val="000868C6"/>
    <w:rsid w:val="001071BB"/>
    <w:rsid w:val="00121B1D"/>
    <w:rsid w:val="001265C1"/>
    <w:rsid w:val="001268AD"/>
    <w:rsid w:val="00137989"/>
    <w:rsid w:val="0015139B"/>
    <w:rsid w:val="0019347D"/>
    <w:rsid w:val="00245FCE"/>
    <w:rsid w:val="002D537C"/>
    <w:rsid w:val="00343CD8"/>
    <w:rsid w:val="003C24AA"/>
    <w:rsid w:val="004C0703"/>
    <w:rsid w:val="00593F42"/>
    <w:rsid w:val="005A3340"/>
    <w:rsid w:val="005D3B40"/>
    <w:rsid w:val="00611CDF"/>
    <w:rsid w:val="00632FF5"/>
    <w:rsid w:val="0068120F"/>
    <w:rsid w:val="00721101"/>
    <w:rsid w:val="00735E49"/>
    <w:rsid w:val="0073677B"/>
    <w:rsid w:val="00762410"/>
    <w:rsid w:val="007A5AC5"/>
    <w:rsid w:val="0088407F"/>
    <w:rsid w:val="008D4F82"/>
    <w:rsid w:val="009F371E"/>
    <w:rsid w:val="00A53C1A"/>
    <w:rsid w:val="00AB1A2C"/>
    <w:rsid w:val="00B07EFD"/>
    <w:rsid w:val="00C35F04"/>
    <w:rsid w:val="00D00ED6"/>
    <w:rsid w:val="00D03947"/>
    <w:rsid w:val="00E76E86"/>
    <w:rsid w:val="00F86CA5"/>
    <w:rsid w:val="00FA7A1E"/>
    <w:rsid w:val="00FE0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2020-04-01T07:18:00Z</dcterms:created>
  <dcterms:modified xsi:type="dcterms:W3CDTF">2020-05-16T06:59:00Z</dcterms:modified>
</cp:coreProperties>
</file>