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66" w:rsidRDefault="00D03947" w:rsidP="000720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072066" w:rsidRDefault="00072066" w:rsidP="000720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Класс:4                                                                                                                                           Учитель: Мандрыкина Г.К.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AB1A2C">
        <w:tc>
          <w:tcPr>
            <w:tcW w:w="861" w:type="dxa"/>
          </w:tcPr>
          <w:p w:rsidR="00FA7A1E" w:rsidRPr="00611CDF" w:rsidRDefault="00874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87414F" w:rsidRDefault="0087414F" w:rsidP="00D03947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87414F">
              <w:rPr>
                <w:sz w:val="28"/>
                <w:szCs w:val="28"/>
                <w:lang w:eastAsia="ar-SA"/>
              </w:rPr>
              <w:t>Знаки препинания в сложном предложении</w:t>
            </w:r>
          </w:p>
        </w:tc>
        <w:tc>
          <w:tcPr>
            <w:tcW w:w="3827" w:type="dxa"/>
          </w:tcPr>
          <w:p w:rsidR="00FA7A1E" w:rsidRDefault="00874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(с.149-152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1046F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Pr="00611CDF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F16055" w:rsidRDefault="00240A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стр.14</w:t>
            </w:r>
            <w:r w:rsidR="0087414F">
              <w:rPr>
                <w:rFonts w:ascii="Times New Roman" w:hAnsi="Times New Roman" w:cs="Times New Roman"/>
                <w:sz w:val="28"/>
                <w:szCs w:val="28"/>
              </w:rPr>
              <w:t>9(рубрика «Давай подумаем</w:t>
            </w:r>
            <w:r w:rsidR="003A5A2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7414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87414F" w:rsidRPr="0087414F">
              <w:rPr>
                <w:rFonts w:ascii="Times New Roman" w:hAnsi="Times New Roman" w:cs="Times New Roman"/>
                <w:b/>
                <w:sz w:val="28"/>
                <w:szCs w:val="28"/>
              </w:rPr>
              <w:t>сделай вывод отом, как разделяются части сложного</w:t>
            </w:r>
            <w:r w:rsidR="008741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414F" w:rsidRPr="0087414F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</w:t>
            </w:r>
          </w:p>
          <w:p w:rsidR="0087414F" w:rsidRDefault="008741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Рубрика «Тайны языка», с.150</w:t>
            </w:r>
          </w:p>
          <w:p w:rsidR="0087414F" w:rsidRDefault="00874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Памятка «Учись применять правило», с.150</w:t>
            </w:r>
          </w:p>
          <w:p w:rsidR="0015139B" w:rsidRPr="0087414F" w:rsidRDefault="0087414F" w:rsidP="00810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У.1 с.151(Спиши предложения. Подчеркни грамматические основы предложений.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Поставь пропущенные знаки препинания.</w:t>
            </w:r>
            <w:r w:rsidR="0081046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240A21" w:rsidRPr="00240A21" w:rsidRDefault="0087414F" w:rsidP="00240A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с.151-152 У.3(проверь, правильно ли поставлены знаки препинания.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Если есть ошибки, письменно исправь их.</w:t>
            </w:r>
            <w:r w:rsidR="00240A21" w:rsidRPr="00240A2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240A21" w:rsidRPr="00240A21" w:rsidRDefault="00240A21" w:rsidP="00240A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E0646" w:rsidRPr="00240A21" w:rsidRDefault="009E06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50074" w:rsidRDefault="00C500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F81" w:rsidRDefault="00072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с.41-42 У.1(прочитай внимательно задание, ответь на вопросы, найди грамматические основы предложения, подчеркни их, поставь необходимые</w:t>
            </w:r>
            <w:r w:rsidR="00F47B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знаки препинания (ручкой)</w:t>
            </w:r>
            <w:r w:rsidR="00F47B3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728CA" w:rsidRDefault="00072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 дополнительное задание: подчеркни орфограмму «Проверяемые гласные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728CA" w:rsidRDefault="00072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с.42 У.2(постарайся продолжить предложения в соответствии со схемами)</w:t>
            </w:r>
          </w:p>
          <w:p w:rsidR="000728CA" w:rsidRPr="000728CA" w:rsidRDefault="000728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8CA">
              <w:rPr>
                <w:rFonts w:ascii="Times New Roman" w:hAnsi="Times New Roman" w:cs="Times New Roman"/>
                <w:b/>
                <w:sz w:val="28"/>
                <w:szCs w:val="28"/>
              </w:rPr>
              <w:t>Повтори правила-уч.1 часть с.72-73, с.76-77.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72066"/>
    <w:rsid w:val="000728CA"/>
    <w:rsid w:val="000806E9"/>
    <w:rsid w:val="0015139B"/>
    <w:rsid w:val="00153BE1"/>
    <w:rsid w:val="00202AD1"/>
    <w:rsid w:val="00207676"/>
    <w:rsid w:val="00240A21"/>
    <w:rsid w:val="002556DF"/>
    <w:rsid w:val="00265924"/>
    <w:rsid w:val="002D0EE4"/>
    <w:rsid w:val="00313F09"/>
    <w:rsid w:val="00325555"/>
    <w:rsid w:val="003A1EFB"/>
    <w:rsid w:val="003A5A2A"/>
    <w:rsid w:val="003C7622"/>
    <w:rsid w:val="004522F1"/>
    <w:rsid w:val="004C4FD3"/>
    <w:rsid w:val="00593F42"/>
    <w:rsid w:val="005A3340"/>
    <w:rsid w:val="00611CDF"/>
    <w:rsid w:val="00615E20"/>
    <w:rsid w:val="00625B5F"/>
    <w:rsid w:val="00632FF5"/>
    <w:rsid w:val="00702868"/>
    <w:rsid w:val="0071408B"/>
    <w:rsid w:val="00762410"/>
    <w:rsid w:val="007B7441"/>
    <w:rsid w:val="007B74C0"/>
    <w:rsid w:val="007C1742"/>
    <w:rsid w:val="0081046F"/>
    <w:rsid w:val="008246A7"/>
    <w:rsid w:val="0087414F"/>
    <w:rsid w:val="008907DF"/>
    <w:rsid w:val="008C5088"/>
    <w:rsid w:val="008F5058"/>
    <w:rsid w:val="0095183E"/>
    <w:rsid w:val="009609EF"/>
    <w:rsid w:val="009D42B0"/>
    <w:rsid w:val="009E0646"/>
    <w:rsid w:val="00A95701"/>
    <w:rsid w:val="00AB1A2C"/>
    <w:rsid w:val="00B07EFD"/>
    <w:rsid w:val="00B37732"/>
    <w:rsid w:val="00BE411B"/>
    <w:rsid w:val="00BF0256"/>
    <w:rsid w:val="00C46650"/>
    <w:rsid w:val="00C50074"/>
    <w:rsid w:val="00D03947"/>
    <w:rsid w:val="00D4429A"/>
    <w:rsid w:val="00DD1A17"/>
    <w:rsid w:val="00DF2F81"/>
    <w:rsid w:val="00F1304D"/>
    <w:rsid w:val="00F16055"/>
    <w:rsid w:val="00F33499"/>
    <w:rsid w:val="00F34D6A"/>
    <w:rsid w:val="00F44331"/>
    <w:rsid w:val="00F47B3D"/>
    <w:rsid w:val="00F63808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dcterms:created xsi:type="dcterms:W3CDTF">2020-04-01T07:18:00Z</dcterms:created>
  <dcterms:modified xsi:type="dcterms:W3CDTF">2020-04-15T04:55:00Z</dcterms:modified>
</cp:coreProperties>
</file>