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59"/>
        <w:gridCol w:w="2795"/>
        <w:gridCol w:w="3635"/>
        <w:gridCol w:w="4085"/>
        <w:gridCol w:w="3902"/>
      </w:tblGrid>
      <w:tr w:rsidR="00155593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155593" w:rsidRPr="00611CDF" w:rsidTr="00AB1A2C">
        <w:tc>
          <w:tcPr>
            <w:tcW w:w="861" w:type="dxa"/>
          </w:tcPr>
          <w:p w:rsidR="00FA7A1E" w:rsidRPr="00611CDF" w:rsidRDefault="002B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F607C6" w:rsidRDefault="00F607C6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F607C6">
              <w:rPr>
                <w:sz w:val="28"/>
                <w:szCs w:val="28"/>
                <w:lang w:eastAsia="ar-SA"/>
              </w:rPr>
              <w:t xml:space="preserve">Как </w:t>
            </w:r>
            <w:proofErr w:type="gramStart"/>
            <w:r w:rsidRPr="00F607C6">
              <w:rPr>
                <w:sz w:val="28"/>
                <w:szCs w:val="28"/>
                <w:lang w:eastAsia="ar-SA"/>
              </w:rPr>
              <w:t>связаны</w:t>
            </w:r>
            <w:proofErr w:type="gramEnd"/>
            <w:r w:rsidRPr="00F607C6">
              <w:rPr>
                <w:sz w:val="28"/>
                <w:szCs w:val="28"/>
                <w:lang w:eastAsia="ar-SA"/>
              </w:rPr>
              <w:t xml:space="preserve"> части сложноподчинённого предложения</w:t>
            </w:r>
          </w:p>
        </w:tc>
        <w:tc>
          <w:tcPr>
            <w:tcW w:w="3827" w:type="dxa"/>
          </w:tcPr>
          <w:p w:rsidR="00155593" w:rsidRDefault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1.Контрольный словарный диктант.</w:t>
            </w:r>
          </w:p>
          <w:p w:rsidR="00155593" w:rsidRDefault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593" w:rsidRDefault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593" w:rsidRDefault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593" w:rsidRDefault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593" w:rsidRDefault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A1E" w:rsidRDefault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.Работа по учебнику (с.</w:t>
            </w:r>
            <w:r w:rsidR="00F607C6">
              <w:rPr>
                <w:rFonts w:ascii="Times New Roman" w:hAnsi="Times New Roman" w:cs="Times New Roman"/>
                <w:sz w:val="28"/>
                <w:szCs w:val="28"/>
              </w:rPr>
              <w:t>156-158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1046F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  <w:r w:rsidR="00EA5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1CDF" w:rsidRDefault="00F60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«Давай подумаеим» с.156</w:t>
            </w:r>
          </w:p>
          <w:p w:rsidR="00F607C6" w:rsidRPr="00F607C6" w:rsidRDefault="00F607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7C6">
              <w:rPr>
                <w:rFonts w:ascii="Times New Roman" w:hAnsi="Times New Roman" w:cs="Times New Roman"/>
                <w:b/>
                <w:sz w:val="28"/>
                <w:szCs w:val="28"/>
              </w:rPr>
              <w:t>Рубрика «Тайны языка»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20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(выучить </w:t>
            </w:r>
            <w:r w:rsidRPr="00F607C6">
              <w:rPr>
                <w:rFonts w:ascii="Times New Roman" w:hAnsi="Times New Roman" w:cs="Times New Roman"/>
                <w:b/>
                <w:sz w:val="28"/>
                <w:szCs w:val="28"/>
              </w:rPr>
              <w:t>наизусть, уметь привести примеры…)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55593" w:rsidRDefault="00155593" w:rsidP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 по памяти 12 словарных слов из У.3 Р.т. с.44-45, поставь ударение, подчеркни безударную непроверяемую гласную (на оценку).</w:t>
            </w:r>
          </w:p>
          <w:p w:rsidR="00155593" w:rsidRDefault="00155593" w:rsidP="00F607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F607C6" w:rsidP="00F607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Уч. стр.156-157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 xml:space="preserve"> 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414F" w:rsidRPr="00E50B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Спиши сложноподчиненные предложения.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Задай от главной части к зависимой</w:t>
            </w:r>
            <w:r w:rsidR="00155593">
              <w:rPr>
                <w:rFonts w:ascii="Times New Roman" w:hAnsi="Times New Roman" w:cs="Times New Roman"/>
                <w:sz w:val="28"/>
                <w:szCs w:val="28"/>
              </w:rPr>
              <w:t xml:space="preserve"> вопрос, используя вопросы для справок).</w:t>
            </w:r>
            <w:proofErr w:type="gramEnd"/>
            <w:r w:rsidR="001555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5593" w:rsidRPr="00155593">
              <w:rPr>
                <w:rFonts w:ascii="Times New Roman" w:hAnsi="Times New Roman" w:cs="Times New Roman"/>
                <w:b/>
                <w:sz w:val="28"/>
                <w:szCs w:val="28"/>
              </w:rPr>
              <w:t>Смотри на образец!</w:t>
            </w:r>
          </w:p>
          <w:p w:rsidR="00155593" w:rsidRPr="00155593" w:rsidRDefault="00155593" w:rsidP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5593">
              <w:rPr>
                <w:rFonts w:ascii="Times New Roman" w:hAnsi="Times New Roman" w:cs="Times New Roman"/>
                <w:sz w:val="28"/>
                <w:szCs w:val="28"/>
              </w:rPr>
              <w:t>Уч. с.157 У.2(спиши предложения.</w:t>
            </w:r>
            <w:proofErr w:type="gramEnd"/>
            <w:r w:rsidRPr="001555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55593">
              <w:rPr>
                <w:rFonts w:ascii="Times New Roman" w:hAnsi="Times New Roman" w:cs="Times New Roman"/>
                <w:sz w:val="28"/>
                <w:szCs w:val="28"/>
              </w:rPr>
              <w:t>Рядом с ними запиши их схемы)</w:t>
            </w:r>
            <w:proofErr w:type="gramEnd"/>
          </w:p>
          <w:p w:rsidR="00155593" w:rsidRPr="00155593" w:rsidRDefault="00155593" w:rsidP="001555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593">
              <w:rPr>
                <w:rFonts w:ascii="Times New Roman" w:hAnsi="Times New Roman" w:cs="Times New Roman"/>
                <w:b/>
                <w:sz w:val="28"/>
                <w:szCs w:val="28"/>
              </w:rPr>
              <w:t>Смотри: схемы для справок.</w:t>
            </w:r>
          </w:p>
          <w:p w:rsidR="00155593" w:rsidRPr="00155593" w:rsidRDefault="00155593" w:rsidP="00155593">
            <w:r w:rsidRPr="00155593">
              <w:rPr>
                <w:rFonts w:ascii="Times New Roman" w:hAnsi="Times New Roman" w:cs="Times New Roman"/>
                <w:sz w:val="28"/>
                <w:szCs w:val="28"/>
              </w:rPr>
              <w:t>Рубрика «Обрати внимание»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5593">
              <w:rPr>
                <w:rFonts w:ascii="Times New Roman" w:hAnsi="Times New Roman" w:cs="Times New Roman"/>
                <w:sz w:val="28"/>
                <w:szCs w:val="28"/>
              </w:rPr>
              <w:t>(выучить наизусть подчинительные союзы)</w:t>
            </w:r>
          </w:p>
        </w:tc>
        <w:tc>
          <w:tcPr>
            <w:tcW w:w="4111" w:type="dxa"/>
          </w:tcPr>
          <w:p w:rsidR="00D03947" w:rsidRDefault="00155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с.158 У.3(закончи предложения так, чтобы они соответствовали схемам)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728CA"/>
    <w:rsid w:val="000806E9"/>
    <w:rsid w:val="0010524F"/>
    <w:rsid w:val="0015139B"/>
    <w:rsid w:val="00153BE1"/>
    <w:rsid w:val="00155593"/>
    <w:rsid w:val="001F385F"/>
    <w:rsid w:val="00202AD1"/>
    <w:rsid w:val="00207676"/>
    <w:rsid w:val="00240A21"/>
    <w:rsid w:val="002556DF"/>
    <w:rsid w:val="00265924"/>
    <w:rsid w:val="002B2889"/>
    <w:rsid w:val="002D0EE4"/>
    <w:rsid w:val="002D738B"/>
    <w:rsid w:val="00313F09"/>
    <w:rsid w:val="00325555"/>
    <w:rsid w:val="003A1EFB"/>
    <w:rsid w:val="003A5A2A"/>
    <w:rsid w:val="003C7622"/>
    <w:rsid w:val="003D7C09"/>
    <w:rsid w:val="0043270A"/>
    <w:rsid w:val="004522F1"/>
    <w:rsid w:val="004C4FD3"/>
    <w:rsid w:val="005032C5"/>
    <w:rsid w:val="00593F42"/>
    <w:rsid w:val="005A3340"/>
    <w:rsid w:val="00611CDF"/>
    <w:rsid w:val="00615E20"/>
    <w:rsid w:val="00625B5F"/>
    <w:rsid w:val="00632FF5"/>
    <w:rsid w:val="00695DB5"/>
    <w:rsid w:val="00702868"/>
    <w:rsid w:val="0071408B"/>
    <w:rsid w:val="00762410"/>
    <w:rsid w:val="007B7441"/>
    <w:rsid w:val="007B74C0"/>
    <w:rsid w:val="007C1742"/>
    <w:rsid w:val="0081046F"/>
    <w:rsid w:val="008246A7"/>
    <w:rsid w:val="0087414F"/>
    <w:rsid w:val="008778C3"/>
    <w:rsid w:val="008907DF"/>
    <w:rsid w:val="008C5088"/>
    <w:rsid w:val="008F5058"/>
    <w:rsid w:val="0095183E"/>
    <w:rsid w:val="009609EF"/>
    <w:rsid w:val="009D42B0"/>
    <w:rsid w:val="009E0646"/>
    <w:rsid w:val="00A95701"/>
    <w:rsid w:val="00AB1A2C"/>
    <w:rsid w:val="00B07EFD"/>
    <w:rsid w:val="00B37732"/>
    <w:rsid w:val="00BE411B"/>
    <w:rsid w:val="00BF0256"/>
    <w:rsid w:val="00C46650"/>
    <w:rsid w:val="00C50074"/>
    <w:rsid w:val="00D03947"/>
    <w:rsid w:val="00D4429A"/>
    <w:rsid w:val="00DD1A17"/>
    <w:rsid w:val="00DF2F81"/>
    <w:rsid w:val="00E50B4B"/>
    <w:rsid w:val="00EA54ED"/>
    <w:rsid w:val="00F1304D"/>
    <w:rsid w:val="00F16055"/>
    <w:rsid w:val="00F20E1B"/>
    <w:rsid w:val="00F33499"/>
    <w:rsid w:val="00F34D6A"/>
    <w:rsid w:val="00F44331"/>
    <w:rsid w:val="00F47B3D"/>
    <w:rsid w:val="00F607C6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2020-04-01T07:18:00Z</dcterms:created>
  <dcterms:modified xsi:type="dcterms:W3CDTF">2020-04-22T08:07:00Z</dcterms:modified>
</cp:coreProperties>
</file>