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45C" w:rsidRPr="00971EF6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Предмет: Технология</w:t>
      </w:r>
    </w:p>
    <w:p w:rsidR="0095245C" w:rsidRPr="00971EF6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Класс: 5</w:t>
      </w:r>
    </w:p>
    <w:p w:rsidR="0095245C" w:rsidRPr="00971EF6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Дата: 21.05.</w:t>
      </w:r>
    </w:p>
    <w:p w:rsidR="0095245C" w:rsidRPr="00971EF6" w:rsidRDefault="0095245C" w:rsidP="00971EF6">
      <w:pPr>
        <w:tabs>
          <w:tab w:val="left" w:pos="-567"/>
        </w:tabs>
        <w:spacing w:line="240" w:lineRule="auto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Учитель: Некрасова Н.</w:t>
      </w:r>
      <w:r w:rsidR="00971EF6"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 xml:space="preserve"> </w:t>
      </w:r>
      <w:r w:rsidRPr="00971EF6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Г.</w:t>
      </w:r>
      <w:r w:rsidRPr="0095245C">
        <w:rPr>
          <w:rFonts w:ascii="Times New Roman" w:eastAsia="Times New Roman" w:hAnsi="Times New Roman" w:cs="Times New Roman"/>
          <w:bCs/>
          <w:color w:val="1D1D1B"/>
          <w:sz w:val="28"/>
          <w:szCs w:val="28"/>
        </w:rPr>
        <w:t> </w:t>
      </w:r>
    </w:p>
    <w:p w:rsidR="0095245C" w:rsidRPr="0095245C" w:rsidRDefault="00971EF6" w:rsidP="00971EF6">
      <w:pPr>
        <w:tabs>
          <w:tab w:val="left" w:pos="-567"/>
        </w:tabs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 xml:space="preserve"> Тема занятия: </w:t>
      </w:r>
      <w:r w:rsidR="0095245C" w:rsidRPr="00971EF6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Содержание социальных технологий.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Перечень вопросов, рассматриваемых на уроке:</w:t>
      </w:r>
    </w:p>
    <w:p w:rsidR="0095245C" w:rsidRPr="0095245C" w:rsidRDefault="0095245C" w:rsidP="00971EF6">
      <w:pPr>
        <w:numPr>
          <w:ilvl w:val="0"/>
          <w:numId w:val="1"/>
        </w:numPr>
        <w:shd w:val="clear" w:color="auto" w:fill="FFFFFF"/>
        <w:tabs>
          <w:tab w:val="left" w:pos="-567"/>
        </w:tabs>
        <w:spacing w:after="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Социальные технологии.</w:t>
      </w:r>
    </w:p>
    <w:p w:rsidR="0095245C" w:rsidRPr="0095245C" w:rsidRDefault="0095245C" w:rsidP="00971EF6">
      <w:pPr>
        <w:numPr>
          <w:ilvl w:val="0"/>
          <w:numId w:val="1"/>
        </w:numPr>
        <w:shd w:val="clear" w:color="auto" w:fill="FFFFFF"/>
        <w:tabs>
          <w:tab w:val="left" w:pos="-567"/>
        </w:tabs>
        <w:spacing w:after="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Методы социальных технологий.</w:t>
      </w:r>
    </w:p>
    <w:p w:rsidR="0095245C" w:rsidRPr="0095245C" w:rsidRDefault="0095245C" w:rsidP="00971EF6">
      <w:pPr>
        <w:numPr>
          <w:ilvl w:val="0"/>
          <w:numId w:val="1"/>
        </w:numPr>
        <w:shd w:val="clear" w:color="auto" w:fill="FFFFFF"/>
        <w:tabs>
          <w:tab w:val="left" w:pos="-567"/>
        </w:tabs>
        <w:spacing w:after="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Типы темперамента.</w:t>
      </w:r>
    </w:p>
    <w:p w:rsidR="0095245C" w:rsidRPr="00971EF6" w:rsidRDefault="00971EF6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</w:pPr>
      <w:r w:rsidRPr="00971EF6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highlight w:val="yellow"/>
        </w:rPr>
        <w:t xml:space="preserve">Справочный материал: </w:t>
      </w:r>
      <w:r w:rsidR="0095245C"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Социальная технология</w:t>
      </w:r>
      <w:r w:rsidR="0095245C"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 – это совокупность методов и средств, позволяющих добиваться</w:t>
      </w:r>
      <w:r w:rsidR="0095245C"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 xml:space="preserve"> </w:t>
      </w:r>
      <w:r w:rsidR="0095245C"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результатов при решении задач обеспечения эффективного взаимодействия между людьми.</w:t>
      </w:r>
      <w:r w:rsidR="0095245C"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 xml:space="preserve"> 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Темперамент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это врожденное качество человека.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 xml:space="preserve"> Существует 4 типа темпераментов:</w:t>
      </w:r>
    </w:p>
    <w:p w:rsidR="0095245C" w:rsidRPr="00971EF6" w:rsidRDefault="0095245C" w:rsidP="00971EF6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Холерик – 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человек быстрый, резкий и бурно реагирующий на окружающих.</w:t>
      </w:r>
    </w:p>
    <w:p w:rsidR="0095245C" w:rsidRPr="00971EF6" w:rsidRDefault="0095245C" w:rsidP="00971EF6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Флегматик – 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человек с замедленной реакцией и почти без эмоций</w:t>
      </w: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.</w:t>
      </w:r>
    </w:p>
    <w:p w:rsidR="0095245C" w:rsidRPr="00971EF6" w:rsidRDefault="0095245C" w:rsidP="00971EF6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Сангвиник – 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человек, подвижный, веселый, жизнерадостный</w:t>
      </w: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.</w:t>
      </w:r>
    </w:p>
    <w:p w:rsidR="0095245C" w:rsidRPr="00971EF6" w:rsidRDefault="0095245C" w:rsidP="00971EF6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71EF6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Меланхолик – 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человек чувствительный, тревожный, ранимый, болезненно реагирующий на любые негативные ситуации в жизни.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Способности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это свойство человека выполнять какую-либо работу качественнее других. Способности зависят от предрасположенности и одаренности.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Одаренность -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это наличие высоких способностей в той или иной области</w:t>
      </w: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Поощрение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положительное воздействие на человека с целью закрепления достигнутых им результатов, например признание заслуг или награда.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Убеждение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способность донести до человека свои соображения, заставляющие поверить во что-то или побуждающие сделать что-то.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Подражание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следование какому-либо примеру поведения других групп или отдельных людей.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highlight w:val="yellow"/>
        </w:rPr>
        <w:t>Наказание – 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воздействие, которое должно предупреждать нежелательные поступки, тормозить их, вызывать чувство вины перед собой и другими людьми.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lastRenderedPageBreak/>
        <w:t>Теоретический материал для самостоятельного изучения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Все люди отличаются друг от друга характером и темпераментом.</w:t>
      </w:r>
    </w:p>
    <w:p w:rsidR="0095245C" w:rsidRPr="0095245C" w:rsidRDefault="00971EF6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Темперамент - </w:t>
      </w:r>
      <w:r w:rsidR="0095245C"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это врожденное качество человека. Вместе характер и темперамент составляют личность человека, определяют его жизнь. Они постоянно помогают или мешают человеку.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Существуют четыре типа темперамента.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Холерик – человек быстрый, резкий и бурно реагирующий на окружающих.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Флегматик – человек с замедленной реакцией и почти без эмоций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Сангвиник – человек, подвижный, веселый, жизнерадостный.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Меланхолик – человек чувствительный, тревожный, ранимый, болезненно реагирующий на любые негативные ситуации в жизни.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Характер формируется под воздействием событий в жизни человека. Основные черты характера закладываются в детстве. Сам характер влияет на мысли, чувства и поступки.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Проявления характера связаны с особенностями поведения людей в обычных ситуациях.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Можно выделить четыре группы черт проявления характера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Важной чертой проявления личности во взаимоотношениях являются способности.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Способности – это свойство человека выполнять какую-либо работу качественнее других. Способности зависят от предрасположенности и одаренности.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Одаренность - это наличие высоких способностей в той или иной области.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Например, одаренность в музыке, живописи, спорте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Создавая людям условия в удовлетворение своих потребностей или лишая их этих условий можно управлять человеком или группой лиц.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proofErr w:type="spellStart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Техносфера</w:t>
      </w:r>
      <w:proofErr w:type="spellEnd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создается людьми для удовлетворения своих потребностей. В своей повседневной жизни человек нуждается в еде, воде, одежде, комфортной погоде, в общении с другими людьми и во многом другом. Чувство недостаточности </w:t>
      </w:r>
      <w:proofErr w:type="gramStart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чего либо в определенный момент жизни называют потребностью</w:t>
      </w:r>
      <w:proofErr w:type="gramEnd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 Значимость тех или 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lastRenderedPageBreak/>
        <w:t xml:space="preserve">иных потребностей не одинаково. Они образуют пирамиду потребностей </w:t>
      </w:r>
      <w:proofErr w:type="gramStart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человека</w:t>
      </w:r>
      <w:proofErr w:type="gramEnd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созданную американским психологом Абрахамом </w:t>
      </w:r>
      <w:proofErr w:type="spellStart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Маслоу</w:t>
      </w:r>
      <w:proofErr w:type="spellEnd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 основании пирамиды лежат физиологические потребности. Потребности, без которых человек не может жить.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На втором уровне потребности человека в здоровье, безопасности и защищенности.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На третьем уровне потребности любви к близким людям, в общении с родными, близкими, домашними питомцами. К этому уровню потребностей относятся потребности быть </w:t>
      </w:r>
      <w:proofErr w:type="gramStart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членом</w:t>
      </w:r>
      <w:proofErr w:type="gramEnd"/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какой либо группы, команды или общества, гражданином страны.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Четвертый уровень потребностей составляют потребности в уважении окружающими людьми. Признание своих достоинств. В детстве это желание добиваться успеха в учебе, спорте, организации досуга и вследствие этого пользоваться уважением своих друзей и знакомых. У взрослых людей - это занять высокую должность, получить государственную награду, стать почетным гражданином города, района и т.д. На вершине пирамиды расположены потребности в самовыражении. Они заключаются в том, чтобы делать то, что нравится, заниматься чем-нибудь интересным для себя, что-то создавать для удовольствия и т.д.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Вы уже знаете, что технология - это упорядоченная последовательность организационных мер и операций с целью воздействия на предмет труда.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Социальная технология – это совокупность методов и средств, позволяющих добиваться результатов при решении задач обеспечения эффективного взаимодействия между людьми.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Средства таких технологий определяются имеющимися ресурсами и их предназначением. Методы социальных технологий согласуются с целями воздействия, личными особенностями людей и их потребностями. По форме социальная технология представляет собой своеобразную инструкцию, в которой дается описание методов и средств воздействия на людей. Под этим воздействием у людей изменяется сознание или прививаются духовные ценности. Появляется возможность создавать те или иные формы объединения людей в различные группы и сообщества.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Таким образом, мы с вами узнали, что человек – это сложный объект для управления им с помощью технологий. Итог применения социальных технологий к человеку не всегда совпадает с тем, что запланировано. Его поведение после их применения и реакции на отдельные методы воздействия зависят от природных и приобретенных качеств его личности. Ими являются характер, темперамент, способность и одаренности в какой-то области. Технологии управления людьми должны учитывать главные потребности человека или группы людей. Все 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lastRenderedPageBreak/>
        <w:t>потребности людей можно представить в виде пирамиды. В основании</w:t>
      </w:r>
      <w:r w:rsidR="00971EF6"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, 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которой физиологические потребности людей, а на вершине – высшие духовные потребности. Таким образом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,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создавая условия для удовлетворения потребностей или формируя новые можно управлять человеком.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 социальных технологий существуют пять основных методов: стимулирование, поощрение, убеждение, подражание и наказание.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Методом стимулирования называется мера внешней поддержки, которая воздействует на активность человека.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Поощрение – это положительное воздействие на человека с целью закрепления достигнутых им результатов, например признание заслуг или награда.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Убеждением является способность донести до человека свои соображения, заставляющие поверить во что-то или побуждающие сделать что-то.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Подражание – это следование какому-либо примеру поведения других групп или отдельных людей.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Под методом наказания в социальных технологиях подразумевается воздействие, которое должно предупреждать нежелательные поступки, тормозить их, вызывать чувство вины перед собой и другими людьми.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Примеры и разбор решения заданий тренировочного модуля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Задание 1. Назовите свойство человека, благодаря которому он выполняет какую-либо работу качественнее других. Выберите один верный ответ.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Варианты ответа:</w:t>
      </w:r>
    </w:p>
    <w:p w:rsidR="0095245C" w:rsidRPr="00971EF6" w:rsidRDefault="0095245C" w:rsidP="00971EF6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Навыки.</w:t>
      </w:r>
    </w:p>
    <w:p w:rsidR="0095245C" w:rsidRPr="00971EF6" w:rsidRDefault="0095245C" w:rsidP="00971EF6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Способности.</w:t>
      </w:r>
    </w:p>
    <w:p w:rsidR="0095245C" w:rsidRPr="00971EF6" w:rsidRDefault="0095245C" w:rsidP="00971EF6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Умения.</w:t>
      </w:r>
    </w:p>
    <w:p w:rsidR="0095245C" w:rsidRPr="00971EF6" w:rsidRDefault="0095245C" w:rsidP="00971EF6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Работоспособность.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Правильный вариант ответа: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С</w:t>
      </w: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пособности</w:t>
      </w: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</w:p>
    <w:p w:rsid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Пояснение: Способность – это свойство человека, благодаря которому он выполняет какую-либо работу качественнее других</w:t>
      </w:r>
      <w:r w:rsid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</w:p>
    <w:p w:rsidR="00971EF6" w:rsidRPr="0095245C" w:rsidRDefault="00971EF6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bookmarkStart w:id="0" w:name="_GoBack"/>
      <w:bookmarkEnd w:id="0"/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lastRenderedPageBreak/>
        <w:t>Задание 2. Подчеркните особенности поведения людей, не относящихся к положительным чертам характера.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Варианты ответа: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Инициативность.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Лень.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Чувство собственного достоинства.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Эгоизм.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Замкнутость.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Общительность.</w:t>
      </w:r>
    </w:p>
    <w:p w:rsidR="0095245C" w:rsidRPr="00971EF6" w:rsidRDefault="0095245C" w:rsidP="00971EF6">
      <w:pPr>
        <w:pStyle w:val="a3"/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  <w:highlight w:val="yellow"/>
        </w:rPr>
        <w:t>Правильный вариант ответа: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Лень.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Эгоизм.</w:t>
      </w:r>
    </w:p>
    <w:p w:rsidR="0095245C" w:rsidRPr="00971EF6" w:rsidRDefault="0095245C" w:rsidP="00971EF6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100" w:beforeAutospacing="1" w:after="300" w:line="240" w:lineRule="auto"/>
        <w:ind w:left="-567" w:firstLine="0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71EF6">
        <w:rPr>
          <w:rFonts w:ascii="Times New Roman" w:eastAsia="Times New Roman" w:hAnsi="Times New Roman" w:cs="Times New Roman"/>
          <w:color w:val="1D1D1B"/>
          <w:sz w:val="28"/>
          <w:szCs w:val="28"/>
        </w:rPr>
        <w:t>Замкнутость.</w:t>
      </w:r>
    </w:p>
    <w:p w:rsidR="0095245C" w:rsidRPr="0095245C" w:rsidRDefault="0095245C" w:rsidP="00971EF6">
      <w:pPr>
        <w:shd w:val="clear" w:color="auto" w:fill="FFFFFF"/>
        <w:tabs>
          <w:tab w:val="left" w:pos="-567"/>
        </w:tabs>
        <w:spacing w:before="100" w:beforeAutospacing="1" w:after="30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95245C">
        <w:rPr>
          <w:rFonts w:ascii="Times New Roman" w:eastAsia="Times New Roman" w:hAnsi="Times New Roman" w:cs="Times New Roman"/>
          <w:color w:val="1D1D1B"/>
          <w:sz w:val="28"/>
          <w:szCs w:val="28"/>
        </w:rPr>
        <w:t>Пояснение: Лень, эгоизм и замкнутость – отрицательные черты характера.</w:t>
      </w:r>
    </w:p>
    <w:p w:rsidR="001A7894" w:rsidRPr="00971EF6" w:rsidRDefault="00971EF6" w:rsidP="00971EF6">
      <w:pPr>
        <w:tabs>
          <w:tab w:val="left" w:pos="-567"/>
        </w:tabs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Успехов в освоении темы:</w:t>
      </w:r>
      <w:r w:rsidRPr="00971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1EF6">
        <w:rPr>
          <w:rFonts w:ascii="Times New Roman" w:hAnsi="Times New Roman" w:cs="Times New Roman"/>
          <w:sz w:val="28"/>
          <w:szCs w:val="28"/>
        </w:rPr>
        <w:t>Содержание социальных технологий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1EF6">
        <w:rPr>
          <w:rFonts w:ascii="Times New Roman" w:hAnsi="Times New Roman" w:cs="Times New Roman"/>
          <w:sz w:val="28"/>
          <w:szCs w:val="28"/>
        </w:rPr>
        <w:t>.</w:t>
      </w:r>
    </w:p>
    <w:p w:rsidR="00971EF6" w:rsidRPr="00971EF6" w:rsidRDefault="00971EF6">
      <w:pPr>
        <w:tabs>
          <w:tab w:val="left" w:pos="-567"/>
        </w:tabs>
        <w:ind w:left="-567"/>
        <w:rPr>
          <w:rFonts w:ascii="Times New Roman" w:hAnsi="Times New Roman" w:cs="Times New Roman"/>
          <w:sz w:val="28"/>
          <w:szCs w:val="28"/>
        </w:rPr>
      </w:pPr>
    </w:p>
    <w:sectPr w:rsidR="00971EF6" w:rsidRPr="0097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B1703"/>
    <w:multiLevelType w:val="hybridMultilevel"/>
    <w:tmpl w:val="FC38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E7702"/>
    <w:multiLevelType w:val="multilevel"/>
    <w:tmpl w:val="D11A8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42056C"/>
    <w:multiLevelType w:val="hybridMultilevel"/>
    <w:tmpl w:val="185C0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02914"/>
    <w:multiLevelType w:val="hybridMultilevel"/>
    <w:tmpl w:val="4C561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34F1C"/>
    <w:multiLevelType w:val="hybridMultilevel"/>
    <w:tmpl w:val="5EB6D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E5"/>
    <w:rsid w:val="001A7894"/>
    <w:rsid w:val="0095245C"/>
    <w:rsid w:val="00971EF6"/>
    <w:rsid w:val="00CC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2020-05-17T14:22:00Z</dcterms:created>
  <dcterms:modified xsi:type="dcterms:W3CDTF">2020-05-17T14:40:00Z</dcterms:modified>
</cp:coreProperties>
</file>