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420902">
        <w:rPr>
          <w:rFonts w:ascii="Times New Roman" w:hAnsi="Times New Roman" w:cs="Times New Roman"/>
          <w:sz w:val="28"/>
          <w:szCs w:val="28"/>
        </w:rPr>
        <w:t>22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20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20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Римская империя при Константине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4209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902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https://yandex.ru/video/preview/?filmId=12603672357613361517&amp;text=видеоурок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20902">
              <w:rPr>
                <w:rFonts w:ascii="Times New Roman" w:hAnsi="Times New Roman" w:cs="Times New Roman"/>
                <w:b/>
                <w:sz w:val="28"/>
                <w:szCs w:val="28"/>
              </w:rPr>
              <w:t>59 в 2 и 4 с 289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510526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565BB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20902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2020-05-20T17:09:00Z</dcterms:modified>
</cp:coreProperties>
</file>