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F68" w:rsidRPr="00E24B31" w:rsidRDefault="00477F68">
      <w:pPr>
        <w:rPr>
          <w:rFonts w:ascii="Times New Roman" w:hAnsi="Times New Roman" w:cs="Times New Roman"/>
          <w:sz w:val="24"/>
          <w:szCs w:val="24"/>
        </w:rPr>
      </w:pPr>
      <w:r w:rsidRPr="00E24B31">
        <w:rPr>
          <w:rFonts w:ascii="Times New Roman" w:hAnsi="Times New Roman" w:cs="Times New Roman"/>
          <w:sz w:val="24"/>
          <w:szCs w:val="24"/>
        </w:rPr>
        <w:t>Класс:</w:t>
      </w:r>
      <w:r w:rsidR="00260969" w:rsidRPr="00E24B31">
        <w:rPr>
          <w:rFonts w:ascii="Times New Roman" w:hAnsi="Times New Roman" w:cs="Times New Roman"/>
          <w:sz w:val="24"/>
          <w:szCs w:val="24"/>
        </w:rPr>
        <w:t xml:space="preserve"> </w:t>
      </w:r>
      <w:r w:rsidRPr="00E24B31">
        <w:rPr>
          <w:rFonts w:ascii="Times New Roman" w:hAnsi="Times New Roman" w:cs="Times New Roman"/>
          <w:sz w:val="24"/>
          <w:szCs w:val="24"/>
        </w:rPr>
        <w:t>6</w:t>
      </w:r>
    </w:p>
    <w:p w:rsidR="00515E4F" w:rsidRPr="00E24B31" w:rsidRDefault="00477F68">
      <w:pPr>
        <w:rPr>
          <w:rFonts w:ascii="Times New Roman" w:hAnsi="Times New Roman" w:cs="Times New Roman"/>
          <w:sz w:val="24"/>
          <w:szCs w:val="24"/>
        </w:rPr>
      </w:pPr>
      <w:r w:rsidRPr="00E24B31">
        <w:rPr>
          <w:rFonts w:ascii="Times New Roman" w:hAnsi="Times New Roman" w:cs="Times New Roman"/>
          <w:sz w:val="24"/>
          <w:szCs w:val="24"/>
        </w:rPr>
        <w:t>Дата:</w:t>
      </w:r>
      <w:r w:rsidR="0024292B" w:rsidRPr="00E24B31">
        <w:rPr>
          <w:rFonts w:ascii="Times New Roman" w:hAnsi="Times New Roman" w:cs="Times New Roman"/>
          <w:sz w:val="24"/>
          <w:szCs w:val="24"/>
        </w:rPr>
        <w:t>20</w:t>
      </w:r>
      <w:r w:rsidR="00E1236C" w:rsidRPr="00E24B31">
        <w:rPr>
          <w:rFonts w:ascii="Times New Roman" w:hAnsi="Times New Roman" w:cs="Times New Roman"/>
          <w:sz w:val="24"/>
          <w:szCs w:val="24"/>
        </w:rPr>
        <w:t>.05</w:t>
      </w:r>
      <w:r w:rsidR="00CA03BA" w:rsidRPr="00E24B31">
        <w:rPr>
          <w:rFonts w:ascii="Times New Roman" w:hAnsi="Times New Roman" w:cs="Times New Roman"/>
          <w:sz w:val="24"/>
          <w:szCs w:val="24"/>
        </w:rPr>
        <w:t>.20</w:t>
      </w:r>
    </w:p>
    <w:p w:rsidR="00042FE0" w:rsidRPr="00E24B31" w:rsidRDefault="00CA03BA" w:rsidP="00042FE0">
      <w:pPr>
        <w:widowControl w:val="0"/>
        <w:snapToGrid w:val="0"/>
        <w:spacing w:line="226" w:lineRule="exact"/>
        <w:rPr>
          <w:rFonts w:ascii="Times New Roman" w:hAnsi="Times New Roman" w:cs="Times New Roman"/>
        </w:rPr>
      </w:pPr>
      <w:r w:rsidRPr="00E24B31">
        <w:rPr>
          <w:rFonts w:ascii="Times New Roman" w:hAnsi="Times New Roman" w:cs="Times New Roman"/>
          <w:sz w:val="24"/>
          <w:szCs w:val="24"/>
        </w:rPr>
        <w:t>Тема</w:t>
      </w:r>
      <w:r w:rsidR="00AF5CD0" w:rsidRPr="00E24B31">
        <w:rPr>
          <w:rFonts w:ascii="Times New Roman" w:hAnsi="Times New Roman" w:cs="Times New Roman"/>
          <w:sz w:val="24"/>
          <w:szCs w:val="24"/>
        </w:rPr>
        <w:t>:</w:t>
      </w:r>
      <w:r w:rsidR="00042FE0" w:rsidRPr="00E24B31">
        <w:rPr>
          <w:rFonts w:ascii="Times New Roman" w:hAnsi="Times New Roman" w:cs="Times New Roman"/>
          <w:sz w:val="24"/>
          <w:szCs w:val="24"/>
        </w:rPr>
        <w:t xml:space="preserve"> </w:t>
      </w:r>
      <w:r w:rsidR="0024292B" w:rsidRPr="00E24B31">
        <w:rPr>
          <w:rFonts w:ascii="Times New Roman" w:hAnsi="Times New Roman" w:cs="Times New Roman"/>
        </w:rPr>
        <w:t>Контрольно-обобщающий урок по курсу биологии 6 класса</w:t>
      </w:r>
    </w:p>
    <w:p w:rsidR="00E24B31" w:rsidRPr="00E24B31" w:rsidRDefault="008E1FC8" w:rsidP="00042FE0">
      <w:pPr>
        <w:widowControl w:val="0"/>
        <w:snapToGrid w:val="0"/>
        <w:spacing w:line="226" w:lineRule="exact"/>
        <w:rPr>
          <w:rFonts w:ascii="Times New Roman" w:hAnsi="Times New Roman" w:cs="Times New Roman"/>
          <w:b/>
          <w:color w:val="FF0000"/>
        </w:rPr>
      </w:pPr>
      <w:r w:rsidRPr="00E24B31">
        <w:rPr>
          <w:rFonts w:ascii="Times New Roman" w:hAnsi="Times New Roman" w:cs="Times New Roman"/>
          <w:b/>
          <w:color w:val="FF0000"/>
        </w:rPr>
        <w:t xml:space="preserve">Выполните тест на двойном листе в клеточку. Пришлите ответы согласно </w:t>
      </w:r>
    </w:p>
    <w:p w:rsidR="008E1FC8" w:rsidRPr="00E24B31" w:rsidRDefault="008E1FC8" w:rsidP="00042FE0">
      <w:pPr>
        <w:widowControl w:val="0"/>
        <w:snapToGrid w:val="0"/>
        <w:spacing w:line="226" w:lineRule="exact"/>
        <w:rPr>
          <w:rFonts w:ascii="Times New Roman" w:hAnsi="Times New Roman" w:cs="Times New Roman"/>
          <w:b/>
          <w:color w:val="FF0000"/>
        </w:rPr>
      </w:pPr>
      <w:r w:rsidRPr="00E24B31">
        <w:rPr>
          <w:rFonts w:ascii="Times New Roman" w:hAnsi="Times New Roman" w:cs="Times New Roman"/>
          <w:b/>
          <w:color w:val="FF0000"/>
        </w:rPr>
        <w:t>расписанию урока</w:t>
      </w:r>
      <w:r w:rsidR="00E24B31" w:rsidRPr="00E24B31">
        <w:rPr>
          <w:rFonts w:ascii="Times New Roman" w:hAnsi="Times New Roman" w:cs="Times New Roman"/>
          <w:b/>
          <w:color w:val="FF0000"/>
        </w:rPr>
        <w:t xml:space="preserve"> с  11 </w:t>
      </w:r>
      <w:r w:rsidR="00E24B31" w:rsidRPr="00E24B31">
        <w:rPr>
          <w:rFonts w:ascii="Times New Roman" w:hAnsi="Times New Roman" w:cs="Times New Roman"/>
          <w:b/>
          <w:color w:val="FF0000"/>
          <w:vertAlign w:val="superscript"/>
        </w:rPr>
        <w:t>55</w:t>
      </w:r>
      <w:r w:rsidR="00E24B31" w:rsidRPr="00E24B31">
        <w:rPr>
          <w:rFonts w:ascii="Times New Roman" w:hAnsi="Times New Roman" w:cs="Times New Roman"/>
          <w:b/>
          <w:color w:val="FF0000"/>
        </w:rPr>
        <w:t xml:space="preserve">-12 </w:t>
      </w:r>
      <w:r w:rsidR="00E24B31" w:rsidRPr="00E24B31">
        <w:rPr>
          <w:rFonts w:ascii="Times New Roman" w:hAnsi="Times New Roman" w:cs="Times New Roman"/>
          <w:b/>
          <w:color w:val="FF0000"/>
          <w:vertAlign w:val="superscript"/>
        </w:rPr>
        <w:t>30</w:t>
      </w:r>
      <w:r w:rsidR="00E24B31" w:rsidRPr="00E24B31">
        <w:rPr>
          <w:rFonts w:ascii="Times New Roman" w:hAnsi="Times New Roman" w:cs="Times New Roman"/>
          <w:b/>
          <w:color w:val="FF0000"/>
        </w:rPr>
        <w:t>. Позже присланные ответы</w:t>
      </w:r>
      <w:proofErr w:type="gramStart"/>
      <w:r w:rsidR="00E24B31" w:rsidRPr="00E24B31">
        <w:rPr>
          <w:rFonts w:ascii="Times New Roman" w:hAnsi="Times New Roman" w:cs="Times New Roman"/>
          <w:b/>
          <w:color w:val="FF0000"/>
        </w:rPr>
        <w:t xml:space="preserve"> ,</w:t>
      </w:r>
      <w:proofErr w:type="gramEnd"/>
      <w:r w:rsidR="00E24B31" w:rsidRPr="00E24B31">
        <w:rPr>
          <w:rFonts w:ascii="Times New Roman" w:hAnsi="Times New Roman" w:cs="Times New Roman"/>
          <w:b/>
          <w:color w:val="FF0000"/>
        </w:rPr>
        <w:t xml:space="preserve"> будут оцениваться на балл ниже</w:t>
      </w:r>
    </w:p>
    <w:p w:rsidR="00CA03BA" w:rsidRDefault="00042FE0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42FE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  <w:r w:rsidR="00CA03BA" w:rsidRPr="00042FE0">
        <w:rPr>
          <w:rFonts w:ascii="Times New Roman" w:hAnsi="Times New Roman" w:cs="Times New Roman"/>
          <w:color w:val="000000"/>
          <w:sz w:val="24"/>
          <w:szCs w:val="24"/>
        </w:rPr>
        <w:t xml:space="preserve">Ход урока </w:t>
      </w:r>
    </w:p>
    <w:p w:rsidR="008E1FC8" w:rsidRPr="000127FE" w:rsidRDefault="008E1FC8" w:rsidP="008E1FC8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0127FE">
        <w:rPr>
          <w:rFonts w:ascii="Times New Roman" w:hAnsi="Times New Roman"/>
          <w:b/>
          <w:sz w:val="32"/>
          <w:szCs w:val="32"/>
        </w:rPr>
        <w:t>Итоговый тест по биологии за курс 6 класса.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>1. Биология – наука, изучающая: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жизнь растений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живую природу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сезонные изменения в живой природе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живую и неживую природу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>2. Строение растений изучает наука: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экология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ботаника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E567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фенология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биология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>3. Побегом называют: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часть стебля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почки и листья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цветок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стебель с листьями и почками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 xml:space="preserve">4. Плод образуется </w:t>
      </w:r>
      <w:proofErr w:type="gramStart"/>
      <w:r w:rsidRPr="008D58A1">
        <w:rPr>
          <w:rFonts w:ascii="Times New Roman" w:hAnsi="Times New Roman"/>
          <w:b/>
          <w:sz w:val="28"/>
          <w:szCs w:val="28"/>
        </w:rPr>
        <w:t>из</w:t>
      </w:r>
      <w:proofErr w:type="gramEnd"/>
      <w:r w:rsidRPr="008D58A1">
        <w:rPr>
          <w:rFonts w:ascii="Times New Roman" w:hAnsi="Times New Roman"/>
          <w:b/>
          <w:sz w:val="28"/>
          <w:szCs w:val="28"/>
        </w:rPr>
        <w:t>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Pr="00E567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завязи пестика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пестика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тычинки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рыльца пестика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>5. Семя имеет: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только запас питательных веществ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только зародыш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Pr="00387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зародыш с запасом питательных веществ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зародышевый корешок, стебелек и </w:t>
      </w:r>
      <w:proofErr w:type="spellStart"/>
      <w:r>
        <w:rPr>
          <w:rFonts w:ascii="Times New Roman" w:hAnsi="Times New Roman"/>
          <w:sz w:val="28"/>
          <w:szCs w:val="28"/>
        </w:rPr>
        <w:t>почечку</w:t>
      </w:r>
      <w:proofErr w:type="spellEnd"/>
      <w:r>
        <w:rPr>
          <w:rFonts w:ascii="Times New Roman" w:hAnsi="Times New Roman"/>
          <w:sz w:val="28"/>
          <w:szCs w:val="28"/>
        </w:rPr>
        <w:t xml:space="preserve"> с листочком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>6. Клеточное строение имеют: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только плоды рябины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некоторые растения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только листья элодеи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все растения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lastRenderedPageBreak/>
        <w:t xml:space="preserve">7. Ядро в клетке: 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обеспечивает передвижение веществ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участвует в делении клетки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придает клетке форму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выполняет защитную функцию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>8. Хлоропласты – это пластиды: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зеленые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бесцветные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желтые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оранжевые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>9. Вакуоли хорошо заметны в клетках: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молодых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старых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спелого арбуза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недозрелого плода томата</w:t>
      </w:r>
    </w:p>
    <w:p w:rsidR="008E1FC8" w:rsidRPr="008D58A1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>10. Корневая система представлена: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всеми корнями растения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боковыми корнями или главным корнем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главным корнем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боковыми корнями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 w:rsidRPr="008D58A1">
        <w:rPr>
          <w:rFonts w:ascii="Times New Roman" w:hAnsi="Times New Roman"/>
          <w:b/>
          <w:sz w:val="28"/>
          <w:szCs w:val="28"/>
        </w:rPr>
        <w:t>11.</w:t>
      </w:r>
      <w:r>
        <w:rPr>
          <w:rFonts w:ascii="Times New Roman" w:hAnsi="Times New Roman"/>
          <w:b/>
          <w:sz w:val="28"/>
          <w:szCs w:val="28"/>
        </w:rPr>
        <w:t xml:space="preserve"> Через корни растение получает из почвы: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минеральные вещества и воду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только минеральные вещества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только воду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органические вещества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12. Почва – это: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земли</w:t>
      </w:r>
      <w:r w:rsidRPr="00406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перегной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горная порода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верхний плодородный слой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нерастворимые минеральные вещества.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13. Корневой чехлик: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обеспечивает продвижение веществ по растению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придает корню прочность и упругость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выполняет защитную роль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участвует в делении клеток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14) Фотосинтез происходит: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только летом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только в темноте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только осенью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г) на свету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Оплодотворение – это: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слияние мужской и </w:t>
      </w:r>
      <w:proofErr w:type="gramStart"/>
      <w:r>
        <w:rPr>
          <w:rFonts w:ascii="Times New Roman" w:hAnsi="Times New Roman"/>
          <w:sz w:val="28"/>
          <w:szCs w:val="28"/>
        </w:rPr>
        <w:t>женской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гамет, в результате которого образуется зародыш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перенос пыльцы насекомыми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перенос пыльцы с помощью ветра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попадание пыльцы на рыльце пестика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16) В половом размножении растений принимают участие: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споры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гаметы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клетки корня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корень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17. Покрытосеменным растениям систематики дали второе название: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цветковые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многоклеточные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водные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наземные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18. Ядовитое растение: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горчица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пастушья сумка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шиповник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дурман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19. Из картофеля получают крахмал, который растение запасает в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gramStart"/>
      <w:r>
        <w:rPr>
          <w:rFonts w:ascii="Times New Roman" w:hAnsi="Times New Roman"/>
          <w:sz w:val="28"/>
          <w:szCs w:val="28"/>
        </w:rPr>
        <w:t>стебле</w:t>
      </w:r>
      <w:proofErr w:type="gramEnd"/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gramStart"/>
      <w:r>
        <w:rPr>
          <w:rFonts w:ascii="Times New Roman" w:hAnsi="Times New Roman"/>
          <w:sz w:val="28"/>
          <w:szCs w:val="28"/>
        </w:rPr>
        <w:t>клубнях</w:t>
      </w:r>
      <w:proofErr w:type="gramEnd"/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proofErr w:type="gramStart"/>
      <w:r>
        <w:rPr>
          <w:rFonts w:ascii="Times New Roman" w:hAnsi="Times New Roman"/>
          <w:sz w:val="28"/>
          <w:szCs w:val="28"/>
        </w:rPr>
        <w:t>листьях</w:t>
      </w:r>
      <w:proofErr w:type="gramEnd"/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proofErr w:type="gramStart"/>
      <w:r>
        <w:rPr>
          <w:rFonts w:ascii="Times New Roman" w:hAnsi="Times New Roman"/>
          <w:sz w:val="28"/>
          <w:szCs w:val="28"/>
        </w:rPr>
        <w:t>плодах</w:t>
      </w:r>
      <w:proofErr w:type="gramEnd"/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20. Эволюцией растений называют процесс: 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роста растений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 исторического развития растительного мира</w:t>
      </w:r>
    </w:p>
    <w:p w:rsidR="008E1FC8" w:rsidRPr="00387BB4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размножения растений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распространения плодов и семян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21. Бактерии и грибы питаются: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только путем фотосинтеза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только органическими веществами живых организмов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готовыми органическими веществами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только поселяясь на продуктах питания</w:t>
      </w:r>
    </w:p>
    <w:p w:rsidR="008E1FC8" w:rsidRDefault="008E1FC8" w:rsidP="008E1FC8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22. Тело лишайника образовано двумя организмами: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бактерией и водорослью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 деревом и грибом</w:t>
      </w:r>
    </w:p>
    <w:p w:rsidR="008E1FC8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грибом и водорослью</w:t>
      </w:r>
    </w:p>
    <w:p w:rsidR="008E1FC8" w:rsidRPr="00387BB4" w:rsidRDefault="008E1FC8" w:rsidP="008E1FC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деревом и водорослью.</w:t>
      </w:r>
    </w:p>
    <w:p w:rsidR="00042FE0" w:rsidRPr="008E1FC8" w:rsidRDefault="00042FE0" w:rsidP="008E1FC8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42FE0" w:rsidRPr="00042FE0" w:rsidRDefault="00042FE0" w:rsidP="00042FE0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42FE0"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956A6A" w:rsidRPr="00042FE0" w:rsidRDefault="00956A6A" w:rsidP="00260969">
      <w:pPr>
        <w:pStyle w:val="a3"/>
        <w:rPr>
          <w:rFonts w:ascii="Times New Roman" w:hAnsi="Times New Roman" w:cs="Times New Roman"/>
          <w:sz w:val="24"/>
          <w:szCs w:val="24"/>
        </w:rPr>
      </w:pPr>
      <w:r w:rsidRPr="00042FE0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5" w:history="1">
        <w:r w:rsidRPr="00042FE0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 w:rsidRPr="00042F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56A6A" w:rsidRPr="00042FE0" w:rsidRDefault="00956A6A" w:rsidP="00956A6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042FE0" w:rsidRDefault="00CA03BA" w:rsidP="00C35A8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03BA" w:rsidRPr="00042FE0" w:rsidRDefault="00CA03BA" w:rsidP="00CA03B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A03BA" w:rsidRPr="00042FE0" w:rsidSect="00515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A7554"/>
    <w:multiLevelType w:val="hybridMultilevel"/>
    <w:tmpl w:val="5E404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D377CA"/>
    <w:multiLevelType w:val="multilevel"/>
    <w:tmpl w:val="9242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A47E33"/>
    <w:multiLevelType w:val="multilevel"/>
    <w:tmpl w:val="723A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03BA"/>
    <w:rsid w:val="00042FE0"/>
    <w:rsid w:val="00186519"/>
    <w:rsid w:val="002207D6"/>
    <w:rsid w:val="0024292B"/>
    <w:rsid w:val="00260969"/>
    <w:rsid w:val="00477F68"/>
    <w:rsid w:val="00515E4F"/>
    <w:rsid w:val="00633603"/>
    <w:rsid w:val="007A5873"/>
    <w:rsid w:val="008E1FC8"/>
    <w:rsid w:val="008F3CE1"/>
    <w:rsid w:val="0091664C"/>
    <w:rsid w:val="00956A6A"/>
    <w:rsid w:val="009A0A3F"/>
    <w:rsid w:val="00A6630C"/>
    <w:rsid w:val="00AF5CD0"/>
    <w:rsid w:val="00C046BB"/>
    <w:rsid w:val="00C35A8B"/>
    <w:rsid w:val="00C5201C"/>
    <w:rsid w:val="00C75B0E"/>
    <w:rsid w:val="00C96843"/>
    <w:rsid w:val="00CA03BA"/>
    <w:rsid w:val="00D170EA"/>
    <w:rsid w:val="00D42DA4"/>
    <w:rsid w:val="00E1236C"/>
    <w:rsid w:val="00E24B31"/>
    <w:rsid w:val="00E90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03B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A03B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A03BA"/>
    <w:rPr>
      <w:color w:val="800080" w:themeColor="followedHyperlink"/>
      <w:u w:val="single"/>
    </w:rPr>
  </w:style>
  <w:style w:type="paragraph" w:customStyle="1" w:styleId="c6">
    <w:name w:val="c6"/>
    <w:basedOn w:val="a"/>
    <w:rsid w:val="00D42D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42DA4"/>
  </w:style>
  <w:style w:type="character" w:customStyle="1" w:styleId="c0">
    <w:name w:val="c0"/>
    <w:basedOn w:val="a0"/>
    <w:rsid w:val="00A6630C"/>
  </w:style>
  <w:style w:type="paragraph" w:customStyle="1" w:styleId="c7">
    <w:name w:val="c7"/>
    <w:basedOn w:val="a"/>
    <w:rsid w:val="00A66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A663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8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-ryadn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2020-04-05T11:48:00Z</dcterms:created>
  <dcterms:modified xsi:type="dcterms:W3CDTF">2020-05-18T15:41:00Z</dcterms:modified>
</cp:coreProperties>
</file>