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D76" w:rsidRPr="00202B20" w:rsidRDefault="002F0D76" w:rsidP="002F0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2F0D76" w:rsidRPr="00202B20" w:rsidRDefault="002F0D76" w:rsidP="002F0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2F0D76" w:rsidRPr="00202B20" w:rsidRDefault="002F0D76" w:rsidP="002F0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2F0D76" w:rsidRPr="00D27339" w:rsidRDefault="006C42CD" w:rsidP="002F0D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13</w:t>
      </w:r>
      <w:r w:rsidR="002F0D76">
        <w:rPr>
          <w:rFonts w:ascii="Times New Roman" w:hAnsi="Times New Roman" w:cs="Times New Roman"/>
          <w:b/>
          <w:sz w:val="28"/>
          <w:szCs w:val="28"/>
        </w:rPr>
        <w:t>.05</w:t>
      </w:r>
      <w:r w:rsidR="002F0D76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2F0D76" w:rsidRPr="006C42CD" w:rsidRDefault="002F0D76" w:rsidP="002F0D76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6C42C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C42CD" w:rsidRPr="006C42CD">
        <w:rPr>
          <w:rFonts w:ascii="Times New Roman" w:hAnsi="Times New Roman"/>
          <w:sz w:val="28"/>
          <w:szCs w:val="28"/>
        </w:rPr>
        <w:t>Морфемика. Словообразование</w:t>
      </w:r>
    </w:p>
    <w:p w:rsidR="002F0D76" w:rsidRPr="00DA4A45" w:rsidRDefault="002F0D76" w:rsidP="002F0D76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A66E84">
        <w:rPr>
          <w:rFonts w:ascii="Times New Roman" w:eastAsia="Times New Roman" w:hAnsi="Times New Roman" w:cs="Times New Roman"/>
          <w:sz w:val="28"/>
          <w:szCs w:val="28"/>
        </w:rPr>
        <w:t>повторить разделы науки о языке</w:t>
      </w:r>
    </w:p>
    <w:p w:rsidR="002F0D76" w:rsidRPr="00D64A9A" w:rsidRDefault="002F0D76" w:rsidP="002F0D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2F0D76" w:rsidRPr="00D64A9A" w:rsidRDefault="002F0D76" w:rsidP="002F0D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4A9A">
        <w:rPr>
          <w:b/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>Изучите теоретический материал п.</w:t>
      </w:r>
      <w:r w:rsidR="006C42CD">
        <w:rPr>
          <w:b/>
          <w:color w:val="000000"/>
          <w:sz w:val="28"/>
          <w:szCs w:val="28"/>
        </w:rPr>
        <w:t>80</w:t>
      </w:r>
    </w:p>
    <w:p w:rsidR="002F0D76" w:rsidRDefault="002F0D76" w:rsidP="002F0D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2.Изучите материал по ссылке</w:t>
      </w:r>
    </w:p>
    <w:p w:rsidR="002F0D76" w:rsidRPr="006C42CD" w:rsidRDefault="002F0D76" w:rsidP="002F0D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42CD">
        <w:rPr>
          <w:sz w:val="28"/>
          <w:szCs w:val="28"/>
        </w:rPr>
        <w:t xml:space="preserve"> </w:t>
      </w:r>
      <w:r w:rsidR="006C42CD" w:rsidRPr="006C42CD">
        <w:rPr>
          <w:sz w:val="28"/>
          <w:szCs w:val="28"/>
        </w:rPr>
        <w:t>https://infourok.ru/prezentaciya-po-russkomu-yaziku-na-temu-morfemika-i-slovoobrazovanie-povtorenie-v-klasse-1671804.html</w:t>
      </w:r>
    </w:p>
    <w:p w:rsidR="006C42CD" w:rsidRDefault="006C4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3.упр.485, 486</w:t>
      </w:r>
    </w:p>
    <w:p w:rsidR="007440F9" w:rsidRPr="002F0D76" w:rsidRDefault="006C4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4.ДЗ п.80 упр.489</w:t>
      </w:r>
    </w:p>
    <w:sectPr w:rsidR="007440F9" w:rsidRPr="002F0D76" w:rsidSect="007D0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501CA"/>
    <w:multiLevelType w:val="hybridMultilevel"/>
    <w:tmpl w:val="6862F680"/>
    <w:lvl w:ilvl="0" w:tplc="473E6C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91AF7D4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FELayout/>
  </w:compat>
  <w:rsids>
    <w:rsidRoot w:val="002F0D76"/>
    <w:rsid w:val="002F0D76"/>
    <w:rsid w:val="006C42CD"/>
    <w:rsid w:val="007440F9"/>
    <w:rsid w:val="007D071F"/>
    <w:rsid w:val="00A66E84"/>
    <w:rsid w:val="00DC2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2F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F0D76"/>
  </w:style>
  <w:style w:type="paragraph" w:customStyle="1" w:styleId="c11">
    <w:name w:val="c11"/>
    <w:basedOn w:val="a"/>
    <w:rsid w:val="002F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2F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2020-04-30T11:21:00Z</dcterms:created>
  <dcterms:modified xsi:type="dcterms:W3CDTF">2020-05-10T06:31:00Z</dcterms:modified>
</cp:coreProperties>
</file>