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86005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6C57A3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CE5F54" w:rsidRPr="00860055" w:rsidRDefault="00CE5F54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0055">
        <w:rPr>
          <w:rFonts w:ascii="Times New Roman" w:hAnsi="Times New Roman" w:cs="Times New Roman"/>
          <w:sz w:val="28"/>
          <w:szCs w:val="28"/>
        </w:rPr>
        <w:t xml:space="preserve">Тема: </w:t>
      </w:r>
      <w:r w:rsidR="00860055" w:rsidRPr="0086005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Законы России об охране животного мира. Система мониторинга</w:t>
      </w:r>
      <w:r w:rsidR="00860055" w:rsidRPr="0086005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60055" w:rsidRPr="0086005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Охрана и рациональное использование животного мира</w:t>
      </w:r>
      <w:r w:rsidR="00860055" w:rsidRPr="0086005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320E21" w:rsidP="00320E2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860055" w:rsidRPr="00860055" w:rsidRDefault="00CE5F54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20E21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860055" w:rsidRPr="0086005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Законы России об охране животного мира. Система мониторинга Охрана и рациональное использование животного мира</w:t>
      </w:r>
      <w:r w:rsidR="0086005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</w:t>
      </w:r>
      <w:r w:rsidR="00860055" w:rsidRPr="0086005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320E21" w:rsidRPr="00320E21" w:rsidRDefault="00320E21" w:rsidP="00320E21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6D56A8">
        <w:rPr>
          <w:rFonts w:ascii="Times New Roman" w:hAnsi="Times New Roman" w:cs="Times New Roman"/>
          <w:sz w:val="28"/>
          <w:szCs w:val="28"/>
        </w:rPr>
        <w:t>Учебн</w:t>
      </w:r>
      <w:r w:rsidR="004856FE">
        <w:rPr>
          <w:rFonts w:ascii="Times New Roman" w:hAnsi="Times New Roman" w:cs="Times New Roman"/>
          <w:sz w:val="28"/>
          <w:szCs w:val="28"/>
        </w:rPr>
        <w:t>ик п. 59; 60.Ответить на вопросы стр.294</w:t>
      </w:r>
      <w:r w:rsidR="00E17E28">
        <w:rPr>
          <w:rFonts w:ascii="Times New Roman" w:hAnsi="Times New Roman" w:cs="Times New Roman"/>
          <w:sz w:val="28"/>
          <w:szCs w:val="28"/>
        </w:rPr>
        <w:t xml:space="preserve"> </w:t>
      </w:r>
      <w:r w:rsidR="004856FE">
        <w:rPr>
          <w:rFonts w:ascii="Times New Roman" w:hAnsi="Times New Roman" w:cs="Times New Roman"/>
          <w:sz w:val="28"/>
          <w:szCs w:val="28"/>
        </w:rPr>
        <w:t>и 297</w:t>
      </w:r>
      <w:r w:rsidR="006D56A8">
        <w:rPr>
          <w:rFonts w:ascii="Times New Roman" w:hAnsi="Times New Roman" w:cs="Times New Roman"/>
          <w:sz w:val="28"/>
          <w:szCs w:val="28"/>
        </w:rPr>
        <w:t xml:space="preserve"> Рабочая тетрадь стр.</w:t>
      </w:r>
      <w:r w:rsidR="004856FE">
        <w:rPr>
          <w:rFonts w:ascii="Times New Roman" w:hAnsi="Times New Roman" w:cs="Times New Roman"/>
          <w:sz w:val="28"/>
          <w:szCs w:val="28"/>
        </w:rPr>
        <w:t>139-141</w:t>
      </w:r>
      <w:bookmarkStart w:id="0" w:name="_GoBack"/>
      <w:bookmarkEnd w:id="0"/>
      <w:r w:rsidR="006D56A8">
        <w:rPr>
          <w:rFonts w:ascii="Times New Roman" w:hAnsi="Times New Roman" w:cs="Times New Roman"/>
          <w:sz w:val="28"/>
          <w:szCs w:val="28"/>
        </w:rPr>
        <w:t>.Полезно будет изучить материалы презентации.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56A8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7E257C" w:rsidRPr="00204B23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B7725"/>
    <w:rsid w:val="001F3429"/>
    <w:rsid w:val="00270AA7"/>
    <w:rsid w:val="002A3214"/>
    <w:rsid w:val="00320E21"/>
    <w:rsid w:val="004856FE"/>
    <w:rsid w:val="004C1923"/>
    <w:rsid w:val="006C57A3"/>
    <w:rsid w:val="006D56A8"/>
    <w:rsid w:val="007E257C"/>
    <w:rsid w:val="00860055"/>
    <w:rsid w:val="008E6E99"/>
    <w:rsid w:val="00B1736E"/>
    <w:rsid w:val="00B7052F"/>
    <w:rsid w:val="00C147B4"/>
    <w:rsid w:val="00C35E63"/>
    <w:rsid w:val="00CE5F54"/>
    <w:rsid w:val="00E17E28"/>
    <w:rsid w:val="00E25B9B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dcterms:created xsi:type="dcterms:W3CDTF">2020-04-05T12:54:00Z</dcterms:created>
  <dcterms:modified xsi:type="dcterms:W3CDTF">2020-05-08T15:38:00Z</dcterms:modified>
</cp:coreProperties>
</file>