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8F5" w:rsidRPr="00202B20" w:rsidRDefault="00C008F5" w:rsidP="00C008F5">
      <w:pPr>
        <w:jc w:val="center"/>
        <w:rPr>
          <w:rFonts w:ascii="Times New Roman" w:hAnsi="Times New Roman" w:cs="Times New Roman"/>
          <w:b/>
          <w:sz w:val="28"/>
          <w:szCs w:val="28"/>
        </w:rPr>
      </w:pPr>
      <w:r w:rsidRPr="00202B20">
        <w:rPr>
          <w:rFonts w:ascii="Times New Roman" w:hAnsi="Times New Roman" w:cs="Times New Roman"/>
          <w:b/>
          <w:sz w:val="28"/>
          <w:szCs w:val="28"/>
        </w:rPr>
        <w:t>МБОУ «Нагорьевская средняя общеобразовательная школа»</w:t>
      </w:r>
    </w:p>
    <w:p w:rsidR="00C008F5" w:rsidRPr="00202B20" w:rsidRDefault="00C008F5" w:rsidP="00C008F5">
      <w:pPr>
        <w:jc w:val="center"/>
        <w:rPr>
          <w:rFonts w:ascii="Times New Roman" w:hAnsi="Times New Roman" w:cs="Times New Roman"/>
          <w:b/>
          <w:sz w:val="28"/>
          <w:szCs w:val="28"/>
        </w:rPr>
      </w:pPr>
      <w:r w:rsidRPr="00202B20">
        <w:rPr>
          <w:rFonts w:ascii="Times New Roman" w:hAnsi="Times New Roman" w:cs="Times New Roman"/>
          <w:b/>
          <w:sz w:val="28"/>
          <w:szCs w:val="28"/>
        </w:rPr>
        <w:t>Маршрутный лист</w:t>
      </w:r>
    </w:p>
    <w:p w:rsidR="00C008F5" w:rsidRPr="00202B20" w:rsidRDefault="00C008F5" w:rsidP="00C008F5">
      <w:pPr>
        <w:jc w:val="center"/>
        <w:rPr>
          <w:rFonts w:ascii="Times New Roman" w:hAnsi="Times New Roman" w:cs="Times New Roman"/>
          <w:b/>
          <w:sz w:val="28"/>
          <w:szCs w:val="28"/>
        </w:rPr>
      </w:pPr>
      <w:r w:rsidRPr="00202B20">
        <w:rPr>
          <w:rFonts w:ascii="Times New Roman" w:hAnsi="Times New Roman" w:cs="Times New Roman"/>
          <w:b/>
          <w:sz w:val="28"/>
          <w:szCs w:val="28"/>
        </w:rPr>
        <w:t>Русский язык 7 класс</w:t>
      </w:r>
    </w:p>
    <w:p w:rsidR="00C008F5" w:rsidRPr="00D27339" w:rsidRDefault="00C008F5" w:rsidP="00C008F5">
      <w:pPr>
        <w:rPr>
          <w:rFonts w:ascii="Times New Roman" w:hAnsi="Times New Roman" w:cs="Times New Roman"/>
          <w:b/>
          <w:sz w:val="28"/>
          <w:szCs w:val="28"/>
        </w:rPr>
      </w:pPr>
      <w:r>
        <w:rPr>
          <w:rFonts w:ascii="Times New Roman" w:hAnsi="Times New Roman" w:cs="Times New Roman"/>
          <w:b/>
          <w:sz w:val="28"/>
          <w:szCs w:val="28"/>
        </w:rPr>
        <w:t>Дата: 21</w:t>
      </w:r>
      <w:r w:rsidRPr="00D27339">
        <w:rPr>
          <w:rFonts w:ascii="Times New Roman" w:hAnsi="Times New Roman" w:cs="Times New Roman"/>
          <w:b/>
          <w:sz w:val="28"/>
          <w:szCs w:val="28"/>
        </w:rPr>
        <w:t>.04.2020</w:t>
      </w:r>
    </w:p>
    <w:p w:rsidR="00C008F5" w:rsidRPr="00A745AB" w:rsidRDefault="00C008F5" w:rsidP="00C008F5">
      <w:pPr>
        <w:snapToGrid w:val="0"/>
        <w:rPr>
          <w:rFonts w:ascii="Times New Roman" w:hAnsi="Times New Roman"/>
          <w:b/>
          <w:bCs/>
          <w:i/>
          <w:iCs/>
          <w:sz w:val="28"/>
          <w:szCs w:val="28"/>
        </w:rPr>
      </w:pPr>
      <w:r w:rsidRPr="00202B20">
        <w:rPr>
          <w:rFonts w:ascii="Times New Roman" w:hAnsi="Times New Roman" w:cs="Times New Roman"/>
          <w:b/>
          <w:sz w:val="28"/>
          <w:szCs w:val="28"/>
        </w:rPr>
        <w:t>Тема</w:t>
      </w:r>
      <w:r w:rsidRPr="00A745AB">
        <w:rPr>
          <w:rFonts w:ascii="Times New Roman" w:hAnsi="Times New Roman" w:cs="Times New Roman"/>
          <w:b/>
          <w:sz w:val="28"/>
          <w:szCs w:val="28"/>
        </w:rPr>
        <w:t>:</w:t>
      </w:r>
      <w:r w:rsidRPr="00A745AB">
        <w:rPr>
          <w:rFonts w:ascii="Times New Roman" w:hAnsi="Times New Roman" w:cs="Times New Roman"/>
          <w:bCs/>
          <w:sz w:val="28"/>
          <w:szCs w:val="28"/>
        </w:rPr>
        <w:t xml:space="preserve"> </w:t>
      </w:r>
      <w:r w:rsidRPr="00A745AB">
        <w:rPr>
          <w:rFonts w:ascii="Times New Roman" w:hAnsi="Times New Roman"/>
          <w:sz w:val="28"/>
          <w:szCs w:val="28"/>
        </w:rPr>
        <w:t xml:space="preserve">Различение частицы </w:t>
      </w:r>
      <w:r w:rsidRPr="00A745AB">
        <w:rPr>
          <w:rFonts w:ascii="Times New Roman" w:hAnsi="Times New Roman"/>
          <w:b/>
          <w:bCs/>
          <w:i/>
          <w:sz w:val="28"/>
          <w:szCs w:val="28"/>
        </w:rPr>
        <w:t xml:space="preserve">не </w:t>
      </w:r>
      <w:r w:rsidRPr="00A745AB">
        <w:rPr>
          <w:rFonts w:ascii="Times New Roman" w:hAnsi="Times New Roman"/>
          <w:sz w:val="28"/>
          <w:szCs w:val="28"/>
        </w:rPr>
        <w:t xml:space="preserve">и приставки </w:t>
      </w:r>
      <w:r w:rsidRPr="00A745AB">
        <w:rPr>
          <w:rFonts w:ascii="Times New Roman" w:hAnsi="Times New Roman"/>
          <w:b/>
          <w:bCs/>
          <w:i/>
          <w:sz w:val="28"/>
          <w:szCs w:val="28"/>
        </w:rPr>
        <w:t>не-</w:t>
      </w:r>
    </w:p>
    <w:p w:rsidR="00C008F5" w:rsidRPr="00DA4A45" w:rsidRDefault="00C008F5" w:rsidP="00C008F5">
      <w:pPr>
        <w:snapToGrid w:val="0"/>
        <w:rPr>
          <w:rFonts w:ascii="Times New Roman" w:hAnsi="Times New Roman"/>
          <w:b/>
          <w:bCs/>
          <w:i/>
          <w:iCs/>
          <w:sz w:val="28"/>
          <w:szCs w:val="28"/>
        </w:rPr>
      </w:pPr>
      <w:r w:rsidRPr="00202B20">
        <w:rPr>
          <w:rFonts w:ascii="Times New Roman" w:eastAsia="Times New Roman" w:hAnsi="Times New Roman" w:cs="Times New Roman"/>
          <w:b/>
          <w:sz w:val="28"/>
          <w:szCs w:val="28"/>
        </w:rPr>
        <w:t xml:space="preserve">Цель: </w:t>
      </w:r>
      <w:r>
        <w:rPr>
          <w:rFonts w:ascii="Times New Roman" w:eastAsia="Times New Roman" w:hAnsi="Times New Roman" w:cs="Times New Roman"/>
          <w:sz w:val="28"/>
          <w:szCs w:val="28"/>
        </w:rPr>
        <w:t xml:space="preserve">учиться различать </w:t>
      </w:r>
      <w:r w:rsidRPr="00A745AB">
        <w:rPr>
          <w:rFonts w:ascii="Times New Roman" w:hAnsi="Times New Roman"/>
          <w:sz w:val="28"/>
          <w:szCs w:val="28"/>
        </w:rPr>
        <w:t>частиц</w:t>
      </w:r>
      <w:r>
        <w:rPr>
          <w:rFonts w:ascii="Times New Roman" w:hAnsi="Times New Roman"/>
          <w:sz w:val="28"/>
          <w:szCs w:val="28"/>
        </w:rPr>
        <w:t xml:space="preserve">у </w:t>
      </w:r>
      <w:r w:rsidRPr="00A745AB">
        <w:rPr>
          <w:rFonts w:ascii="Times New Roman" w:hAnsi="Times New Roman"/>
          <w:sz w:val="28"/>
          <w:szCs w:val="28"/>
        </w:rPr>
        <w:t xml:space="preserve"> </w:t>
      </w:r>
      <w:r w:rsidRPr="00A745AB">
        <w:rPr>
          <w:rFonts w:ascii="Times New Roman" w:hAnsi="Times New Roman"/>
          <w:b/>
          <w:bCs/>
          <w:i/>
          <w:sz w:val="28"/>
          <w:szCs w:val="28"/>
        </w:rPr>
        <w:t xml:space="preserve">не </w:t>
      </w:r>
      <w:r w:rsidRPr="00A745AB">
        <w:rPr>
          <w:rFonts w:ascii="Times New Roman" w:hAnsi="Times New Roman"/>
          <w:sz w:val="28"/>
          <w:szCs w:val="28"/>
        </w:rPr>
        <w:t xml:space="preserve">и </w:t>
      </w:r>
      <w:r>
        <w:rPr>
          <w:rFonts w:ascii="Times New Roman" w:hAnsi="Times New Roman"/>
          <w:sz w:val="28"/>
          <w:szCs w:val="28"/>
        </w:rPr>
        <w:t>приставку</w:t>
      </w:r>
      <w:r w:rsidRPr="00A745AB">
        <w:rPr>
          <w:rFonts w:ascii="Times New Roman" w:hAnsi="Times New Roman"/>
          <w:sz w:val="28"/>
          <w:szCs w:val="28"/>
        </w:rPr>
        <w:t xml:space="preserve"> </w:t>
      </w:r>
      <w:r w:rsidRPr="00A745AB">
        <w:rPr>
          <w:rFonts w:ascii="Times New Roman" w:hAnsi="Times New Roman"/>
          <w:b/>
          <w:bCs/>
          <w:i/>
          <w:sz w:val="28"/>
          <w:szCs w:val="28"/>
        </w:rPr>
        <w:t>не-</w:t>
      </w:r>
    </w:p>
    <w:p w:rsidR="00C008F5" w:rsidRDefault="00C008F5" w:rsidP="00C008F5">
      <w:pPr>
        <w:pStyle w:val="a3"/>
        <w:shd w:val="clear" w:color="auto" w:fill="FFFFFF"/>
        <w:spacing w:before="0" w:beforeAutospacing="0" w:after="0" w:afterAutospacing="0"/>
        <w:jc w:val="center"/>
        <w:rPr>
          <w:b/>
          <w:sz w:val="28"/>
          <w:szCs w:val="28"/>
        </w:rPr>
      </w:pPr>
      <w:r w:rsidRPr="004F2C29">
        <w:rPr>
          <w:b/>
          <w:sz w:val="28"/>
          <w:szCs w:val="28"/>
        </w:rPr>
        <w:t>Обязательные задания для выполнения</w:t>
      </w:r>
    </w:p>
    <w:p w:rsidR="00533C07" w:rsidRPr="004F2C29" w:rsidRDefault="00533C07" w:rsidP="00C008F5">
      <w:pPr>
        <w:pStyle w:val="a3"/>
        <w:shd w:val="clear" w:color="auto" w:fill="FFFFFF"/>
        <w:spacing w:before="0" w:beforeAutospacing="0" w:after="0" w:afterAutospacing="0"/>
        <w:jc w:val="center"/>
        <w:rPr>
          <w:b/>
          <w:sz w:val="28"/>
          <w:szCs w:val="28"/>
        </w:rPr>
      </w:pPr>
    </w:p>
    <w:p w:rsidR="00C008F5" w:rsidRPr="00C008F5" w:rsidRDefault="00C008F5" w:rsidP="00C008F5">
      <w:pPr>
        <w:pStyle w:val="a6"/>
        <w:numPr>
          <w:ilvl w:val="0"/>
          <w:numId w:val="1"/>
        </w:numPr>
        <w:shd w:val="clear" w:color="auto" w:fill="FFFFFF"/>
        <w:spacing w:after="0" w:line="240" w:lineRule="auto"/>
        <w:jc w:val="both"/>
        <w:rPr>
          <w:rFonts w:ascii="Arial" w:hAnsi="Arial" w:cs="Arial"/>
          <w:color w:val="595959"/>
          <w:sz w:val="32"/>
          <w:szCs w:val="32"/>
          <w:shd w:val="clear" w:color="auto" w:fill="FFFFFF"/>
        </w:rPr>
      </w:pPr>
      <w:r>
        <w:rPr>
          <w:rFonts w:ascii="Times New Roman" w:eastAsia="Times New Roman" w:hAnsi="Times New Roman" w:cs="Times New Roman"/>
          <w:b/>
          <w:color w:val="000000"/>
          <w:sz w:val="28"/>
          <w:szCs w:val="28"/>
        </w:rPr>
        <w:t>Объяснительный диктант</w:t>
      </w:r>
      <w:r w:rsidRPr="00C008F5">
        <w:rPr>
          <w:rFonts w:ascii="Arial" w:hAnsi="Arial" w:cs="Arial"/>
          <w:color w:val="595959"/>
          <w:sz w:val="32"/>
          <w:szCs w:val="32"/>
          <w:shd w:val="clear" w:color="auto" w:fill="FFFFFF"/>
        </w:rPr>
        <w:t xml:space="preserve"> </w:t>
      </w:r>
    </w:p>
    <w:p w:rsidR="00C008F5" w:rsidRPr="00C008F5" w:rsidRDefault="00C008F5" w:rsidP="00C008F5">
      <w:pPr>
        <w:shd w:val="clear" w:color="auto" w:fill="FFFFFF"/>
        <w:spacing w:after="0" w:line="240" w:lineRule="auto"/>
        <w:ind w:left="360"/>
        <w:jc w:val="both"/>
        <w:rPr>
          <w:rFonts w:ascii="Times New Roman" w:eastAsia="Times New Roman" w:hAnsi="Times New Roman" w:cs="Times New Roman"/>
          <w:sz w:val="28"/>
          <w:szCs w:val="28"/>
        </w:rPr>
      </w:pPr>
      <w:r w:rsidRPr="00C008F5">
        <w:rPr>
          <w:rFonts w:ascii="Times New Roman" w:hAnsi="Times New Roman" w:cs="Times New Roman"/>
          <w:sz w:val="28"/>
          <w:szCs w:val="28"/>
          <w:shd w:val="clear" w:color="auto" w:fill="FFFFFF"/>
        </w:rPr>
        <w:t xml:space="preserve">Летчик по-настоящему </w:t>
      </w:r>
      <w:proofErr w:type="gramStart"/>
      <w:r w:rsidRPr="00C008F5">
        <w:rPr>
          <w:rFonts w:ascii="Times New Roman" w:hAnsi="Times New Roman" w:cs="Times New Roman"/>
          <w:sz w:val="28"/>
          <w:szCs w:val="28"/>
          <w:shd w:val="clear" w:color="auto" w:fill="FFFFFF"/>
        </w:rPr>
        <w:t>поверил</w:t>
      </w:r>
      <w:proofErr w:type="gramEnd"/>
      <w:r w:rsidRPr="00C008F5">
        <w:rPr>
          <w:rFonts w:ascii="Times New Roman" w:hAnsi="Times New Roman" w:cs="Times New Roman"/>
          <w:sz w:val="28"/>
          <w:szCs w:val="28"/>
          <w:shd w:val="clear" w:color="auto" w:fill="FFFFFF"/>
        </w:rPr>
        <w:t xml:space="preserve"> наконец, что этот черный, невесомый человек действительно не кто иной, как летчик Мересьев. (Б. Полевой.) 2) Не кто иной, как Попов, изобрел радио. 3) Ничто иное так не интересовало мальчика, как физика. 4) Никто иной не мог сделать это так умело. 5) Этот провал не что иное, как угасший кратер вулкана. </w:t>
      </w:r>
      <w:proofErr w:type="gramStart"/>
      <w:r w:rsidRPr="00C008F5">
        <w:rPr>
          <w:rFonts w:ascii="Times New Roman" w:hAnsi="Times New Roman" w:cs="Times New Roman"/>
          <w:sz w:val="28"/>
          <w:szCs w:val="28"/>
          <w:shd w:val="clear" w:color="auto" w:fill="FFFFFF"/>
        </w:rPr>
        <w:t xml:space="preserve">6) </w:t>
      </w:r>
      <w:proofErr w:type="gramEnd"/>
      <w:r w:rsidRPr="00C008F5">
        <w:rPr>
          <w:rFonts w:ascii="Times New Roman" w:hAnsi="Times New Roman" w:cs="Times New Roman"/>
          <w:sz w:val="28"/>
          <w:szCs w:val="28"/>
          <w:shd w:val="clear" w:color="auto" w:fill="FFFFFF"/>
        </w:rPr>
        <w:t>Портрет написан не кем иным, как Ильей Репиным.</w:t>
      </w:r>
    </w:p>
    <w:p w:rsidR="00533C07" w:rsidRDefault="00533C07" w:rsidP="00C008F5">
      <w:pPr>
        <w:spacing w:after="0" w:line="240" w:lineRule="auto"/>
        <w:rPr>
          <w:rFonts w:ascii="Times New Roman" w:hAnsi="Times New Roman" w:cs="Times New Roman"/>
          <w:b/>
          <w:sz w:val="28"/>
          <w:szCs w:val="28"/>
        </w:rPr>
      </w:pPr>
    </w:p>
    <w:p w:rsidR="00C008F5" w:rsidRPr="004F2C29" w:rsidRDefault="00C008F5" w:rsidP="00C008F5">
      <w:pPr>
        <w:spacing w:after="0" w:line="240" w:lineRule="auto"/>
        <w:rPr>
          <w:rFonts w:ascii="Times New Roman" w:hAnsi="Times New Roman" w:cs="Times New Roman"/>
          <w:b/>
          <w:sz w:val="28"/>
          <w:szCs w:val="28"/>
        </w:rPr>
      </w:pPr>
      <w:r>
        <w:rPr>
          <w:rFonts w:ascii="Times New Roman" w:hAnsi="Times New Roman" w:cs="Times New Roman"/>
          <w:b/>
          <w:sz w:val="28"/>
          <w:szCs w:val="28"/>
        </w:rPr>
        <w:t>2.Изучить  теоретический материал по ссылке</w:t>
      </w:r>
    </w:p>
    <w:p w:rsidR="00C008F5" w:rsidRPr="00C008F5" w:rsidRDefault="00C008F5" w:rsidP="00C008F5">
      <w:pPr>
        <w:rPr>
          <w:rFonts w:ascii="Times New Roman" w:hAnsi="Times New Roman" w:cs="Times New Roman"/>
          <w:b/>
          <w:sz w:val="28"/>
          <w:szCs w:val="28"/>
        </w:rPr>
      </w:pPr>
      <w:r w:rsidRPr="00C008F5">
        <w:rPr>
          <w:rFonts w:ascii="Times New Roman" w:hAnsi="Times New Roman" w:cs="Times New Roman"/>
          <w:b/>
          <w:sz w:val="28"/>
          <w:szCs w:val="28"/>
        </w:rPr>
        <w:t>https://www.youtube.com/watch?v=kApO52ZMNI8</w:t>
      </w:r>
    </w:p>
    <w:p w:rsidR="00C008F5" w:rsidRDefault="00C008F5" w:rsidP="00C008F5">
      <w:pPr>
        <w:spacing w:after="0" w:line="240" w:lineRule="auto"/>
        <w:rPr>
          <w:rFonts w:ascii="Times New Roman" w:hAnsi="Times New Roman" w:cs="Times New Roman"/>
          <w:b/>
          <w:sz w:val="28"/>
          <w:szCs w:val="28"/>
        </w:rPr>
      </w:pPr>
    </w:p>
    <w:p w:rsidR="00C008F5" w:rsidRPr="004F2C29" w:rsidRDefault="00C008F5" w:rsidP="00C008F5">
      <w:pPr>
        <w:spacing w:after="0" w:line="240" w:lineRule="auto"/>
        <w:rPr>
          <w:rFonts w:ascii="Times New Roman" w:hAnsi="Times New Roman" w:cs="Times New Roman"/>
          <w:b/>
          <w:sz w:val="28"/>
          <w:szCs w:val="28"/>
        </w:rPr>
      </w:pPr>
      <w:r w:rsidRPr="004F2C29">
        <w:rPr>
          <w:rFonts w:ascii="Times New Roman" w:hAnsi="Times New Roman" w:cs="Times New Roman"/>
          <w:b/>
          <w:sz w:val="28"/>
          <w:szCs w:val="28"/>
        </w:rPr>
        <w:t>3.</w:t>
      </w:r>
      <w:r>
        <w:rPr>
          <w:rFonts w:ascii="Times New Roman" w:hAnsi="Times New Roman" w:cs="Times New Roman"/>
          <w:b/>
          <w:sz w:val="28"/>
          <w:szCs w:val="28"/>
        </w:rPr>
        <w:t>Выполнить письменно упр.442</w:t>
      </w:r>
    </w:p>
    <w:p w:rsidR="00C008F5" w:rsidRDefault="00C008F5" w:rsidP="00C008F5">
      <w:pPr>
        <w:spacing w:after="0" w:line="240" w:lineRule="auto"/>
        <w:rPr>
          <w:rFonts w:ascii="Times New Roman" w:hAnsi="Times New Roman" w:cs="Times New Roman"/>
          <w:b/>
          <w:sz w:val="28"/>
          <w:szCs w:val="28"/>
        </w:rPr>
      </w:pPr>
    </w:p>
    <w:p w:rsidR="00C008F5" w:rsidRDefault="00C008F5" w:rsidP="00C008F5">
      <w:pPr>
        <w:spacing w:after="0" w:line="240" w:lineRule="auto"/>
        <w:rPr>
          <w:rFonts w:ascii="Times New Roman" w:hAnsi="Times New Roman" w:cs="Times New Roman"/>
          <w:b/>
          <w:sz w:val="28"/>
          <w:szCs w:val="28"/>
        </w:rPr>
      </w:pPr>
      <w:r>
        <w:rPr>
          <w:rFonts w:ascii="Times New Roman" w:hAnsi="Times New Roman" w:cs="Times New Roman"/>
          <w:b/>
          <w:sz w:val="28"/>
          <w:szCs w:val="28"/>
        </w:rPr>
        <w:t>4</w:t>
      </w:r>
      <w:r w:rsidRPr="004F2C29">
        <w:rPr>
          <w:rFonts w:ascii="Times New Roman" w:hAnsi="Times New Roman" w:cs="Times New Roman"/>
          <w:b/>
          <w:sz w:val="28"/>
          <w:szCs w:val="28"/>
        </w:rPr>
        <w:t>.Д/</w:t>
      </w:r>
      <w:proofErr w:type="gramStart"/>
      <w:r w:rsidRPr="004F2C29">
        <w:rPr>
          <w:rFonts w:ascii="Times New Roman" w:hAnsi="Times New Roman" w:cs="Times New Roman"/>
          <w:b/>
          <w:sz w:val="28"/>
          <w:szCs w:val="28"/>
        </w:rPr>
        <w:t>З</w:t>
      </w:r>
      <w:proofErr w:type="gramEnd"/>
      <w:r w:rsidRPr="004F2C29">
        <w:rPr>
          <w:rFonts w:ascii="Times New Roman" w:hAnsi="Times New Roman" w:cs="Times New Roman"/>
          <w:b/>
          <w:sz w:val="28"/>
          <w:szCs w:val="28"/>
        </w:rPr>
        <w:t xml:space="preserve"> </w:t>
      </w:r>
      <w:r>
        <w:rPr>
          <w:rFonts w:ascii="Times New Roman" w:hAnsi="Times New Roman" w:cs="Times New Roman"/>
          <w:b/>
          <w:sz w:val="28"/>
          <w:szCs w:val="28"/>
        </w:rPr>
        <w:t>п.72 упр. 439</w:t>
      </w:r>
    </w:p>
    <w:p w:rsidR="00C008F5" w:rsidRDefault="00C008F5" w:rsidP="00C008F5">
      <w:pPr>
        <w:spacing w:after="0" w:line="240" w:lineRule="auto"/>
        <w:rPr>
          <w:rFonts w:ascii="Times New Roman" w:hAnsi="Times New Roman" w:cs="Times New Roman"/>
          <w:b/>
          <w:sz w:val="28"/>
          <w:szCs w:val="28"/>
        </w:rPr>
      </w:pPr>
    </w:p>
    <w:p w:rsidR="00C008F5" w:rsidRPr="004F2C29" w:rsidRDefault="00C008F5" w:rsidP="00C008F5">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 </w:t>
      </w:r>
    </w:p>
    <w:p w:rsidR="008E159D" w:rsidRDefault="008E159D"/>
    <w:sectPr w:rsidR="008E159D" w:rsidSect="001A64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B4D11"/>
    <w:multiLevelType w:val="hybridMultilevel"/>
    <w:tmpl w:val="CBEA8764"/>
    <w:lvl w:ilvl="0" w:tplc="FC4CB0B0">
      <w:start w:val="1"/>
      <w:numFmt w:val="decimal"/>
      <w:lvlText w:val="%1."/>
      <w:lvlJc w:val="left"/>
      <w:pPr>
        <w:ind w:left="720" w:hanging="360"/>
      </w:pPr>
      <w:rPr>
        <w:rFonts w:asciiTheme="minorHAnsi" w:hAnsiTheme="minorHAnsi" w:cstheme="minorBidi"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008F5"/>
    <w:rsid w:val="001A64CC"/>
    <w:rsid w:val="00533C07"/>
    <w:rsid w:val="008E159D"/>
    <w:rsid w:val="00C008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4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008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C008F5"/>
  </w:style>
  <w:style w:type="paragraph" w:styleId="a4">
    <w:name w:val="Balloon Text"/>
    <w:basedOn w:val="a"/>
    <w:link w:val="a5"/>
    <w:uiPriority w:val="99"/>
    <w:semiHidden/>
    <w:unhideWhenUsed/>
    <w:rsid w:val="00C008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08F5"/>
    <w:rPr>
      <w:rFonts w:ascii="Tahoma" w:hAnsi="Tahoma" w:cs="Tahoma"/>
      <w:sz w:val="16"/>
      <w:szCs w:val="16"/>
    </w:rPr>
  </w:style>
  <w:style w:type="paragraph" w:styleId="a6">
    <w:name w:val="List Paragraph"/>
    <w:basedOn w:val="a"/>
    <w:uiPriority w:val="34"/>
    <w:qFormat/>
    <w:rsid w:val="00C008F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118</Words>
  <Characters>676</Characters>
  <Application>Microsoft Office Word</Application>
  <DocSecurity>0</DocSecurity>
  <Lines>5</Lines>
  <Paragraphs>1</Paragraphs>
  <ScaleCrop>false</ScaleCrop>
  <Company>Reanimator Extreme Edition</Company>
  <LinksUpToDate>false</LinksUpToDate>
  <CharactersWithSpaces>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2020-04-13T07:12:00Z</dcterms:created>
  <dcterms:modified xsi:type="dcterms:W3CDTF">2020-04-13T07:38:00Z</dcterms:modified>
</cp:coreProperties>
</file>