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86C" w:rsidRDefault="000F7019" w:rsidP="00D458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21</w:t>
      </w:r>
      <w:r w:rsidR="009C036D">
        <w:rPr>
          <w:rFonts w:ascii="Times New Roman" w:hAnsi="Times New Roman" w:cs="Times New Roman"/>
          <w:sz w:val="28"/>
          <w:szCs w:val="28"/>
        </w:rPr>
        <w:t>.05</w:t>
      </w:r>
      <w:r w:rsidR="00D4586C">
        <w:rPr>
          <w:rFonts w:ascii="Times New Roman" w:hAnsi="Times New Roman" w:cs="Times New Roman"/>
          <w:sz w:val="28"/>
          <w:szCs w:val="28"/>
        </w:rPr>
        <w:t>.2020</w:t>
      </w:r>
    </w:p>
    <w:p w:rsidR="00D4586C" w:rsidRDefault="00D4586C" w:rsidP="00D458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«Шахматы»</w:t>
      </w:r>
    </w:p>
    <w:p w:rsidR="00D4586C" w:rsidRDefault="00D4586C" w:rsidP="00D458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Поддубная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Елена Савельевна</w:t>
      </w:r>
    </w:p>
    <w:p w:rsidR="00D4586C" w:rsidRDefault="00D4586C" w:rsidP="00D4586C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60A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/>
      </w:tblPr>
      <w:tblGrid>
        <w:gridCol w:w="756"/>
        <w:gridCol w:w="1610"/>
        <w:gridCol w:w="5210"/>
        <w:gridCol w:w="2410"/>
      </w:tblGrid>
      <w:tr w:rsidR="00D4586C" w:rsidTr="00D4586C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D458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D458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D458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D458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D4586C" w:rsidTr="00D4586C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0F701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9C036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  <w:r w:rsidR="00D458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Pr="000F7019" w:rsidRDefault="00F87675" w:rsidP="00F876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36D">
              <w:rPr>
                <w:rFonts w:ascii="Times New Roman" w:hAnsi="Times New Roman" w:cs="Times New Roman"/>
              </w:rPr>
              <w:t xml:space="preserve"> </w:t>
            </w:r>
            <w:r w:rsidR="000F7019" w:rsidRPr="000F7019">
              <w:rPr>
                <w:rFonts w:ascii="Times New Roman" w:hAnsi="Times New Roman" w:cs="Times New Roman"/>
              </w:rPr>
              <w:t>О принципах разыгрывания дебюта. О том, как в дебюте нередко создаются препятствия фигуре своими же фигурами.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7675" w:rsidRDefault="0081112E" w:rsidP="009C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 теорию и практику</w:t>
            </w:r>
          </w:p>
          <w:p w:rsidR="0081112E" w:rsidRDefault="000F7019" w:rsidP="009C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CC20E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https://infourok.ru/konspekt-uroka-obschie-rekomendacii-o-principah-razigrivaniya-debyuta-2824430.html</w:t>
              </w:r>
            </w:hyperlink>
          </w:p>
          <w:p w:rsidR="000F7019" w:rsidRDefault="000F7019" w:rsidP="009C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36D" w:rsidRDefault="009C036D" w:rsidP="009C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36D" w:rsidRDefault="009C036D" w:rsidP="009C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D458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A9051F" w:rsidRDefault="00A9051F"/>
    <w:p w:rsidR="00F87675" w:rsidRDefault="00F87675"/>
    <w:sectPr w:rsidR="00F87675" w:rsidSect="004C2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7122"/>
    <w:rsid w:val="00047AC5"/>
    <w:rsid w:val="000F7019"/>
    <w:rsid w:val="00140C4D"/>
    <w:rsid w:val="001B60A7"/>
    <w:rsid w:val="004C2600"/>
    <w:rsid w:val="004E4CAF"/>
    <w:rsid w:val="005950AC"/>
    <w:rsid w:val="0081112E"/>
    <w:rsid w:val="008674EC"/>
    <w:rsid w:val="008D426F"/>
    <w:rsid w:val="009C036D"/>
    <w:rsid w:val="00A9051F"/>
    <w:rsid w:val="00C57122"/>
    <w:rsid w:val="00D4586C"/>
    <w:rsid w:val="00DE041A"/>
    <w:rsid w:val="00F00B7D"/>
    <w:rsid w:val="00F73E86"/>
    <w:rsid w:val="00F87675"/>
    <w:rsid w:val="00F8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00"/>
  </w:style>
  <w:style w:type="paragraph" w:styleId="1">
    <w:name w:val="heading 1"/>
    <w:basedOn w:val="a"/>
    <w:link w:val="10"/>
    <w:uiPriority w:val="9"/>
    <w:qFormat/>
    <w:rsid w:val="008111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111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712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111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81112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rticle-statdate">
    <w:name w:val="article-stat__date"/>
    <w:basedOn w:val="a0"/>
    <w:rsid w:val="0081112E"/>
  </w:style>
  <w:style w:type="character" w:customStyle="1" w:styleId="article-statcount">
    <w:name w:val="article-stat__count"/>
    <w:basedOn w:val="a0"/>
    <w:rsid w:val="0081112E"/>
  </w:style>
  <w:style w:type="character" w:customStyle="1" w:styleId="article-stat-tipvalue">
    <w:name w:val="article-stat-tip__value"/>
    <w:basedOn w:val="a0"/>
    <w:rsid w:val="0081112E"/>
  </w:style>
  <w:style w:type="paragraph" w:customStyle="1" w:styleId="article-renderblock">
    <w:name w:val="article-render__block"/>
    <w:basedOn w:val="a"/>
    <w:rsid w:val="00811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en-tag-publisherstitle">
    <w:name w:val="zen-tag-publishers__title"/>
    <w:basedOn w:val="a0"/>
    <w:rsid w:val="0081112E"/>
  </w:style>
  <w:style w:type="character" w:customStyle="1" w:styleId="likes-countcount">
    <w:name w:val="likes-count__count"/>
    <w:basedOn w:val="a0"/>
    <w:rsid w:val="0081112E"/>
  </w:style>
  <w:style w:type="paragraph" w:styleId="a4">
    <w:name w:val="Balloon Text"/>
    <w:basedOn w:val="a"/>
    <w:link w:val="a5"/>
    <w:uiPriority w:val="99"/>
    <w:semiHidden/>
    <w:unhideWhenUsed/>
    <w:rsid w:val="00811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1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5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8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5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6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1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25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45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688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6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074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75801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8866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31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5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30706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00917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18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04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9027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97501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4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57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45190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282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63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42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77155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8813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7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3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6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1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2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27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55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86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45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0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2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40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69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6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9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79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548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2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43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94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3412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68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379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15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1773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65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3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2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27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0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8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4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konspekt-uroka-obschie-rekomendacii-o-principah-razigrivaniya-debyuta-282443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2020-04-09T19:37:00Z</dcterms:created>
  <dcterms:modified xsi:type="dcterms:W3CDTF">2020-05-15T19:20:00Z</dcterms:modified>
</cp:coreProperties>
</file>