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056A92" w:rsidRPr="004C31EA" w:rsidRDefault="00ED1378" w:rsidP="0005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</w:t>
      </w:r>
      <w:r w:rsidR="00056A92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056A92" w:rsidRPr="00F76BD2" w:rsidRDefault="00056A92" w:rsidP="00056A92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Pr="00FB624B">
        <w:rPr>
          <w:rFonts w:ascii="Times New Roman" w:hAnsi="Times New Roman" w:cs="Times New Roman"/>
          <w:sz w:val="28"/>
          <w:szCs w:val="28"/>
        </w:rPr>
        <w:t xml:space="preserve"> </w:t>
      </w:r>
      <w:r w:rsidR="00ED1378" w:rsidRPr="00F76BD2">
        <w:rPr>
          <w:rFonts w:ascii="Times New Roman" w:hAnsi="Times New Roman" w:cs="Times New Roman"/>
          <w:sz w:val="28"/>
          <w:szCs w:val="28"/>
        </w:rPr>
        <w:t>Симфония №7 («Ленинградская») Д.Шостаковича</w:t>
      </w:r>
    </w:p>
    <w:p w:rsidR="00056A92" w:rsidRPr="00294BBD" w:rsidRDefault="00056A92" w:rsidP="00056A92">
      <w:pPr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94BBD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056A92" w:rsidRPr="00294BBD" w:rsidRDefault="00056A92" w:rsidP="00056A9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4BBD">
        <w:rPr>
          <w:b/>
          <w:sz w:val="28"/>
          <w:szCs w:val="28"/>
        </w:rPr>
        <w:t>Обязательные задания для выполнения</w:t>
      </w:r>
    </w:p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1.</w:t>
      </w:r>
      <w:r w:rsidRPr="00294BBD">
        <w:rPr>
          <w:rFonts w:ascii="Times New Roman" w:hAnsi="Times New Roman" w:cs="Times New Roman"/>
          <w:sz w:val="28"/>
          <w:szCs w:val="28"/>
        </w:rPr>
        <w:t xml:space="preserve">Изучить  </w:t>
      </w:r>
      <w:r w:rsidR="00F76BD2">
        <w:rPr>
          <w:rFonts w:ascii="Times New Roman" w:hAnsi="Times New Roman" w:cs="Times New Roman"/>
          <w:sz w:val="28"/>
          <w:szCs w:val="28"/>
        </w:rPr>
        <w:t>теоретическую  часть с.132-135</w:t>
      </w:r>
      <w:r w:rsidRPr="00294BBD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294BBD" w:rsidRPr="00294BBD" w:rsidRDefault="00294BBD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BD2" w:rsidRDefault="00F76BD2" w:rsidP="00056A9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2.Изучите материал по ссылке</w:t>
      </w:r>
      <w:r w:rsidR="00056A92" w:rsidRPr="00294BBD">
        <w:rPr>
          <w:rFonts w:ascii="Times New Roman" w:hAnsi="Times New Roman" w:cs="Times New Roman"/>
          <w:sz w:val="28"/>
          <w:szCs w:val="28"/>
        </w:rPr>
        <w:t>:</w:t>
      </w:r>
      <w:r w:rsidR="00294BBD" w:rsidRPr="00294BBD">
        <w:t xml:space="preserve"> </w:t>
      </w:r>
    </w:p>
    <w:p w:rsidR="00F76BD2" w:rsidRDefault="00F76BD2" w:rsidP="00056A92">
      <w:pPr>
        <w:spacing w:after="0" w:line="240" w:lineRule="auto"/>
      </w:pPr>
      <w:r>
        <w:t xml:space="preserve"> </w:t>
      </w:r>
    </w:p>
    <w:p w:rsidR="00294BBD" w:rsidRDefault="00F76BD2" w:rsidP="00056A92">
      <w:pPr>
        <w:spacing w:after="0" w:line="240" w:lineRule="auto"/>
      </w:pPr>
      <w:r w:rsidRPr="00F76BD2">
        <w:t>https://infourok.ru/prezentaciya-k-uroku-muziki-simfoniya-leningradskaya-2976267.html</w:t>
      </w:r>
    </w:p>
    <w:p w:rsidR="00F76BD2" w:rsidRPr="00294BBD" w:rsidRDefault="00F76BD2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4BBD" w:rsidRPr="00294BBD" w:rsidRDefault="00F76BD2" w:rsidP="00294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.Д/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с.132-135</w:t>
      </w:r>
      <w:r w:rsidR="00056A92" w:rsidRPr="00294BBD">
        <w:rPr>
          <w:rFonts w:ascii="Times New Roman" w:hAnsi="Times New Roman" w:cs="Times New Roman"/>
          <w:b/>
          <w:sz w:val="28"/>
          <w:szCs w:val="28"/>
        </w:rPr>
        <w:t>,</w:t>
      </w:r>
      <w:r w:rsidR="00294BBD" w:rsidRPr="00294BBD">
        <w:rPr>
          <w:rFonts w:ascii="Times New Roman" w:hAnsi="Times New Roman" w:cs="Times New Roman"/>
          <w:b/>
          <w:sz w:val="28"/>
          <w:szCs w:val="28"/>
        </w:rPr>
        <w:t xml:space="preserve">письменно ответить на вопрос </w:t>
      </w:r>
      <w:r>
        <w:rPr>
          <w:rFonts w:ascii="Times New Roman" w:hAnsi="Times New Roman" w:cs="Times New Roman"/>
          <w:b/>
          <w:sz w:val="28"/>
          <w:szCs w:val="28"/>
        </w:rPr>
        <w:t>: « В чем главная идея симфонии?»</w:t>
      </w:r>
    </w:p>
    <w:p w:rsidR="00294BBD" w:rsidRPr="00294BBD" w:rsidRDefault="00294BBD" w:rsidP="00294BBD"/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6A92" w:rsidRPr="00FB624B" w:rsidRDefault="00056A92" w:rsidP="00056A92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336ED" w:rsidRPr="00FB624B" w:rsidRDefault="002336ED">
      <w:pPr>
        <w:rPr>
          <w:color w:val="FF0000"/>
        </w:rPr>
      </w:pPr>
    </w:p>
    <w:sectPr w:rsidR="002336ED" w:rsidRPr="00FB624B" w:rsidSect="0001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A92"/>
    <w:rsid w:val="00012FDA"/>
    <w:rsid w:val="00056A92"/>
    <w:rsid w:val="002336ED"/>
    <w:rsid w:val="00294BBD"/>
    <w:rsid w:val="00365FA6"/>
    <w:rsid w:val="00752E5F"/>
    <w:rsid w:val="00C21556"/>
    <w:rsid w:val="00ED1378"/>
    <w:rsid w:val="00F76BD2"/>
    <w:rsid w:val="00FB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2020-04-05T15:15:00Z</dcterms:created>
  <dcterms:modified xsi:type="dcterms:W3CDTF">2020-04-16T06:25:00Z</dcterms:modified>
</cp:coreProperties>
</file>