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94397D" w:rsidRDefault="00DF6F74" w:rsidP="00DF6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22</w:t>
      </w:r>
      <w:r w:rsidR="008B6917" w:rsidRPr="0094397D">
        <w:rPr>
          <w:rFonts w:ascii="Times New Roman" w:hAnsi="Times New Roman" w:cs="Times New Roman"/>
          <w:sz w:val="24"/>
          <w:szCs w:val="24"/>
        </w:rPr>
        <w:t>.0</w:t>
      </w:r>
      <w:r w:rsidR="006239F6" w:rsidRPr="0094397D">
        <w:rPr>
          <w:rFonts w:ascii="Times New Roman" w:hAnsi="Times New Roman" w:cs="Times New Roman"/>
          <w:sz w:val="24"/>
          <w:szCs w:val="24"/>
        </w:rPr>
        <w:t>5</w:t>
      </w:r>
      <w:r w:rsidR="008B6917" w:rsidRPr="0094397D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94397D" w:rsidRDefault="008B6917" w:rsidP="00DF6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94397D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94397D" w:rsidRDefault="008B6917" w:rsidP="00DF6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94397D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94397D" w:rsidRDefault="003416EE" w:rsidP="00DF6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4677"/>
        <w:gridCol w:w="1985"/>
        <w:gridCol w:w="2126"/>
      </w:tblGrid>
      <w:tr w:rsidR="008B6917" w:rsidRPr="0094397D" w:rsidTr="00190B3A">
        <w:tc>
          <w:tcPr>
            <w:tcW w:w="1476" w:type="dxa"/>
          </w:tcPr>
          <w:p w:rsidR="008B6917" w:rsidRPr="0094397D" w:rsidRDefault="008B6917" w:rsidP="00DF6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DF6F74" w:rsidRPr="0094397D" w:rsidTr="00436189">
        <w:tc>
          <w:tcPr>
            <w:tcW w:w="1476" w:type="dxa"/>
          </w:tcPr>
          <w:p w:rsidR="00DF6F74" w:rsidRPr="0094397D" w:rsidRDefault="00DF6F74" w:rsidP="00ED2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.05.2020</w:t>
            </w:r>
          </w:p>
        </w:tc>
        <w:tc>
          <w:tcPr>
            <w:tcW w:w="3027" w:type="dxa"/>
          </w:tcPr>
          <w:p w:rsidR="00DF6F74" w:rsidRPr="00471A45" w:rsidRDefault="00DF6F74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A4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по теме «Соотношения между сторонами и углами треугольника».</w:t>
            </w:r>
          </w:p>
        </w:tc>
        <w:tc>
          <w:tcPr>
            <w:tcW w:w="6378" w:type="dxa"/>
            <w:gridSpan w:val="2"/>
          </w:tcPr>
          <w:tbl>
            <w:tblPr>
              <w:tblStyle w:val="a3"/>
              <w:tblW w:w="5982" w:type="dxa"/>
              <w:tblLayout w:type="fixed"/>
              <w:tblLook w:val="04A0"/>
            </w:tblPr>
            <w:tblGrid>
              <w:gridCol w:w="5982"/>
            </w:tblGrid>
            <w:tr w:rsidR="00DF6F74" w:rsidTr="00DF6F74">
              <w:trPr>
                <w:trHeight w:val="7291"/>
              </w:trPr>
              <w:tc>
                <w:tcPr>
                  <w:tcW w:w="5982" w:type="dxa"/>
                </w:tcPr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</w:rPr>
                  </w:pPr>
                  <w:r w:rsidRPr="00DF6F74">
                    <w:rPr>
                      <w:color w:val="000000"/>
                      <w:highlight w:val="yellow"/>
                    </w:rPr>
                    <w:t>ВЫПОЛНИТЬ В ТЕТРАДЬ</w:t>
                  </w:r>
                  <w:r>
                    <w:rPr>
                      <w:color w:val="000000"/>
                    </w:rPr>
                    <w:t xml:space="preserve"> 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 w:line="294" w:lineRule="atLeast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</w:rPr>
                    <w:t xml:space="preserve">1) Найти неизвестные углы </w:t>
                  </w:r>
                  <w:r w:rsidRPr="00775F2A">
                    <w:rPr>
                      <w:color w:val="000000"/>
                      <w:highlight w:val="yellow"/>
                    </w:rPr>
                    <w:t>треугольника</w:t>
                  </w:r>
                  <w:r w:rsidR="00775F2A" w:rsidRPr="00775F2A">
                    <w:rPr>
                      <w:color w:val="000000"/>
                      <w:highlight w:val="yellow"/>
                    </w:rPr>
                    <w:t xml:space="preserve"> (коротко решение ниже рис)</w:t>
                  </w:r>
                  <w:r w:rsidRPr="00775F2A">
                    <w:rPr>
                      <w:color w:val="000000"/>
                      <w:highlight w:val="yellow"/>
                    </w:rPr>
                    <w:t>: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 w:line="294" w:lineRule="atLeast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 w:val="21"/>
                      <w:szCs w:val="21"/>
                    </w:rPr>
                    <w:drawing>
                      <wp:inline distT="0" distB="0" distL="0" distR="0">
                        <wp:extent cx="2933700" cy="1631400"/>
                        <wp:effectExtent l="19050" t="0" r="0" b="0"/>
                        <wp:docPr id="4" name="Рисунок 23" descr="hello_html_57364bc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ello_html_57364bc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0" cy="1631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2) Геометрический диктант </w:t>
                  </w:r>
                  <w:r w:rsidRPr="00DF6F74">
                    <w:rPr>
                      <w:b/>
                      <w:bCs/>
                      <w:color w:val="000000"/>
                      <w:highlight w:val="yellow"/>
                    </w:rPr>
                    <w:t>(заполните пропуски)</w:t>
                  </w:r>
                </w:p>
                <w:p w:rsidR="00DF6F74" w:rsidRDefault="00DF6F74" w:rsidP="00DF6F74">
                  <w:pPr>
                    <w:pStyle w:val="a9"/>
                    <w:numPr>
                      <w:ilvl w:val="0"/>
                      <w:numId w:val="7"/>
                    </w:numPr>
                    <w:shd w:val="clear" w:color="auto" w:fill="FFFFFF"/>
                    <w:spacing w:before="0" w:beforeAutospacing="0" w:after="0" w:afterAutospacing="0"/>
                    <w:ind w:left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1.В треугольнике сумма углов равна…</w:t>
                  </w:r>
                </w:p>
                <w:p w:rsidR="00DF6F74" w:rsidRDefault="00DF6F74" w:rsidP="00DF6F74">
                  <w:pPr>
                    <w:pStyle w:val="a9"/>
                    <w:numPr>
                      <w:ilvl w:val="0"/>
                      <w:numId w:val="7"/>
                    </w:numPr>
                    <w:shd w:val="clear" w:color="auto" w:fill="FFFFFF"/>
                    <w:spacing w:before="0" w:beforeAutospacing="0" w:after="0" w:afterAutospacing="0"/>
                    <w:ind w:left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2.Внешний угол треугольника равен…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3.Каждая сторона треугольника … суммы двух других сторон.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4. В треугольнике против большей стороны лежит…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5. В треугольнике против меньшего угла лежит …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6. Если в треугольнике два угла равны, то…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7. Сумма двух сторон треугольника …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8. Сторона прямоугольного треугольника, лежащая против прямого угла, называется…</w:t>
                  </w:r>
                </w:p>
                <w:p w:rsid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9.Длина гипотенузы в прямоугольном треугольнике…</w:t>
                  </w:r>
                </w:p>
                <w:p w:rsidR="00DF6F74" w:rsidRPr="00DF6F74" w:rsidRDefault="00DF6F74" w:rsidP="00DF6F74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</w:rPr>
                    <w:t>10. Во всяком треугольнике против равных сторон лежат…</w:t>
                  </w:r>
                </w:p>
              </w:tc>
            </w:tr>
          </w:tbl>
          <w:p w:rsidR="00DF6F74" w:rsidRPr="0094397D" w:rsidRDefault="00DF6F74" w:rsidP="00235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</w:p>
        </w:tc>
        <w:tc>
          <w:tcPr>
            <w:tcW w:w="1985" w:type="dxa"/>
          </w:tcPr>
          <w:p w:rsidR="00DF6F74" w:rsidRPr="0094397D" w:rsidRDefault="00DF6F74" w:rsidP="009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F74" w:rsidRPr="0094397D" w:rsidRDefault="00DF6F74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ED4636" w:rsidRPr="0094397D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4636" w:rsidRPr="0094397D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94397D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94397D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94397D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94397D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94397D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94397D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97409"/>
    <w:multiLevelType w:val="multilevel"/>
    <w:tmpl w:val="924CF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95DF7"/>
    <w:rsid w:val="000C664C"/>
    <w:rsid w:val="000F7B07"/>
    <w:rsid w:val="0012307C"/>
    <w:rsid w:val="001369D5"/>
    <w:rsid w:val="0016600B"/>
    <w:rsid w:val="00190B3A"/>
    <w:rsid w:val="00197968"/>
    <w:rsid w:val="001E12E5"/>
    <w:rsid w:val="00213742"/>
    <w:rsid w:val="00235663"/>
    <w:rsid w:val="00252E6F"/>
    <w:rsid w:val="0027364F"/>
    <w:rsid w:val="002A26EF"/>
    <w:rsid w:val="00307608"/>
    <w:rsid w:val="003416EE"/>
    <w:rsid w:val="003B27F6"/>
    <w:rsid w:val="003D2AF5"/>
    <w:rsid w:val="003F1D53"/>
    <w:rsid w:val="00471A45"/>
    <w:rsid w:val="004C0AB0"/>
    <w:rsid w:val="005939FE"/>
    <w:rsid w:val="005C72EA"/>
    <w:rsid w:val="006239F6"/>
    <w:rsid w:val="0067459A"/>
    <w:rsid w:val="00722D6B"/>
    <w:rsid w:val="0076315E"/>
    <w:rsid w:val="00774289"/>
    <w:rsid w:val="00775F2A"/>
    <w:rsid w:val="008969B3"/>
    <w:rsid w:val="008B6917"/>
    <w:rsid w:val="00925CE5"/>
    <w:rsid w:val="009319E8"/>
    <w:rsid w:val="0094397D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354F9"/>
    <w:rsid w:val="00CF2AA8"/>
    <w:rsid w:val="00D235FC"/>
    <w:rsid w:val="00D46A9B"/>
    <w:rsid w:val="00D519AA"/>
    <w:rsid w:val="00DD39BD"/>
    <w:rsid w:val="00DE0EF2"/>
    <w:rsid w:val="00DF6F74"/>
    <w:rsid w:val="00E0205C"/>
    <w:rsid w:val="00E464C8"/>
    <w:rsid w:val="00ED2577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-tatna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ger-tatn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2020-05-22T04:37:00Z</dcterms:created>
  <dcterms:modified xsi:type="dcterms:W3CDTF">2020-05-22T04:38:00Z</dcterms:modified>
</cp:coreProperties>
</file>