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9570"/>
      </w:tblGrid>
      <w:tr w:rsidR="00CB6F7A" w:rsidRPr="00FD6F31" w:rsidTr="0076721E">
        <w:tc>
          <w:tcPr>
            <w:tcW w:w="9570" w:type="dxa"/>
          </w:tcPr>
          <w:p w:rsidR="00CB6F7A" w:rsidRPr="00FD6F31" w:rsidRDefault="00CB6F7A" w:rsidP="0076721E">
            <w:pPr>
              <w:jc w:val="both"/>
              <w:rPr>
                <w:szCs w:val="28"/>
                <w:highlight w:val="yellow"/>
              </w:rPr>
            </w:pPr>
            <w:bookmarkStart w:id="0" w:name="_GoBack"/>
            <w:bookmarkEnd w:id="0"/>
            <w:r w:rsidRPr="00FD6F31">
              <w:rPr>
                <w:szCs w:val="28"/>
                <w:highlight w:val="yellow"/>
              </w:rPr>
              <w:t>Добрый день!</w:t>
            </w:r>
          </w:p>
          <w:p w:rsidR="00CB6F7A" w:rsidRPr="00FD6F31" w:rsidRDefault="00CB6F7A" w:rsidP="0076721E">
            <w:pPr>
              <w:jc w:val="both"/>
              <w:rPr>
                <w:szCs w:val="28"/>
                <w:highlight w:val="yellow"/>
              </w:rPr>
            </w:pPr>
            <w:r w:rsidRPr="00FD6F31">
              <w:rPr>
                <w:szCs w:val="28"/>
                <w:highlight w:val="yellow"/>
              </w:rPr>
              <w:t>1 - Число, информация и ответы записываются в тетрадь для классной работы РАЗ</w:t>
            </w:r>
            <w:r>
              <w:rPr>
                <w:szCs w:val="28"/>
                <w:highlight w:val="yellow"/>
              </w:rPr>
              <w:t>-</w:t>
            </w:r>
            <w:r w:rsidRPr="00FD6F31">
              <w:rPr>
                <w:szCs w:val="28"/>
                <w:highlight w:val="yellow"/>
              </w:rPr>
              <w:t>БОР</w:t>
            </w:r>
            <w:r>
              <w:rPr>
                <w:szCs w:val="28"/>
                <w:highlight w:val="yellow"/>
              </w:rPr>
              <w:t>-</w:t>
            </w:r>
            <w:r w:rsidRPr="00FD6F31">
              <w:rPr>
                <w:szCs w:val="28"/>
                <w:highlight w:val="yellow"/>
              </w:rPr>
              <w:t>ЧИ</w:t>
            </w:r>
            <w:r>
              <w:rPr>
                <w:szCs w:val="28"/>
                <w:highlight w:val="yellow"/>
              </w:rPr>
              <w:t>-</w:t>
            </w:r>
            <w:r w:rsidRPr="00FD6F31">
              <w:rPr>
                <w:szCs w:val="28"/>
                <w:highlight w:val="yellow"/>
              </w:rPr>
              <w:t xml:space="preserve">ВО </w:t>
            </w:r>
          </w:p>
          <w:p w:rsidR="00CB6F7A" w:rsidRPr="00FD6F31" w:rsidRDefault="00CB6F7A" w:rsidP="0076721E">
            <w:pPr>
              <w:jc w:val="both"/>
              <w:rPr>
                <w:szCs w:val="28"/>
                <w:highlight w:val="yellow"/>
              </w:rPr>
            </w:pPr>
            <w:r w:rsidRPr="00FD6F31">
              <w:rPr>
                <w:szCs w:val="28"/>
                <w:highlight w:val="yellow"/>
              </w:rPr>
              <w:t>2 - Писать ответы нужно так, как указано в образцах (образец не считается ответом).</w:t>
            </w:r>
          </w:p>
          <w:p w:rsidR="00CB6F7A" w:rsidRDefault="00CB6F7A" w:rsidP="0076721E">
            <w:pPr>
              <w:jc w:val="both"/>
              <w:rPr>
                <w:szCs w:val="28"/>
                <w:highlight w:val="yellow"/>
              </w:rPr>
            </w:pPr>
            <w:r w:rsidRPr="00FD6F31">
              <w:rPr>
                <w:szCs w:val="28"/>
                <w:highlight w:val="yellow"/>
              </w:rPr>
              <w:t>3 - Затем работа</w:t>
            </w:r>
            <w:r>
              <w:rPr>
                <w:szCs w:val="28"/>
                <w:highlight w:val="yellow"/>
              </w:rPr>
              <w:t xml:space="preserve"> фотографируется и отправляется:</w:t>
            </w:r>
          </w:p>
          <w:p w:rsidR="00CB6F7A" w:rsidRDefault="00CB6F7A" w:rsidP="0076721E">
            <w:pPr>
              <w:jc w:val="both"/>
              <w:rPr>
                <w:szCs w:val="28"/>
                <w:highlight w:val="yellow"/>
              </w:rPr>
            </w:pPr>
            <w:r>
              <w:rPr>
                <w:szCs w:val="28"/>
                <w:highlight w:val="yellow"/>
              </w:rPr>
              <w:t xml:space="preserve">А – электронная почта </w:t>
            </w:r>
            <w:proofErr w:type="spellStart"/>
            <w:r w:rsidRPr="00FD6F31">
              <w:rPr>
                <w:szCs w:val="28"/>
                <w:highlight w:val="yellow"/>
                <w:lang w:val="en-US"/>
              </w:rPr>
              <w:t>bkeng</w:t>
            </w:r>
            <w:proofErr w:type="spellEnd"/>
            <w:r w:rsidRPr="00FD6F31">
              <w:rPr>
                <w:szCs w:val="28"/>
                <w:highlight w:val="yellow"/>
              </w:rPr>
              <w:t>1@</w:t>
            </w:r>
            <w:r w:rsidRPr="00FD6F31">
              <w:rPr>
                <w:szCs w:val="28"/>
                <w:highlight w:val="yellow"/>
                <w:lang w:val="en-US"/>
              </w:rPr>
              <w:t>mail</w:t>
            </w:r>
            <w:r w:rsidRPr="00FD6F31">
              <w:rPr>
                <w:szCs w:val="28"/>
                <w:highlight w:val="yellow"/>
              </w:rPr>
              <w:t>.</w:t>
            </w:r>
            <w:proofErr w:type="spellStart"/>
            <w:r w:rsidRPr="00FD6F31">
              <w:rPr>
                <w:szCs w:val="28"/>
                <w:highlight w:val="yellow"/>
                <w:lang w:val="en-US"/>
              </w:rPr>
              <w:t>ru</w:t>
            </w:r>
            <w:proofErr w:type="spellEnd"/>
            <w:r w:rsidRPr="00FD6F31">
              <w:rPr>
                <w:szCs w:val="28"/>
                <w:highlight w:val="yellow"/>
              </w:rPr>
              <w:t xml:space="preserve">  </w:t>
            </w:r>
          </w:p>
          <w:p w:rsidR="00CB6F7A" w:rsidRPr="0051447B" w:rsidRDefault="00CB6F7A" w:rsidP="0076721E">
            <w:pPr>
              <w:jc w:val="both"/>
              <w:rPr>
                <w:highlight w:val="yellow"/>
              </w:rPr>
            </w:pPr>
            <w:proofErr w:type="gramStart"/>
            <w:r>
              <w:rPr>
                <w:szCs w:val="28"/>
                <w:highlight w:val="yellow"/>
              </w:rPr>
              <w:t>Б</w:t>
            </w:r>
            <w:proofErr w:type="gramEnd"/>
            <w:r>
              <w:rPr>
                <w:szCs w:val="28"/>
                <w:highlight w:val="yellow"/>
              </w:rPr>
              <w:t xml:space="preserve"> –  </w:t>
            </w:r>
            <w:r>
              <w:rPr>
                <w:highlight w:val="yellow"/>
              </w:rPr>
              <w:t xml:space="preserve">электронный дневник </w:t>
            </w:r>
          </w:p>
          <w:p w:rsidR="00CB6F7A" w:rsidRDefault="00CB6F7A" w:rsidP="0076721E">
            <w:pPr>
              <w:jc w:val="both"/>
              <w:rPr>
                <w:b/>
                <w:szCs w:val="28"/>
                <w:highlight w:val="yellow"/>
              </w:rPr>
            </w:pPr>
            <w:r>
              <w:rPr>
                <w:b/>
                <w:szCs w:val="28"/>
                <w:highlight w:val="yellow"/>
              </w:rPr>
              <w:t>4 – Ответ должен быть отправлен в течение 1-2 дней.</w:t>
            </w:r>
          </w:p>
          <w:p w:rsidR="00CB6F7A" w:rsidRPr="00E72A01" w:rsidRDefault="00CB6F7A" w:rsidP="0076721E">
            <w:pPr>
              <w:jc w:val="both"/>
              <w:rPr>
                <w:szCs w:val="28"/>
                <w:highlight w:val="yellow"/>
              </w:rPr>
            </w:pPr>
            <w:r w:rsidRPr="00E72A01">
              <w:rPr>
                <w:szCs w:val="28"/>
                <w:highlight w:val="yellow"/>
              </w:rPr>
              <w:t>5 – Если есть</w:t>
            </w:r>
            <w:r>
              <w:rPr>
                <w:szCs w:val="28"/>
                <w:highlight w:val="yellow"/>
              </w:rPr>
              <w:t xml:space="preserve"> </w:t>
            </w:r>
            <w:r w:rsidRPr="00E72A01">
              <w:rPr>
                <w:szCs w:val="28"/>
                <w:highlight w:val="yellow"/>
              </w:rPr>
              <w:t>необходимость, то подпиши работу.</w:t>
            </w:r>
          </w:p>
          <w:p w:rsidR="00CB6F7A" w:rsidRPr="00E72A01" w:rsidRDefault="00CB6F7A" w:rsidP="0076721E">
            <w:pPr>
              <w:jc w:val="both"/>
              <w:rPr>
                <w:szCs w:val="28"/>
              </w:rPr>
            </w:pPr>
            <w:r w:rsidRPr="00E72A01">
              <w:rPr>
                <w:szCs w:val="28"/>
                <w:highlight w:val="yellow"/>
              </w:rPr>
              <w:t>Желаю удачи!</w:t>
            </w:r>
            <w:r>
              <w:rPr>
                <w:szCs w:val="28"/>
              </w:rPr>
              <w:t xml:space="preserve"> </w:t>
            </w:r>
          </w:p>
        </w:tc>
      </w:tr>
      <w:tr w:rsidR="00CB6F7A" w:rsidRPr="00AC7994" w:rsidTr="0076721E">
        <w:trPr>
          <w:trHeight w:val="2142"/>
        </w:trPr>
        <w:tc>
          <w:tcPr>
            <w:tcW w:w="9570" w:type="dxa"/>
          </w:tcPr>
          <w:p w:rsidR="00CB6F7A" w:rsidRPr="00FD6F31" w:rsidRDefault="00D15E61" w:rsidP="0076721E">
            <w:pPr>
              <w:rPr>
                <w:rFonts w:cs="Times New Roman"/>
                <w:szCs w:val="28"/>
              </w:rPr>
            </w:pPr>
            <w:r>
              <w:rPr>
                <w:rFonts w:cs="Times New Roman"/>
                <w:szCs w:val="28"/>
              </w:rPr>
              <w:t>Дата урока: 06.05</w:t>
            </w:r>
            <w:r w:rsidR="00CB6F7A" w:rsidRPr="00FD6F31">
              <w:rPr>
                <w:rFonts w:cs="Times New Roman"/>
                <w:szCs w:val="28"/>
              </w:rPr>
              <w:t>.2020 г.</w:t>
            </w:r>
          </w:p>
          <w:p w:rsidR="00CB6F7A" w:rsidRPr="00FD6F31" w:rsidRDefault="00CB6F7A" w:rsidP="0076721E">
            <w:pPr>
              <w:rPr>
                <w:rFonts w:cs="Times New Roman"/>
                <w:szCs w:val="28"/>
              </w:rPr>
            </w:pPr>
            <w:r w:rsidRPr="00FD6F31">
              <w:rPr>
                <w:rFonts w:cs="Times New Roman"/>
                <w:szCs w:val="28"/>
              </w:rPr>
              <w:t>Предмет: английский язык</w:t>
            </w:r>
          </w:p>
          <w:p w:rsidR="00CB6F7A" w:rsidRDefault="00CB6F7A" w:rsidP="0076721E">
            <w:pPr>
              <w:rPr>
                <w:rFonts w:cs="Times New Roman"/>
                <w:szCs w:val="28"/>
              </w:rPr>
            </w:pPr>
            <w:r>
              <w:rPr>
                <w:rFonts w:cs="Times New Roman"/>
                <w:szCs w:val="28"/>
              </w:rPr>
              <w:t>Класс: 8</w:t>
            </w:r>
          </w:p>
          <w:p w:rsidR="00CB6F7A" w:rsidRPr="00D15E61" w:rsidRDefault="00CB6F7A" w:rsidP="0076721E">
            <w:pPr>
              <w:rPr>
                <w:rFonts w:cs="Times New Roman"/>
                <w:szCs w:val="28"/>
              </w:rPr>
            </w:pPr>
            <w:r w:rsidRPr="00FD6F31">
              <w:rPr>
                <w:rFonts w:cs="Times New Roman"/>
                <w:szCs w:val="28"/>
              </w:rPr>
              <w:t>Тема урока:</w:t>
            </w:r>
            <w:r w:rsidR="00D15E61">
              <w:rPr>
                <w:rFonts w:cs="Times New Roman"/>
                <w:szCs w:val="28"/>
              </w:rPr>
              <w:t xml:space="preserve"> Контроль </w:t>
            </w:r>
            <w:proofErr w:type="spellStart"/>
            <w:r w:rsidR="00D15E61">
              <w:rPr>
                <w:rFonts w:cs="Times New Roman"/>
                <w:szCs w:val="28"/>
              </w:rPr>
              <w:t>аудирования</w:t>
            </w:r>
            <w:proofErr w:type="spellEnd"/>
          </w:p>
          <w:p w:rsidR="00CB6F7A" w:rsidRPr="00CB6F7A" w:rsidRDefault="00CB6F7A" w:rsidP="0076721E">
            <w:pPr>
              <w:rPr>
                <w:rFonts w:cs="Times New Roman"/>
                <w:szCs w:val="28"/>
              </w:rPr>
            </w:pPr>
            <w:r w:rsidRPr="00FD6F31">
              <w:rPr>
                <w:rFonts w:cs="Times New Roman"/>
                <w:szCs w:val="28"/>
              </w:rPr>
              <w:t xml:space="preserve">Цель урока: </w:t>
            </w:r>
            <w:r w:rsidR="00D15E61">
              <w:t>Развитие навыков чтения</w:t>
            </w:r>
          </w:p>
          <w:p w:rsidR="00CB6F7A" w:rsidRPr="00AC7994" w:rsidRDefault="00CB6F7A" w:rsidP="0076721E">
            <w:pPr>
              <w:jc w:val="center"/>
              <w:rPr>
                <w:szCs w:val="28"/>
              </w:rPr>
            </w:pPr>
          </w:p>
        </w:tc>
      </w:tr>
      <w:tr w:rsidR="00CB6F7A" w:rsidRPr="00070A7A" w:rsidTr="0076721E">
        <w:trPr>
          <w:trHeight w:val="1080"/>
        </w:trPr>
        <w:tc>
          <w:tcPr>
            <w:tcW w:w="9570" w:type="dxa"/>
          </w:tcPr>
          <w:p w:rsidR="00D15E61" w:rsidRPr="00B75515" w:rsidRDefault="00D15E61" w:rsidP="00D15E61">
            <w:pPr>
              <w:rPr>
                <w:b/>
              </w:rPr>
            </w:pPr>
            <w:r w:rsidRPr="00B75515">
              <w:rPr>
                <w:b/>
                <w:highlight w:val="green"/>
              </w:rPr>
              <w:t>ВНИМАНИЕ.</w:t>
            </w:r>
            <w:r>
              <w:rPr>
                <w:b/>
                <w:highlight w:val="green"/>
              </w:rPr>
              <w:t xml:space="preserve"> Контрольные работы</w:t>
            </w:r>
            <w:r w:rsidRPr="00B75515">
              <w:rPr>
                <w:b/>
                <w:highlight w:val="green"/>
              </w:rPr>
              <w:t xml:space="preserve"> выполнять на двойных листах в клетку. Затем </w:t>
            </w:r>
            <w:r>
              <w:rPr>
                <w:b/>
                <w:highlight w:val="green"/>
              </w:rPr>
              <w:t xml:space="preserve">необходимо </w:t>
            </w:r>
            <w:r w:rsidRPr="00B75515">
              <w:rPr>
                <w:b/>
                <w:highlight w:val="green"/>
              </w:rPr>
              <w:t>вложить их в обычную классную тетрадь!!!</w:t>
            </w:r>
          </w:p>
          <w:p w:rsidR="00D15E61" w:rsidRDefault="00D15E61" w:rsidP="00D15E61">
            <w:r w:rsidRPr="0069760B">
              <w:t xml:space="preserve">                        </w:t>
            </w:r>
          </w:p>
          <w:p w:rsidR="00D15E61" w:rsidRPr="00070A7A" w:rsidRDefault="00D15E61" w:rsidP="00D15E61">
            <w:r w:rsidRPr="009B4A62">
              <w:rPr>
                <w:highlight w:val="green"/>
              </w:rPr>
              <w:t>Число и тип контроля записать в верхней центральной части листа.</w:t>
            </w:r>
          </w:p>
          <w:p w:rsidR="00CB6F7A" w:rsidRPr="00D15E61" w:rsidRDefault="00CB6F7A" w:rsidP="00D15E61">
            <w:pPr>
              <w:jc w:val="center"/>
              <w:rPr>
                <w:b/>
                <w:sz w:val="32"/>
                <w:szCs w:val="32"/>
                <w:lang w:val="en-US"/>
              </w:rPr>
            </w:pPr>
            <w:r w:rsidRPr="00D15E61">
              <w:rPr>
                <w:b/>
                <w:sz w:val="32"/>
                <w:szCs w:val="32"/>
                <w:lang w:val="en-US"/>
              </w:rPr>
              <w:t xml:space="preserve">Wednesday,  the </w:t>
            </w:r>
            <w:r w:rsidR="00D15E61" w:rsidRPr="00D15E61">
              <w:rPr>
                <w:b/>
                <w:sz w:val="32"/>
                <w:szCs w:val="32"/>
                <w:lang w:val="en-US"/>
              </w:rPr>
              <w:t xml:space="preserve">sixth </w:t>
            </w:r>
            <w:r w:rsidRPr="00D15E61">
              <w:rPr>
                <w:b/>
                <w:sz w:val="32"/>
                <w:szCs w:val="32"/>
                <w:lang w:val="en-US"/>
              </w:rPr>
              <w:t xml:space="preserve">of </w:t>
            </w:r>
            <w:r w:rsidR="00D15E61" w:rsidRPr="00D15E61">
              <w:rPr>
                <w:b/>
                <w:sz w:val="32"/>
                <w:szCs w:val="32"/>
                <w:lang w:val="en-US"/>
              </w:rPr>
              <w:t>May</w:t>
            </w:r>
          </w:p>
          <w:p w:rsidR="00CB6F7A" w:rsidRPr="00070A7A" w:rsidRDefault="00D15E61" w:rsidP="00D15E61">
            <w:pPr>
              <w:jc w:val="center"/>
              <w:rPr>
                <w:b/>
                <w:sz w:val="32"/>
                <w:szCs w:val="32"/>
                <w:lang w:val="en-US"/>
              </w:rPr>
            </w:pPr>
            <w:r w:rsidRPr="00D15E61">
              <w:rPr>
                <w:b/>
                <w:sz w:val="32"/>
                <w:szCs w:val="32"/>
                <w:lang w:val="en-US"/>
              </w:rPr>
              <w:t>Listening</w:t>
            </w:r>
          </w:p>
          <w:p w:rsidR="00D15E61" w:rsidRPr="00070A7A" w:rsidRDefault="00D15E61" w:rsidP="00D15E61">
            <w:pPr>
              <w:jc w:val="center"/>
              <w:rPr>
                <w:rFonts w:cs="Times New Roman"/>
                <w:szCs w:val="28"/>
                <w:lang w:val="en-US"/>
              </w:rPr>
            </w:pPr>
          </w:p>
        </w:tc>
      </w:tr>
      <w:tr w:rsidR="00CB6F7A" w:rsidRPr="00070A7A" w:rsidTr="0076721E">
        <w:tc>
          <w:tcPr>
            <w:tcW w:w="9570" w:type="dxa"/>
          </w:tcPr>
          <w:p w:rsidR="00D15E61" w:rsidRPr="00D15E61" w:rsidRDefault="00CB6F7A" w:rsidP="00D15E61">
            <w:pPr>
              <w:rPr>
                <w:rFonts w:cs="Times New Roman"/>
                <w:szCs w:val="28"/>
              </w:rPr>
            </w:pPr>
            <w:r w:rsidRPr="00070A7A">
              <w:rPr>
                <w:rFonts w:cs="Times New Roman"/>
                <w:b/>
                <w:color w:val="FF0000"/>
                <w:szCs w:val="28"/>
              </w:rPr>
              <w:t>1.</w:t>
            </w:r>
            <w:r w:rsidRPr="00070A7A">
              <w:rPr>
                <w:rFonts w:cs="Times New Roman"/>
                <w:szCs w:val="28"/>
              </w:rPr>
              <w:t xml:space="preserve"> </w:t>
            </w:r>
            <w:r w:rsidR="00D15E61" w:rsidRPr="00D15E61">
              <w:rPr>
                <w:rFonts w:cs="Times New Roman"/>
                <w:szCs w:val="28"/>
                <w:highlight w:val="green"/>
              </w:rPr>
              <w:t>Задание</w:t>
            </w:r>
            <w:r w:rsidR="00D15E61" w:rsidRPr="00070A7A">
              <w:rPr>
                <w:rFonts w:cs="Times New Roman"/>
                <w:szCs w:val="28"/>
                <w:highlight w:val="green"/>
              </w:rPr>
              <w:t>.</w:t>
            </w:r>
            <w:r w:rsidR="00D15E61" w:rsidRPr="00070A7A">
              <w:rPr>
                <w:rFonts w:cs="Times New Roman"/>
                <w:szCs w:val="28"/>
              </w:rPr>
              <w:t xml:space="preserve"> </w:t>
            </w:r>
            <w:r w:rsidR="00D15E61">
              <w:rPr>
                <w:rFonts w:cs="Times New Roman"/>
                <w:szCs w:val="28"/>
              </w:rPr>
              <w:t>Ответ</w:t>
            </w:r>
            <w:r w:rsidR="00D15E61" w:rsidRPr="00D15E61">
              <w:rPr>
                <w:rFonts w:cs="Times New Roman"/>
                <w:szCs w:val="28"/>
              </w:rPr>
              <w:t xml:space="preserve"> </w:t>
            </w:r>
            <w:r w:rsidR="00D15E61">
              <w:rPr>
                <w:rFonts w:cs="Times New Roman"/>
                <w:szCs w:val="28"/>
              </w:rPr>
              <w:t>оформить</w:t>
            </w:r>
            <w:r w:rsidR="00D15E61" w:rsidRPr="00D15E61">
              <w:rPr>
                <w:rFonts w:cs="Times New Roman"/>
                <w:szCs w:val="28"/>
              </w:rPr>
              <w:t xml:space="preserve"> </w:t>
            </w:r>
            <w:r w:rsidR="00D15E61">
              <w:rPr>
                <w:rFonts w:cs="Times New Roman"/>
                <w:szCs w:val="28"/>
              </w:rPr>
              <w:t>в</w:t>
            </w:r>
            <w:r w:rsidR="00D15E61" w:rsidRPr="00D15E61">
              <w:rPr>
                <w:rFonts w:cs="Times New Roman"/>
                <w:szCs w:val="28"/>
              </w:rPr>
              <w:t xml:space="preserve"> </w:t>
            </w:r>
            <w:r w:rsidR="00D15E61">
              <w:rPr>
                <w:rFonts w:cs="Times New Roman"/>
                <w:szCs w:val="28"/>
              </w:rPr>
              <w:t>виде</w:t>
            </w:r>
            <w:r w:rsidR="00D15E61" w:rsidRPr="00D15E61">
              <w:rPr>
                <w:rFonts w:cs="Times New Roman"/>
                <w:szCs w:val="28"/>
              </w:rPr>
              <w:t xml:space="preserve"> </w:t>
            </w:r>
            <w:r w:rsidR="00D15E61">
              <w:rPr>
                <w:rFonts w:cs="Times New Roman"/>
                <w:szCs w:val="28"/>
              </w:rPr>
              <w:t>таблицы</w:t>
            </w:r>
            <w:r w:rsidR="00D15E61" w:rsidRPr="00D15E61">
              <w:rPr>
                <w:rFonts w:cs="Times New Roman"/>
                <w:szCs w:val="28"/>
              </w:rPr>
              <w:t xml:space="preserve">. </w:t>
            </w:r>
          </w:p>
          <w:p w:rsidR="00CB6F7A" w:rsidRDefault="00D15E61" w:rsidP="00FF11D8">
            <w:pPr>
              <w:rPr>
                <w:rFonts w:cs="Times New Roman"/>
                <w:szCs w:val="28"/>
                <w:lang w:val="en-US"/>
              </w:rPr>
            </w:pPr>
            <w:r>
              <w:rPr>
                <w:rFonts w:cs="Times New Roman"/>
                <w:noProof/>
                <w:szCs w:val="28"/>
                <w:lang w:eastAsia="ru-RU"/>
              </w:rPr>
              <w:drawing>
                <wp:inline distT="0" distB="0" distL="0" distR="0">
                  <wp:extent cx="5410200" cy="3724910"/>
                  <wp:effectExtent l="38100" t="57150" r="114300" b="1041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t="2194" b="2464"/>
                          <a:stretch>
                            <a:fillRect/>
                          </a:stretch>
                        </pic:blipFill>
                        <pic:spPr bwMode="auto">
                          <a:xfrm>
                            <a:off x="0" y="0"/>
                            <a:ext cx="5410200" cy="37249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15E61" w:rsidRPr="00D15E61" w:rsidRDefault="00D15E61" w:rsidP="00FF11D8">
            <w:pPr>
              <w:rPr>
                <w:rFonts w:cs="Times New Roman"/>
                <w:szCs w:val="28"/>
                <w:lang w:val="en-US"/>
              </w:rPr>
            </w:pPr>
          </w:p>
          <w:p w:rsidR="00D15E61" w:rsidRPr="00D15E61" w:rsidRDefault="00D15E61" w:rsidP="00FF11D8">
            <w:pPr>
              <w:rPr>
                <w:rFonts w:cs="Times New Roman"/>
                <w:szCs w:val="28"/>
                <w:lang w:val="en-US"/>
              </w:rPr>
            </w:pPr>
            <w:proofErr w:type="spellStart"/>
            <w:r>
              <w:rPr>
                <w:rFonts w:cs="Times New Roman"/>
                <w:szCs w:val="28"/>
                <w:lang w:val="en-US"/>
              </w:rPr>
              <w:t>Текст</w:t>
            </w:r>
            <w:r>
              <w:rPr>
                <w:rFonts w:cs="Times New Roman"/>
                <w:szCs w:val="28"/>
              </w:rPr>
              <w:t>ы</w:t>
            </w:r>
            <w:proofErr w:type="spellEnd"/>
            <w:r>
              <w:rPr>
                <w:rFonts w:cs="Times New Roman"/>
                <w:szCs w:val="28"/>
                <w:lang w:val="en-US"/>
              </w:rPr>
              <w:t xml:space="preserve"> </w:t>
            </w:r>
            <w:proofErr w:type="spellStart"/>
            <w:r>
              <w:rPr>
                <w:rFonts w:cs="Times New Roman"/>
                <w:szCs w:val="28"/>
                <w:lang w:val="en-US"/>
              </w:rPr>
              <w:t>аудиозаписей</w:t>
            </w:r>
            <w:proofErr w:type="spellEnd"/>
            <w:r>
              <w:rPr>
                <w:rFonts w:cs="Times New Roman"/>
                <w:szCs w:val="28"/>
                <w:lang w:val="en-US"/>
              </w:rPr>
              <w:t>:</w:t>
            </w:r>
          </w:p>
          <w:p w:rsidR="00D15E61" w:rsidRPr="00D15E61" w:rsidRDefault="00D15E61" w:rsidP="00FF11D8">
            <w:pPr>
              <w:rPr>
                <w:rFonts w:cs="Times New Roman"/>
                <w:szCs w:val="28"/>
                <w:lang w:val="en-US"/>
              </w:rPr>
            </w:pPr>
          </w:p>
          <w:p w:rsidR="00D15E61" w:rsidRPr="00087CCD" w:rsidRDefault="00D15E61" w:rsidP="00D15E61">
            <w:pPr>
              <w:spacing w:line="360" w:lineRule="auto"/>
              <w:rPr>
                <w:rFonts w:eastAsia="Calibri" w:cs="Times New Roman"/>
                <w:b/>
                <w:bCs/>
                <w:lang w:val="en-US"/>
              </w:rPr>
            </w:pPr>
            <w:r w:rsidRPr="00087CCD">
              <w:rPr>
                <w:rFonts w:eastAsia="Calibri" w:cs="Times New Roman"/>
                <w:b/>
                <w:bCs/>
                <w:lang w:val="en-US"/>
              </w:rPr>
              <w:t>Speaker A</w:t>
            </w:r>
          </w:p>
          <w:p w:rsidR="00D15E61" w:rsidRPr="00087CCD" w:rsidRDefault="00D15E61" w:rsidP="00D15E61">
            <w:pPr>
              <w:spacing w:line="360" w:lineRule="auto"/>
              <w:rPr>
                <w:rFonts w:eastAsia="Calibri" w:cs="Times New Roman"/>
                <w:lang w:val="en-US"/>
              </w:rPr>
            </w:pPr>
            <w:r w:rsidRPr="00087CCD">
              <w:rPr>
                <w:rFonts w:eastAsia="Calibri" w:cs="Times New Roman"/>
                <w:lang w:val="en-US"/>
              </w:rPr>
              <w:t xml:space="preserve">I think, shoes are what make or break the outfit and that’s why my first fashion column for my school newspaper was on shoes, a very important accessory. You can put together a gorgeous outfit and then just spoil it with a pair of trainers. Some people might say they love trainers, because they are “so comfortable”. This might be true, but when I get ready in the morning and have the perfect outfit planned out I don’t say to myself, “Oh, I wish I had a great pair of trainers to put this outfit together.” That’s just not the way my mind works. </w:t>
            </w:r>
          </w:p>
          <w:p w:rsidR="00D15E61" w:rsidRPr="00087CCD" w:rsidRDefault="00D15E61" w:rsidP="00D15E61">
            <w:pPr>
              <w:spacing w:line="360" w:lineRule="auto"/>
              <w:rPr>
                <w:rFonts w:eastAsia="Calibri" w:cs="Times New Roman"/>
                <w:lang w:val="en-US"/>
              </w:rPr>
            </w:pPr>
          </w:p>
          <w:p w:rsidR="00D15E61" w:rsidRPr="00087CCD" w:rsidRDefault="00D15E61" w:rsidP="00D15E61">
            <w:pPr>
              <w:spacing w:line="360" w:lineRule="auto"/>
              <w:rPr>
                <w:rFonts w:eastAsia="Calibri" w:cs="Times New Roman"/>
                <w:b/>
                <w:bCs/>
                <w:lang w:val="en-US"/>
              </w:rPr>
            </w:pPr>
            <w:r w:rsidRPr="00087CCD">
              <w:rPr>
                <w:rFonts w:eastAsia="Calibri" w:cs="Times New Roman"/>
                <w:b/>
                <w:bCs/>
                <w:lang w:val="en-US"/>
              </w:rPr>
              <w:t>Speaker B</w:t>
            </w:r>
          </w:p>
          <w:p w:rsidR="00D15E61" w:rsidRPr="00087CCD" w:rsidRDefault="00D15E61" w:rsidP="00D15E61">
            <w:pPr>
              <w:spacing w:line="360" w:lineRule="auto"/>
              <w:rPr>
                <w:rFonts w:eastAsia="Calibri" w:cs="Times New Roman"/>
                <w:strike/>
                <w:lang w:val="en-US"/>
              </w:rPr>
            </w:pPr>
            <w:r w:rsidRPr="00087CCD">
              <w:rPr>
                <w:rFonts w:eastAsia="Calibri" w:cs="Times New Roman"/>
                <w:lang w:val="en-US"/>
              </w:rPr>
              <w:t xml:space="preserve">For years now, brand name clothes have become more and more popular - as well as expensive. In my school, I know several students who wear very expensive clothing, footwear and accessories. Our parents work hard and most of the things we get come from our parents’ salary. When you become their age, would you like it if your children spend YOUR money? I bought my first pair of trainers last year with my own money that I earned from babysitting; and I still wear them. </w:t>
            </w:r>
          </w:p>
          <w:p w:rsidR="00D15E61" w:rsidRPr="00087CCD" w:rsidRDefault="00D15E61" w:rsidP="00D15E61">
            <w:pPr>
              <w:spacing w:line="360" w:lineRule="auto"/>
              <w:rPr>
                <w:rFonts w:eastAsia="Calibri" w:cs="Times New Roman"/>
                <w:b/>
                <w:bCs/>
                <w:lang w:val="en-US"/>
              </w:rPr>
            </w:pPr>
          </w:p>
          <w:p w:rsidR="00D15E61" w:rsidRPr="00087CCD" w:rsidRDefault="00D15E61" w:rsidP="00D15E61">
            <w:pPr>
              <w:spacing w:line="360" w:lineRule="auto"/>
              <w:rPr>
                <w:rFonts w:eastAsia="Calibri" w:cs="Times New Roman"/>
                <w:lang w:val="en-US"/>
              </w:rPr>
            </w:pPr>
            <w:r w:rsidRPr="00087CCD">
              <w:rPr>
                <w:rFonts w:eastAsia="Calibri" w:cs="Times New Roman"/>
                <w:b/>
                <w:bCs/>
                <w:lang w:val="en-US"/>
              </w:rPr>
              <w:t>Speaker C</w:t>
            </w:r>
          </w:p>
          <w:p w:rsidR="00D15E61" w:rsidRPr="00087CCD" w:rsidRDefault="00D15E61" w:rsidP="00D15E61">
            <w:pPr>
              <w:spacing w:line="360" w:lineRule="auto"/>
              <w:rPr>
                <w:rFonts w:eastAsia="Calibri" w:cs="Times New Roman"/>
                <w:lang w:val="en-US"/>
              </w:rPr>
            </w:pPr>
            <w:r w:rsidRPr="00087CCD">
              <w:rPr>
                <w:rFonts w:eastAsia="Calibri" w:cs="Times New Roman"/>
                <w:lang w:val="en-US"/>
              </w:rPr>
              <w:t xml:space="preserve">I'm surprised at today's fashion. Not that it interests me very much but I've always wondered why people make some of the purchases they do. Once I walked into my class and saw everyone (including the girls) wearing Nike </w:t>
            </w:r>
            <w:proofErr w:type="spellStart"/>
            <w:r w:rsidRPr="00087CCD">
              <w:rPr>
                <w:rFonts w:eastAsia="Calibri" w:cs="Times New Roman"/>
                <w:lang w:val="en-US"/>
              </w:rPr>
              <w:t>Roshe</w:t>
            </w:r>
            <w:proofErr w:type="spellEnd"/>
            <w:r w:rsidRPr="00087CCD">
              <w:rPr>
                <w:rFonts w:eastAsia="Calibri" w:cs="Times New Roman"/>
                <w:lang w:val="en-US"/>
              </w:rPr>
              <w:t xml:space="preserve"> Run trainers! I thought it would be nice to come to school next time with “anti Nike </w:t>
            </w:r>
            <w:proofErr w:type="spellStart"/>
            <w:r w:rsidRPr="00087CCD">
              <w:rPr>
                <w:rFonts w:eastAsia="Calibri" w:cs="Times New Roman"/>
                <w:lang w:val="en-US"/>
              </w:rPr>
              <w:t>Roshe</w:t>
            </w:r>
            <w:proofErr w:type="spellEnd"/>
            <w:r w:rsidRPr="00087CCD">
              <w:rPr>
                <w:rFonts w:eastAsia="Calibri" w:cs="Times New Roman"/>
                <w:lang w:val="en-US"/>
              </w:rPr>
              <w:t xml:space="preserve"> Run” trainers, just to get some variety. Why not wear something different? Wearing labels and what's in style isn't everything. </w:t>
            </w:r>
          </w:p>
          <w:p w:rsidR="00D15E61" w:rsidRPr="00087CCD" w:rsidRDefault="00D15E61" w:rsidP="00D15E61">
            <w:pPr>
              <w:spacing w:line="360" w:lineRule="auto"/>
              <w:rPr>
                <w:rFonts w:eastAsia="Calibri" w:cs="Times New Roman"/>
                <w:b/>
                <w:bCs/>
                <w:lang w:val="en-US"/>
              </w:rPr>
            </w:pPr>
          </w:p>
          <w:p w:rsidR="00D15E61" w:rsidRPr="00087CCD" w:rsidRDefault="00D15E61" w:rsidP="00D15E61">
            <w:pPr>
              <w:spacing w:line="360" w:lineRule="auto"/>
              <w:rPr>
                <w:rFonts w:eastAsia="Calibri" w:cs="Times New Roman"/>
                <w:b/>
                <w:bCs/>
                <w:lang w:val="en-US"/>
              </w:rPr>
            </w:pPr>
            <w:r w:rsidRPr="00087CCD">
              <w:rPr>
                <w:rFonts w:eastAsia="Calibri" w:cs="Times New Roman"/>
                <w:b/>
                <w:bCs/>
                <w:lang w:val="en-US"/>
              </w:rPr>
              <w:t>Speaker D</w:t>
            </w:r>
          </w:p>
          <w:p w:rsidR="00D15E61" w:rsidRPr="00087CCD" w:rsidRDefault="00D15E61" w:rsidP="00D15E61">
            <w:pPr>
              <w:spacing w:line="360" w:lineRule="auto"/>
              <w:rPr>
                <w:rFonts w:eastAsia="Calibri" w:cs="Times New Roman"/>
                <w:lang w:val="en-US"/>
              </w:rPr>
            </w:pPr>
            <w:r w:rsidRPr="00087CCD">
              <w:rPr>
                <w:rFonts w:eastAsia="Calibri" w:cs="Times New Roman"/>
                <w:lang w:val="en-US"/>
              </w:rPr>
              <w:t xml:space="preserve">For some, shoes are the hardest part of the outfit. Don’t ever feel nervous about trying new styles of shoes. If they catch your attention, then that usually means that </w:t>
            </w:r>
            <w:r w:rsidRPr="00087CCD">
              <w:rPr>
                <w:rFonts w:eastAsia="Calibri" w:cs="Times New Roman"/>
                <w:lang w:val="en-US"/>
              </w:rPr>
              <w:lastRenderedPageBreak/>
              <w:t xml:space="preserve">they will work. Shoes are what take you there. You can’t leave your house to go anywhere without a pair of shoes. Forget about your old comfy trainers and let your next pair be interesting and take you to places you’ve never been before. </w:t>
            </w:r>
          </w:p>
          <w:p w:rsidR="00D15E61" w:rsidRPr="00087CCD" w:rsidRDefault="00D15E61" w:rsidP="00D15E61">
            <w:pPr>
              <w:spacing w:line="360" w:lineRule="auto"/>
              <w:rPr>
                <w:rFonts w:eastAsia="Calibri" w:cs="Times New Roman"/>
                <w:b/>
                <w:bCs/>
                <w:lang w:val="en-US"/>
              </w:rPr>
            </w:pPr>
          </w:p>
          <w:p w:rsidR="00D15E61" w:rsidRPr="00087CCD" w:rsidRDefault="00D15E61" w:rsidP="00D15E61">
            <w:pPr>
              <w:spacing w:line="360" w:lineRule="auto"/>
              <w:rPr>
                <w:rFonts w:eastAsia="Calibri" w:cs="Times New Roman"/>
                <w:lang w:val="en-US"/>
              </w:rPr>
            </w:pPr>
            <w:r w:rsidRPr="00087CCD">
              <w:rPr>
                <w:rFonts w:eastAsia="Calibri" w:cs="Times New Roman"/>
                <w:b/>
                <w:bCs/>
                <w:lang w:val="en-US"/>
              </w:rPr>
              <w:t>Speaker E</w:t>
            </w:r>
          </w:p>
          <w:p w:rsidR="00D15E61" w:rsidRPr="00087CCD" w:rsidRDefault="00D15E61" w:rsidP="00D15E61">
            <w:pPr>
              <w:spacing w:line="360" w:lineRule="auto"/>
              <w:rPr>
                <w:rFonts w:eastAsia="Calibri" w:cs="Times New Roman"/>
                <w:lang w:val="en-US"/>
              </w:rPr>
            </w:pPr>
            <w:r w:rsidRPr="00087CCD">
              <w:rPr>
                <w:rFonts w:eastAsia="Calibri" w:cs="Times New Roman"/>
                <w:lang w:val="en-US"/>
              </w:rPr>
              <w:t xml:space="preserve">Why is it so that people today pay more for </w:t>
            </w:r>
            <w:r w:rsidRPr="00087CCD">
              <w:rPr>
                <w:rFonts w:eastAsia="Calibri" w:cs="Times New Roman"/>
                <w:color w:val="000000"/>
                <w:shd w:val="clear" w:color="auto" w:fill="FFFFFF"/>
                <w:lang w:val="en-US"/>
              </w:rPr>
              <w:t>Nike or Adidas trainers</w:t>
            </w:r>
            <w:r w:rsidRPr="00087CCD">
              <w:rPr>
                <w:rFonts w:eastAsia="Calibri" w:cs="Times New Roman"/>
                <w:lang w:val="en-US"/>
              </w:rPr>
              <w:t xml:space="preserve">? Why is it that we spend money on popular brands? The answer is simple. People today are too concerned about how they look and what they have. How's a shirt, a bag, or a pair of shoes or trainers going to give you an advantage later in the future? Will it make you a better person? Will it make you do better in school? It's fine to have these things...but you shouldn't be concerned with them too much. </w:t>
            </w:r>
          </w:p>
          <w:p w:rsidR="00D15E61" w:rsidRPr="00D15E61" w:rsidRDefault="00D15E61" w:rsidP="00FF11D8">
            <w:pPr>
              <w:rPr>
                <w:rFonts w:cs="Times New Roman"/>
                <w:szCs w:val="28"/>
                <w:lang w:val="en-US"/>
              </w:rPr>
            </w:pPr>
          </w:p>
        </w:tc>
      </w:tr>
      <w:tr w:rsidR="00CB6F7A" w:rsidRPr="005547FE" w:rsidTr="0076721E">
        <w:tc>
          <w:tcPr>
            <w:tcW w:w="9570" w:type="dxa"/>
          </w:tcPr>
          <w:p w:rsidR="00CB6F7A" w:rsidRPr="00CB6F7A" w:rsidRDefault="00CB6F7A" w:rsidP="0076721E">
            <w:pPr>
              <w:rPr>
                <w:rFonts w:cs="Times New Roman"/>
                <w:szCs w:val="28"/>
              </w:rPr>
            </w:pPr>
            <w:r w:rsidRPr="00CB6F7A">
              <w:rPr>
                <w:rFonts w:cs="Times New Roman"/>
                <w:b/>
                <w:color w:val="FF0000"/>
                <w:szCs w:val="28"/>
              </w:rPr>
              <w:lastRenderedPageBreak/>
              <w:t>2</w:t>
            </w:r>
            <w:r w:rsidRPr="00CB6F7A">
              <w:rPr>
                <w:rFonts w:cs="Times New Roman"/>
                <w:color w:val="FF0000"/>
                <w:szCs w:val="28"/>
              </w:rPr>
              <w:t>.</w:t>
            </w:r>
            <w:r w:rsidRPr="00CB6F7A">
              <w:rPr>
                <w:rFonts w:cs="Times New Roman"/>
                <w:szCs w:val="28"/>
              </w:rPr>
              <w:t xml:space="preserve"> </w:t>
            </w:r>
            <w:r w:rsidR="00FF11D8">
              <w:rPr>
                <w:rFonts w:cs="Times New Roman"/>
                <w:szCs w:val="28"/>
              </w:rPr>
              <w:t>- нет</w:t>
            </w:r>
          </w:p>
          <w:p w:rsidR="00CB6F7A" w:rsidRPr="00CB6F7A" w:rsidRDefault="00CB6F7A" w:rsidP="0076721E">
            <w:pPr>
              <w:rPr>
                <w:rFonts w:cs="Times New Roman"/>
                <w:szCs w:val="28"/>
              </w:rPr>
            </w:pPr>
          </w:p>
        </w:tc>
      </w:tr>
      <w:tr w:rsidR="00CB6F7A" w:rsidRPr="00863B6B" w:rsidTr="0076721E">
        <w:tc>
          <w:tcPr>
            <w:tcW w:w="9570" w:type="dxa"/>
          </w:tcPr>
          <w:p w:rsidR="00CB6F7A" w:rsidRPr="00FF11D8" w:rsidRDefault="00CB6F7A" w:rsidP="00CB6F7A">
            <w:pPr>
              <w:jc w:val="both"/>
              <w:rPr>
                <w:rFonts w:cs="Times New Roman"/>
                <w:b/>
                <w:color w:val="FF0000"/>
                <w:szCs w:val="28"/>
              </w:rPr>
            </w:pPr>
            <w:r w:rsidRPr="00CB6F7A">
              <w:rPr>
                <w:rFonts w:cs="Times New Roman"/>
                <w:b/>
                <w:color w:val="FF0000"/>
                <w:szCs w:val="28"/>
              </w:rPr>
              <w:t xml:space="preserve">3. ДЗ </w:t>
            </w:r>
            <w:r w:rsidR="00FF11D8" w:rsidRPr="00FF11D8">
              <w:rPr>
                <w:rFonts w:cs="Times New Roman"/>
                <w:color w:val="000000" w:themeColor="text1"/>
                <w:szCs w:val="28"/>
              </w:rPr>
              <w:t>- нет</w:t>
            </w:r>
          </w:p>
          <w:p w:rsidR="00CB6F7A" w:rsidRPr="00CB6F7A" w:rsidRDefault="00CB6F7A" w:rsidP="0076721E">
            <w:pPr>
              <w:jc w:val="both"/>
              <w:rPr>
                <w:rFonts w:cs="Times New Roman"/>
                <w:b/>
                <w:color w:val="FF0000"/>
                <w:szCs w:val="28"/>
              </w:rPr>
            </w:pPr>
          </w:p>
        </w:tc>
      </w:tr>
    </w:tbl>
    <w:p w:rsidR="00F12C76" w:rsidRDefault="00F12C76" w:rsidP="006C0B77">
      <w:pPr>
        <w:spacing w:after="0"/>
        <w:ind w:firstLine="709"/>
        <w:jc w:val="both"/>
      </w:pPr>
    </w:p>
    <w:sectPr w:rsidR="00F12C76" w:rsidSect="006C0B77">
      <w:pgSz w:w="11906" w:h="16838"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ocumentProtection w:edit="forms" w:enforcement="1" w:cryptProviderType="rsaFull" w:cryptAlgorithmClass="hash" w:cryptAlgorithmType="typeAny" w:cryptAlgorithmSid="4" w:cryptSpinCount="50000" w:hash="XapKuXBNWLkb04gcPvupdbrHtLU=" w:salt="9HAxJ8OtL89ThD4TMWAWfw=="/>
  <w:defaultTabStop w:val="708"/>
  <w:characterSpacingControl w:val="doNotCompress"/>
  <w:compat/>
  <w:rsids>
    <w:rsidRoot w:val="00CB6F7A"/>
    <w:rsid w:val="00070A7A"/>
    <w:rsid w:val="006C0B77"/>
    <w:rsid w:val="006F6D68"/>
    <w:rsid w:val="00715789"/>
    <w:rsid w:val="008242FF"/>
    <w:rsid w:val="00870751"/>
    <w:rsid w:val="008C63AE"/>
    <w:rsid w:val="00913ACA"/>
    <w:rsid w:val="00922C48"/>
    <w:rsid w:val="00A11381"/>
    <w:rsid w:val="00A2249B"/>
    <w:rsid w:val="00B05414"/>
    <w:rsid w:val="00B915B7"/>
    <w:rsid w:val="00BC1A77"/>
    <w:rsid w:val="00CB6F7A"/>
    <w:rsid w:val="00D15E61"/>
    <w:rsid w:val="00E264DF"/>
    <w:rsid w:val="00EA59DF"/>
    <w:rsid w:val="00EE4070"/>
    <w:rsid w:val="00F12C76"/>
    <w:rsid w:val="00FF1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F7A"/>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B6F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CB6F7A"/>
    <w:pPr>
      <w:spacing w:after="0"/>
    </w:pPr>
    <w:rPr>
      <w:rFonts w:ascii="Tahoma" w:hAnsi="Tahoma" w:cs="Tahoma"/>
      <w:sz w:val="16"/>
      <w:szCs w:val="16"/>
    </w:rPr>
  </w:style>
  <w:style w:type="character" w:customStyle="1" w:styleId="a5">
    <w:name w:val="Текст выноски Знак"/>
    <w:basedOn w:val="a0"/>
    <w:link w:val="a4"/>
    <w:uiPriority w:val="99"/>
    <w:semiHidden/>
    <w:rsid w:val="00CB6F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492</Words>
  <Characters>2811</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cp:keywords/>
  <dc:description/>
  <cp:lastModifiedBy>Catherine</cp:lastModifiedBy>
  <cp:revision>11</cp:revision>
  <cp:lastPrinted>2020-04-30T09:04:00Z</cp:lastPrinted>
  <dcterms:created xsi:type="dcterms:W3CDTF">2020-04-21T08:21:00Z</dcterms:created>
  <dcterms:modified xsi:type="dcterms:W3CDTF">2020-04-30T10:35:00Z</dcterms:modified>
</cp:coreProperties>
</file>