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C62" w:rsidRDefault="00285C62" w:rsidP="00285C62">
      <w:pPr>
        <w:rPr>
          <w:rFonts w:ascii="Times New Roman" w:hAnsi="Times New Roman" w:cs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Pr="00C35A8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35A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5C62" w:rsidRPr="00C35A8B" w:rsidRDefault="00285C62" w:rsidP="00285C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19.05</w:t>
      </w:r>
      <w:r w:rsidRPr="00C35A8B">
        <w:rPr>
          <w:rFonts w:ascii="Times New Roman" w:hAnsi="Times New Roman" w:cs="Times New Roman"/>
          <w:sz w:val="24"/>
          <w:szCs w:val="24"/>
        </w:rPr>
        <w:t>.20</w:t>
      </w:r>
    </w:p>
    <w:p w:rsidR="00285C62" w:rsidRDefault="00285C62" w:rsidP="00285C62">
      <w:pPr>
        <w:rPr>
          <w:rFonts w:ascii="Times New Roman" w:hAnsi="Times New Roman"/>
          <w:b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26E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Контрольная работа №4 по темам «Периодический закон Д.И. Менделеева. Строение атома. Строение вещества»</w:t>
      </w:r>
    </w:p>
    <w:p w:rsidR="00285C62" w:rsidRPr="00285C62" w:rsidRDefault="00285C62" w:rsidP="00285C62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285C62">
        <w:rPr>
          <w:rFonts w:ascii="Times New Roman" w:hAnsi="Times New Roman" w:cs="Times New Roman"/>
          <w:b/>
          <w:color w:val="FF0000"/>
          <w:sz w:val="28"/>
          <w:szCs w:val="28"/>
        </w:rPr>
        <w:t>Контрольную работу выполняем на двойных листах в клеточку с обязательным оформлением титульного листа. В-1 (все, кто сидит за Олесей и Викой, остальные – второй). Работы сдаем с 11</w:t>
      </w:r>
      <w:r w:rsidRPr="00285C62"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  <w:t>05</w:t>
      </w:r>
      <w:r w:rsidRPr="00285C62">
        <w:rPr>
          <w:rFonts w:ascii="Times New Roman" w:hAnsi="Times New Roman" w:cs="Times New Roman"/>
          <w:b/>
          <w:color w:val="FF0000"/>
          <w:sz w:val="28"/>
          <w:szCs w:val="28"/>
        </w:rPr>
        <w:t>-11</w:t>
      </w:r>
      <w:r w:rsidRPr="00285C62"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  <w:t>45</w:t>
      </w:r>
      <w:r w:rsidRPr="00285C62">
        <w:rPr>
          <w:rFonts w:ascii="Times New Roman" w:hAnsi="Times New Roman" w:cs="Times New Roman"/>
          <w:b/>
          <w:color w:val="FF0000"/>
          <w:sz w:val="28"/>
          <w:szCs w:val="28"/>
        </w:rPr>
        <w:t>. Работы, сданные позже,  будут оцениваться на балл ниже</w:t>
      </w:r>
    </w:p>
    <w:p w:rsidR="0061315D" w:rsidRDefault="0061315D" w:rsidP="00D02B79">
      <w:pPr>
        <w:pStyle w:val="msonormalbullet2gif"/>
        <w:spacing w:after="0" w:afterAutospacing="0"/>
        <w:contextualSpacing/>
        <w:jc w:val="center"/>
        <w:rPr>
          <w:color w:val="000000"/>
        </w:rPr>
      </w:pPr>
    </w:p>
    <w:p w:rsidR="00D02B79" w:rsidRDefault="00D02B79" w:rsidP="00D02B79">
      <w:pPr>
        <w:pStyle w:val="msonormalbullet2gif"/>
        <w:spacing w:after="0" w:afterAutospacing="0"/>
        <w:contextualSpacing/>
        <w:jc w:val="center"/>
        <w:rPr>
          <w:color w:val="000000"/>
        </w:rPr>
      </w:pPr>
      <w:r>
        <w:rPr>
          <w:color w:val="000000"/>
        </w:rPr>
        <w:t>Вариант 1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b/>
          <w:bCs/>
          <w:i/>
          <w:iCs/>
          <w:color w:val="000000"/>
        </w:rPr>
      </w:pPr>
    </w:p>
    <w:p w:rsidR="00D02B79" w:rsidRDefault="00285C62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i/>
          <w:iCs/>
          <w:color w:val="000000"/>
        </w:rPr>
        <w:t xml:space="preserve">                                 </w:t>
      </w:r>
      <w:r w:rsidR="00D02B79">
        <w:rPr>
          <w:b/>
          <w:bCs/>
          <w:i/>
          <w:iCs/>
          <w:color w:val="000000"/>
        </w:rPr>
        <w:t>Часть 1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i/>
          <w:iCs/>
          <w:color w:val="000000"/>
        </w:rPr>
      </w:pPr>
      <w:r>
        <w:rPr>
          <w:i/>
          <w:iCs/>
          <w:color w:val="000000"/>
        </w:rPr>
        <w:t>Внимательно прочитайте каждое задание (</w:t>
      </w:r>
      <w:r>
        <w:rPr>
          <w:b/>
          <w:bCs/>
          <w:i/>
          <w:iCs/>
          <w:color w:val="000000"/>
        </w:rPr>
        <w:t>А</w:t>
      </w:r>
      <w:proofErr w:type="gramStart"/>
      <w:r>
        <w:rPr>
          <w:b/>
          <w:bCs/>
          <w:i/>
          <w:iCs/>
          <w:color w:val="000000"/>
        </w:rPr>
        <w:t>1</w:t>
      </w:r>
      <w:proofErr w:type="gramEnd"/>
      <w:r>
        <w:rPr>
          <w:i/>
          <w:iCs/>
          <w:color w:val="000000"/>
        </w:rPr>
        <w:t> – </w:t>
      </w:r>
      <w:r w:rsidR="00A441A5">
        <w:rPr>
          <w:b/>
          <w:bCs/>
          <w:i/>
          <w:iCs/>
          <w:color w:val="000000"/>
        </w:rPr>
        <w:t>А8</w:t>
      </w:r>
      <w:r>
        <w:rPr>
          <w:i/>
          <w:iCs/>
          <w:color w:val="000000"/>
        </w:rPr>
        <w:t xml:space="preserve">), из четырех предложенных вариантов ответов выберите один правильный </w:t>
      </w:r>
    </w:p>
    <w:p w:rsidR="00F6005A" w:rsidRPr="00154A82" w:rsidRDefault="00D02B79" w:rsidP="00F6005A">
      <w:pPr>
        <w:pStyle w:val="msonormalbullet2gif"/>
        <w:spacing w:after="0" w:afterAutospacing="0"/>
        <w:contextualSpacing/>
        <w:rPr>
          <w:color w:val="000000"/>
        </w:rPr>
      </w:pPr>
      <w:r w:rsidRPr="00FE30C0">
        <w:rPr>
          <w:color w:val="000000"/>
        </w:rPr>
        <w:t>А</w:t>
      </w:r>
      <w:proofErr w:type="gramStart"/>
      <w:r w:rsidRPr="00FE30C0">
        <w:rPr>
          <w:color w:val="000000"/>
        </w:rPr>
        <w:t>1</w:t>
      </w:r>
      <w:proofErr w:type="gramEnd"/>
      <w:r w:rsidRPr="00FE30C0">
        <w:rPr>
          <w:color w:val="000000"/>
        </w:rPr>
        <w:t>.</w:t>
      </w:r>
      <w:r w:rsidR="00F6005A" w:rsidRPr="00154A82">
        <w:rPr>
          <w:color w:val="000000"/>
        </w:rPr>
        <w:t>Вещество с ковалентным неполярным типом связи:</w:t>
      </w:r>
      <w:r w:rsidR="002C3397">
        <w:rPr>
          <w:color w:val="000000"/>
        </w:rPr>
        <w:t>1</w:t>
      </w:r>
      <w:r w:rsidR="00F6005A" w:rsidRPr="00154A82">
        <w:rPr>
          <w:color w:val="000000"/>
        </w:rPr>
        <w:t xml:space="preserve">) </w:t>
      </w:r>
      <w:proofErr w:type="spellStart"/>
      <w:r w:rsidR="00F6005A" w:rsidRPr="00154A82">
        <w:rPr>
          <w:color w:val="000000"/>
        </w:rPr>
        <w:t>Na</w:t>
      </w:r>
      <w:proofErr w:type="spellEnd"/>
      <w:r w:rsidR="002C3397">
        <w:rPr>
          <w:color w:val="000000"/>
        </w:rPr>
        <w:t>, 2</w:t>
      </w:r>
      <w:r w:rsidR="00F6005A" w:rsidRPr="00154A82">
        <w:rPr>
          <w:color w:val="000000"/>
        </w:rPr>
        <w:t>) NaCl</w:t>
      </w:r>
      <w:r w:rsidR="002C3397">
        <w:rPr>
          <w:color w:val="000000"/>
        </w:rPr>
        <w:t>,3</w:t>
      </w:r>
      <w:r w:rsidR="00F6005A" w:rsidRPr="00154A82">
        <w:rPr>
          <w:color w:val="000000"/>
        </w:rPr>
        <w:t>) H2O</w:t>
      </w:r>
      <w:r w:rsidR="00285C62">
        <w:rPr>
          <w:color w:val="000000"/>
        </w:rPr>
        <w:t xml:space="preserve"> 4)</w:t>
      </w:r>
      <w:r w:rsidR="002C3397">
        <w:rPr>
          <w:color w:val="000000"/>
        </w:rPr>
        <w:t>Н</w:t>
      </w:r>
      <w:r w:rsidR="002C3397" w:rsidRPr="002C3397">
        <w:rPr>
          <w:color w:val="000000"/>
          <w:vertAlign w:val="subscript"/>
        </w:rPr>
        <w:t>2</w:t>
      </w:r>
    </w:p>
    <w:p w:rsidR="00F6005A" w:rsidRPr="00154A82" w:rsidRDefault="00D02B79" w:rsidP="00F6005A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proofErr w:type="gramEnd"/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="002C3397">
        <w:rPr>
          <w:rFonts w:ascii="Times New Roman" w:eastAsia="Times New Roman" w:hAnsi="Times New Roman" w:cs="Times New Roman"/>
          <w:color w:val="000000"/>
          <w:sz w:val="24"/>
          <w:szCs w:val="24"/>
        </w:rPr>
        <w:t>У атома стронция №38</w:t>
      </w:r>
      <w:r w:rsidR="00F6005A"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число электронов и протонов соответственно равно:</w:t>
      </w:r>
    </w:p>
    <w:p w:rsidR="00F6005A" w:rsidRPr="00154A82" w:rsidRDefault="00F6005A" w:rsidP="00F60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6005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) 19 и 39</w:t>
      </w:r>
      <w:r w:rsidRPr="00F6005A">
        <w:rPr>
          <w:rFonts w:ascii="Times New Roman" w:eastAsia="Times New Roman" w:hAnsi="Times New Roman" w:cs="Times New Roman"/>
          <w:color w:val="000000"/>
          <w:sz w:val="24"/>
          <w:szCs w:val="24"/>
        </w:rPr>
        <w:t>, 2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) 19 и 20</w:t>
      </w:r>
      <w:r w:rsidRPr="00F6005A">
        <w:rPr>
          <w:rFonts w:ascii="Times New Roman" w:eastAsia="Times New Roman" w:hAnsi="Times New Roman" w:cs="Times New Roman"/>
          <w:color w:val="000000"/>
          <w:sz w:val="24"/>
          <w:szCs w:val="24"/>
        </w:rPr>
        <w:t>, 3</w:t>
      </w:r>
      <w:r w:rsidR="002C3397">
        <w:rPr>
          <w:rFonts w:ascii="Times New Roman" w:eastAsia="Times New Roman" w:hAnsi="Times New Roman" w:cs="Times New Roman"/>
          <w:color w:val="000000"/>
          <w:sz w:val="24"/>
          <w:szCs w:val="24"/>
        </w:rPr>
        <w:t>) 38 и 50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) 19 и 19</w:t>
      </w:r>
      <w:proofErr w:type="gramEnd"/>
    </w:p>
    <w:p w:rsidR="00F6005A" w:rsidRPr="00154A82" w:rsidRDefault="00D02B79" w:rsidP="00F6005A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А3</w:t>
      </w:r>
      <w:r w:rsidR="002C33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F6005A"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Неметаллическиесвойсвта</w:t>
      </w:r>
      <w:proofErr w:type="spellEnd"/>
      <w:r w:rsidR="00F6005A"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элементов в периоде:</w:t>
      </w:r>
    </w:p>
    <w:p w:rsidR="00D02B79" w:rsidRPr="00221F38" w:rsidRDefault="00F6005A" w:rsidP="00221F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05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) уменьшаются</w:t>
      </w:r>
      <w:r w:rsidRPr="00F6005A">
        <w:rPr>
          <w:rFonts w:ascii="Times New Roman" w:eastAsia="Times New Roman" w:hAnsi="Times New Roman" w:cs="Times New Roman"/>
          <w:color w:val="000000"/>
          <w:sz w:val="24"/>
          <w:szCs w:val="24"/>
        </w:rPr>
        <w:t>,2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) увеличиваются</w:t>
      </w:r>
      <w:r w:rsidRPr="00F6005A">
        <w:rPr>
          <w:rFonts w:ascii="Times New Roman" w:eastAsia="Times New Roman" w:hAnsi="Times New Roman" w:cs="Times New Roman"/>
          <w:color w:val="000000"/>
          <w:sz w:val="24"/>
          <w:szCs w:val="24"/>
        </w:rPr>
        <w:t>,3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) не изменяются</w:t>
      </w:r>
      <w:r w:rsidRPr="00F6005A">
        <w:rPr>
          <w:rFonts w:ascii="Times New Roman" w:eastAsia="Times New Roman" w:hAnsi="Times New Roman" w:cs="Times New Roman"/>
          <w:color w:val="000000"/>
          <w:sz w:val="24"/>
          <w:szCs w:val="24"/>
        </w:rPr>
        <w:t>,4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)уменьшаются, а затем увеличиваются</w:t>
      </w:r>
    </w:p>
    <w:p w:rsidR="00221F38" w:rsidRPr="00154A82" w:rsidRDefault="00D02B79" w:rsidP="00221F38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proofErr w:type="gramEnd"/>
      <w:r w:rsidRPr="00221F38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="00221F38"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Число электронных  уровней определяется </w:t>
      </w:r>
      <w:proofErr w:type="gramStart"/>
      <w:r w:rsidR="00221F38"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  <w:r w:rsidR="00221F38"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6005A" w:rsidRPr="00221F38" w:rsidRDefault="00221F38" w:rsidP="00221F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1F38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) номеру группы</w:t>
      </w:r>
      <w:r w:rsidRPr="00221F38">
        <w:rPr>
          <w:rFonts w:ascii="Times New Roman" w:eastAsia="Times New Roman" w:hAnsi="Times New Roman" w:cs="Times New Roman"/>
          <w:color w:val="000000"/>
          <w:sz w:val="24"/>
          <w:szCs w:val="24"/>
        </w:rPr>
        <w:t>,2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) номеру ряда</w:t>
      </w:r>
      <w:r w:rsidRPr="00221F38">
        <w:rPr>
          <w:rFonts w:ascii="Times New Roman" w:eastAsia="Times New Roman" w:hAnsi="Times New Roman" w:cs="Times New Roman"/>
          <w:color w:val="000000"/>
          <w:sz w:val="24"/>
          <w:szCs w:val="24"/>
        </w:rPr>
        <w:t>,3</w:t>
      </w:r>
      <w:proofErr w:type="gramStart"/>
      <w:r w:rsidR="002C3397" w:rsidRPr="002C33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C339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gramEnd"/>
      <w:r w:rsidR="002C33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C3397"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номеру периода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221F38">
        <w:rPr>
          <w:rFonts w:ascii="Times New Roman" w:eastAsia="Times New Roman" w:hAnsi="Times New Roman" w:cs="Times New Roman"/>
          <w:color w:val="000000"/>
          <w:sz w:val="24"/>
          <w:szCs w:val="24"/>
        </w:rPr>
        <w:t>,4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="002C3397"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порядковому номеру</w:t>
      </w:r>
    </w:p>
    <w:p w:rsidR="00E37F03" w:rsidRPr="00E37F03" w:rsidRDefault="00D02B79" w:rsidP="00E37F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А5. </w:t>
      </w:r>
      <w:r w:rsidR="00221F38"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Число протонов  в ядре атома  </w:t>
      </w:r>
      <w:r w:rsidR="002C3397">
        <w:rPr>
          <w:rFonts w:ascii="Times New Roman" w:eastAsia="Times New Roman" w:hAnsi="Times New Roman" w:cs="Times New Roman"/>
          <w:color w:val="000000"/>
          <w:sz w:val="24"/>
          <w:szCs w:val="24"/>
        </w:rPr>
        <w:t>азота</w:t>
      </w:r>
      <w:r w:rsidR="00221F38"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 равно:</w:t>
      </w:r>
      <w:r w:rsidR="00337291" w:rsidRPr="00221F38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="00337291"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337291" w:rsidRPr="00221F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 </w:t>
      </w:r>
      <w:r w:rsidR="0033729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37291" w:rsidRPr="00221F38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="00337291"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337291" w:rsidRPr="00221F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 </w:t>
      </w:r>
      <w:r w:rsidR="0033729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37291" w:rsidRPr="00221F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3)</w:t>
      </w:r>
      <w:r w:rsidR="00337291"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337291" w:rsidRPr="00221F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 </w:t>
      </w:r>
      <w:r w:rsidR="0033729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37291" w:rsidRPr="00221F38">
        <w:rPr>
          <w:rFonts w:ascii="Times New Roman" w:eastAsia="Times New Roman" w:hAnsi="Times New Roman" w:cs="Times New Roman"/>
          <w:color w:val="000000"/>
          <w:sz w:val="24"/>
          <w:szCs w:val="24"/>
        </w:rPr>
        <w:t>  4)</w:t>
      </w:r>
      <w:r w:rsidR="00337291"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337291" w:rsidRPr="00221F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7                          </w:t>
      </w:r>
      <w:bookmarkStart w:id="0" w:name="3"/>
      <w:bookmarkStart w:id="1" w:name="267bb77b4e738f51e551024aee1925cdf8b7e0b2"/>
      <w:bookmarkEnd w:id="0"/>
      <w:bookmarkEnd w:id="1"/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proofErr w:type="gramEnd"/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="00E37F03"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Число электронов на внешнем энергетическом уровне в атоме </w:t>
      </w:r>
      <w:r w:rsidR="002C33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бария </w:t>
      </w:r>
      <w:r w:rsidR="00E37F03"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равно:</w:t>
      </w:r>
    </w:p>
    <w:p w:rsidR="00F6005A" w:rsidRPr="00A441A5" w:rsidRDefault="00E37F03" w:rsidP="00A44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7F03">
        <w:rPr>
          <w:rFonts w:ascii="Times New Roman" w:eastAsia="Times New Roman" w:hAnsi="Times New Roman" w:cs="Times New Roman"/>
          <w:color w:val="000000"/>
          <w:sz w:val="24"/>
          <w:szCs w:val="24"/>
        </w:rPr>
        <w:t>1)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37F03">
        <w:rPr>
          <w:rFonts w:ascii="Times New Roman" w:eastAsia="Times New Roman" w:hAnsi="Times New Roman" w:cs="Times New Roman"/>
          <w:color w:val="000000"/>
          <w:sz w:val="24"/>
          <w:szCs w:val="24"/>
        </w:rPr>
        <w:t>2)5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3)1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2C3397">
        <w:rPr>
          <w:rFonts w:ascii="Times New Roman" w:eastAsia="Times New Roman" w:hAnsi="Times New Roman" w:cs="Times New Roman"/>
          <w:color w:val="000000"/>
          <w:sz w:val="24"/>
          <w:szCs w:val="24"/>
        </w:rPr>
        <w:t>4)2</w:t>
      </w:r>
    </w:p>
    <w:p w:rsidR="00A441A5" w:rsidRPr="00A441A5" w:rsidRDefault="00D02B79" w:rsidP="00A44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proofErr w:type="gramEnd"/>
      <w:r w:rsidR="00A441A5"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. В веществе с формулой H2O связь:</w:t>
      </w:r>
    </w:p>
    <w:p w:rsidR="00A441A5" w:rsidRPr="00A441A5" w:rsidRDefault="00A441A5" w:rsidP="00A44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>1)ионная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="001174EF" w:rsidRPr="001174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74EF"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металлическая</w:t>
      </w:r>
      <w:r w:rsidR="001174EF" w:rsidRPr="002C33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>3)ковалентная неполярная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="002C3397" w:rsidRPr="002C33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C3397"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>ковалентная полярная</w:t>
      </w:r>
    </w:p>
    <w:p w:rsidR="00853220" w:rsidRPr="00A441A5" w:rsidRDefault="00A441A5" w:rsidP="00853220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А8. </w:t>
      </w:r>
      <w:r w:rsidR="00853220"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532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Степень окисления  серы </w:t>
      </w:r>
      <w:r w:rsidR="00853220"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>в соединениях </w:t>
      </w:r>
      <w:r w:rsidR="002C3397">
        <w:rPr>
          <w:rFonts w:ascii="Times New Roman" w:eastAsia="Times New Roman" w:hAnsi="Times New Roman" w:cs="Times New Roman"/>
          <w:color w:val="000000"/>
          <w:sz w:val="24"/>
          <w:szCs w:val="24"/>
        </w:rPr>
        <w:t>SO</w:t>
      </w:r>
      <w:r w:rsidR="002C3397" w:rsidRPr="001174E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="008532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853220" w:rsidRPr="00921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H2S</w:t>
      </w:r>
      <w:r w:rsidR="008532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53220" w:rsidRPr="0092197E">
        <w:rPr>
          <w:rFonts w:ascii="Times New Roman" w:eastAsia="Times New Roman" w:hAnsi="Times New Roman" w:cs="Times New Roman"/>
          <w:color w:val="000000"/>
          <w:sz w:val="24"/>
          <w:szCs w:val="24"/>
        </w:rPr>
        <w:t>H2SO</w:t>
      </w:r>
      <w:r w:rsidR="002C3397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853220" w:rsidRPr="0092197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853220"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соответственно равны</w:t>
      </w:r>
      <w:r w:rsidR="008532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53220" w:rsidRPr="0092197E" w:rsidRDefault="00853220" w:rsidP="0092197E">
      <w:pPr>
        <w:shd w:val="clear" w:color="auto" w:fill="FFFFFF"/>
        <w:spacing w:before="150" w:after="150" w:line="20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1)+6,-</w:t>
      </w:r>
      <w:r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>2,</w:t>
      </w:r>
      <w:r w:rsidR="002C33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+4  ,  2)+4,-2,+6 ,    3)+6,+3, 4)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-2</w:t>
      </w:r>
      <w:r w:rsidR="002C3397">
        <w:rPr>
          <w:rFonts w:ascii="Times New Roman" w:eastAsia="Times New Roman" w:hAnsi="Times New Roman" w:cs="Times New Roman"/>
          <w:color w:val="000000"/>
          <w:sz w:val="24"/>
          <w:szCs w:val="24"/>
        </w:rPr>
        <w:t>, +5, +6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 w:rsidRPr="00FE30C0">
        <w:rPr>
          <w:color w:val="000000"/>
        </w:rPr>
        <w:t>Часть 2</w:t>
      </w:r>
    </w:p>
    <w:p w:rsidR="00D02B79" w:rsidRPr="00FE30C0" w:rsidRDefault="00130AFE" w:rsidP="00130AF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proofErr w:type="gramEnd"/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.Составьте схемы строения атома и распределите электро</w:t>
      </w:r>
      <w:r w:rsidR="001174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 по </w:t>
      </w:r>
      <w:proofErr w:type="spellStart"/>
      <w:r w:rsidR="001174EF">
        <w:rPr>
          <w:rFonts w:ascii="Times New Roman" w:eastAsia="Times New Roman" w:hAnsi="Times New Roman" w:cs="Times New Roman"/>
          <w:color w:val="000000"/>
          <w:sz w:val="24"/>
          <w:szCs w:val="24"/>
        </w:rPr>
        <w:t>орбиталям</w:t>
      </w:r>
      <w:proofErr w:type="spellEnd"/>
      <w:r w:rsidR="001174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элемента № 14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02B79" w:rsidRPr="00CE673B" w:rsidRDefault="00D02B79" w:rsidP="00CE673B">
      <w:pPr>
        <w:pStyle w:val="msonormalbullet2gif"/>
        <w:spacing w:after="0" w:afterAutospacing="0"/>
        <w:contextualSpacing/>
        <w:rPr>
          <w:b/>
          <w:color w:val="000000"/>
        </w:rPr>
      </w:pPr>
      <w:r w:rsidRPr="00CE673B">
        <w:rPr>
          <w:b/>
          <w:color w:val="000000"/>
        </w:rPr>
        <w:t>Часть 3</w:t>
      </w:r>
    </w:p>
    <w:p w:rsidR="00130AFE" w:rsidRDefault="00D02B79" w:rsidP="00130AFE">
      <w:pPr>
        <w:pStyle w:val="msonormalbullet2gif"/>
        <w:spacing w:after="0" w:afterAutospacing="0"/>
        <w:contextualSpacing/>
        <w:rPr>
          <w:color w:val="000000"/>
        </w:rPr>
      </w:pPr>
      <w:r w:rsidRPr="00FE30C0">
        <w:rPr>
          <w:color w:val="000000"/>
        </w:rPr>
        <w:t>С</w:t>
      </w:r>
      <w:proofErr w:type="gramStart"/>
      <w:r w:rsidRPr="00FE30C0">
        <w:rPr>
          <w:color w:val="000000"/>
        </w:rPr>
        <w:t>1</w:t>
      </w:r>
      <w:proofErr w:type="gramEnd"/>
      <w:r w:rsidRPr="00FE30C0">
        <w:rPr>
          <w:color w:val="000000"/>
        </w:rPr>
        <w:t>. </w:t>
      </w:r>
      <w:r w:rsidR="00833046">
        <w:rPr>
          <w:rFonts w:ascii="Arial" w:hAnsi="Arial" w:cs="Arial"/>
          <w:color w:val="000000"/>
          <w:sz w:val="21"/>
          <w:szCs w:val="21"/>
          <w:shd w:val="clear" w:color="auto" w:fill="F7F7F6"/>
        </w:rPr>
        <w:t> </w:t>
      </w:r>
      <w:r w:rsidR="00833046" w:rsidRPr="00833046">
        <w:rPr>
          <w:color w:val="000000"/>
        </w:rPr>
        <w:t>Определите массу карбоната кальция CaCO3, если при его терм</w:t>
      </w:r>
      <w:r w:rsidR="001174EF">
        <w:rPr>
          <w:color w:val="000000"/>
        </w:rPr>
        <w:t xml:space="preserve">ическом разложении выделяется 67,2 литров углекислого газа </w:t>
      </w:r>
      <w:proofErr w:type="gramStart"/>
      <w:r w:rsidR="001174EF">
        <w:rPr>
          <w:color w:val="000000"/>
        </w:rPr>
        <w:t>при</w:t>
      </w:r>
      <w:proofErr w:type="gramEnd"/>
      <w:r w:rsidR="001174EF">
        <w:rPr>
          <w:color w:val="000000"/>
        </w:rPr>
        <w:t xml:space="preserve"> н.у.</w:t>
      </w:r>
    </w:p>
    <w:p w:rsidR="00337291" w:rsidRDefault="00337291" w:rsidP="0061315D">
      <w:pPr>
        <w:pStyle w:val="msonormalbullet2gif"/>
        <w:spacing w:after="0" w:afterAutospacing="0"/>
        <w:contextualSpacing/>
        <w:rPr>
          <w:color w:val="000000"/>
        </w:rPr>
      </w:pPr>
    </w:p>
    <w:p w:rsidR="001174EF" w:rsidRDefault="001174EF" w:rsidP="00D02B79">
      <w:pPr>
        <w:pStyle w:val="msonormalbullet2gif"/>
        <w:spacing w:after="0" w:afterAutospacing="0"/>
        <w:contextualSpacing/>
        <w:jc w:val="center"/>
        <w:rPr>
          <w:color w:val="000000"/>
        </w:rPr>
      </w:pPr>
    </w:p>
    <w:p w:rsidR="001174EF" w:rsidRDefault="001174EF" w:rsidP="00D02B79">
      <w:pPr>
        <w:pStyle w:val="msonormalbullet2gif"/>
        <w:spacing w:after="0" w:afterAutospacing="0"/>
        <w:contextualSpacing/>
        <w:jc w:val="center"/>
        <w:rPr>
          <w:color w:val="000000"/>
        </w:rPr>
      </w:pPr>
    </w:p>
    <w:p w:rsidR="00D02B79" w:rsidRDefault="0063382D" w:rsidP="00D02B79">
      <w:pPr>
        <w:pStyle w:val="msonormalbullet2gif"/>
        <w:spacing w:after="0" w:afterAutospacing="0"/>
        <w:contextualSpacing/>
        <w:jc w:val="center"/>
        <w:rPr>
          <w:color w:val="000000"/>
        </w:rPr>
      </w:pPr>
      <w:r>
        <w:rPr>
          <w:color w:val="000000"/>
        </w:rPr>
        <w:t xml:space="preserve">  </w:t>
      </w:r>
      <w:r w:rsidR="00D02B79">
        <w:rPr>
          <w:color w:val="000000"/>
        </w:rPr>
        <w:t>Вариант 2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 w:rsidRPr="00FE30C0">
        <w:rPr>
          <w:color w:val="000000"/>
        </w:rPr>
        <w:t>Часть 1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 w:rsidRPr="00FE30C0">
        <w:rPr>
          <w:color w:val="000000"/>
        </w:rPr>
        <w:t>Внимательно прочитайте каждое задание (А</w:t>
      </w:r>
      <w:proofErr w:type="gramStart"/>
      <w:r w:rsidRPr="00FE30C0">
        <w:rPr>
          <w:color w:val="000000"/>
        </w:rPr>
        <w:t>1</w:t>
      </w:r>
      <w:proofErr w:type="gramEnd"/>
      <w:r w:rsidRPr="00FE30C0">
        <w:rPr>
          <w:color w:val="000000"/>
        </w:rPr>
        <w:t> – </w:t>
      </w:r>
      <w:r w:rsidR="00A441A5" w:rsidRPr="00FE30C0">
        <w:rPr>
          <w:color w:val="000000"/>
        </w:rPr>
        <w:t>А8</w:t>
      </w:r>
      <w:r w:rsidRPr="00FE30C0">
        <w:rPr>
          <w:color w:val="000000"/>
        </w:rPr>
        <w:t>), из четырех предложенных вариантов ответов выберите один правильный и отметьте его.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 w:rsidRPr="00FE30C0">
        <w:rPr>
          <w:color w:val="000000"/>
        </w:rPr>
        <w:lastRenderedPageBreak/>
        <w:t>А</w:t>
      </w:r>
      <w:proofErr w:type="gramStart"/>
      <w:r w:rsidRPr="00FE30C0">
        <w:rPr>
          <w:color w:val="000000"/>
        </w:rPr>
        <w:t>1</w:t>
      </w:r>
      <w:proofErr w:type="gramEnd"/>
      <w:r w:rsidRPr="00FE30C0">
        <w:rPr>
          <w:color w:val="000000"/>
        </w:rPr>
        <w:t>. </w:t>
      </w:r>
      <w:r w:rsidR="00CB7602">
        <w:rPr>
          <w:color w:val="000000"/>
        </w:rPr>
        <w:t>А</w:t>
      </w:r>
      <w:r>
        <w:rPr>
          <w:color w:val="000000"/>
        </w:rPr>
        <w:t>ктивный металл</w:t>
      </w:r>
      <w:r w:rsidR="00CB7602">
        <w:rPr>
          <w:color w:val="000000"/>
        </w:rPr>
        <w:t xml:space="preserve"> </w:t>
      </w:r>
      <w:r w:rsidR="0065132F">
        <w:rPr>
          <w:color w:val="000000"/>
        </w:rPr>
        <w:t>калий</w:t>
      </w:r>
      <w:r w:rsidR="00337291">
        <w:rPr>
          <w:color w:val="000000"/>
        </w:rPr>
        <w:t xml:space="preserve"> имеет схему строения атома:1) 2,1;   2) 2,2;    3) 2,8,1;</w:t>
      </w:r>
      <w:r>
        <w:rPr>
          <w:color w:val="000000"/>
        </w:rPr>
        <w:t xml:space="preserve"> 4) 2,8,</w:t>
      </w:r>
      <w:r w:rsidR="0065132F">
        <w:rPr>
          <w:color w:val="000000"/>
        </w:rPr>
        <w:t>8,1</w:t>
      </w:r>
    </w:p>
    <w:p w:rsidR="00F6005A" w:rsidRPr="00154A82" w:rsidRDefault="00D02B79" w:rsidP="00F6005A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proofErr w:type="gramEnd"/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F6005A"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Вид химической связи у вещества, имеющего формулу</w:t>
      </w:r>
      <w:r w:rsidR="00651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CI</w:t>
      </w:r>
      <w:r w:rsidR="0065132F" w:rsidRPr="0065132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="00F6005A"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6005A" w:rsidRPr="00154A82" w:rsidRDefault="00F6005A" w:rsidP="00F60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05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) ковалентная  неполярная</w:t>
      </w:r>
      <w:r w:rsidRPr="00F6005A">
        <w:rPr>
          <w:rFonts w:ascii="Times New Roman" w:eastAsia="Times New Roman" w:hAnsi="Times New Roman" w:cs="Times New Roman"/>
          <w:color w:val="000000"/>
          <w:sz w:val="24"/>
          <w:szCs w:val="24"/>
        </w:rPr>
        <w:t>, 2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) ковалентная полярная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F6005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) металлическая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F6005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) ионная</w:t>
      </w:r>
    </w:p>
    <w:p w:rsidR="00F6005A" w:rsidRPr="00154A82" w:rsidRDefault="00D02B79" w:rsidP="00F6005A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А3.</w:t>
      </w:r>
      <w:r w:rsidR="00CB7602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Металлические свойства  по</w:t>
      </w:r>
      <w:r w:rsidR="00F6005A"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группе:</w:t>
      </w:r>
      <w:r w:rsidR="00F6005A" w:rsidRPr="00F6005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F6005A"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65132F"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не изменяются</w:t>
      </w:r>
      <w:r w:rsidR="0065132F" w:rsidRPr="00651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6005A" w:rsidRPr="00F6005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F6005A"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) уменьшаются</w:t>
      </w:r>
    </w:p>
    <w:p w:rsidR="00F6005A" w:rsidRPr="00154A82" w:rsidRDefault="00F6005A" w:rsidP="00F6005A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05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) уменьшаются, а затем увеличиваются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F6005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="0065132F"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увеличиваются</w:t>
      </w:r>
    </w:p>
    <w:p w:rsidR="00221F38" w:rsidRPr="00154A82" w:rsidRDefault="00D02B79" w:rsidP="00221F38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proofErr w:type="gramEnd"/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="00221F38"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Заряд  ядра  химического  элемента   равен:</w:t>
      </w:r>
    </w:p>
    <w:p w:rsidR="00221F38" w:rsidRPr="00154A82" w:rsidRDefault="00221F38" w:rsidP="00221F38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) номеру  периода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="0065132F"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порядковому 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номеру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) номеру</w:t>
      </w:r>
      <w:r w:rsidR="0065132F" w:rsidRPr="00651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5132F"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группы</w:t>
      </w:r>
      <w:r w:rsidR="0065132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) номеру ряда</w:t>
      </w:r>
    </w:p>
    <w:p w:rsidR="00337291" w:rsidRDefault="00D02B79" w:rsidP="00221F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221F38"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А5.  Атомы элементов, имеющие </w:t>
      </w:r>
      <w:proofErr w:type="gramStart"/>
      <w:r w:rsidR="00221F38"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одинаковое</w:t>
      </w:r>
      <w:proofErr w:type="gramEnd"/>
      <w:r w:rsidR="00221F38"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число</w:t>
      </w:r>
      <w:r w:rsidR="00D75CE3"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электронов на внешнем</w:t>
      </w:r>
    </w:p>
    <w:p w:rsidR="00337291" w:rsidRDefault="00D75CE3" w:rsidP="00221F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энергетическом уровне</w:t>
      </w:r>
      <w:r w:rsidR="00221F38"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, расположены</w:t>
      </w:r>
      <w:r w:rsidR="0033729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337291" w:rsidRPr="00221F38">
        <w:rPr>
          <w:rFonts w:ascii="Times New Roman" w:eastAsia="Times New Roman" w:hAnsi="Times New Roman" w:cs="Times New Roman"/>
          <w:color w:val="000000"/>
          <w:sz w:val="24"/>
          <w:szCs w:val="24"/>
        </w:rPr>
        <w:t>1) в одной группе  </w:t>
      </w:r>
      <w:r w:rsidR="0033729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37291" w:rsidRPr="00221F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2) в одной подгруппе</w:t>
      </w:r>
      <w:proofErr w:type="gramStart"/>
      <w:r w:rsidR="00337291" w:rsidRPr="00221F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</w:t>
      </w:r>
      <w:r w:rsidR="0033729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</w:p>
    <w:p w:rsidR="00221F38" w:rsidRPr="00221F38" w:rsidRDefault="00337291" w:rsidP="00221F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1F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3)  в одном периоде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221F38">
        <w:rPr>
          <w:rFonts w:ascii="Times New Roman" w:eastAsia="Times New Roman" w:hAnsi="Times New Roman" w:cs="Times New Roman"/>
          <w:color w:val="000000"/>
          <w:sz w:val="24"/>
          <w:szCs w:val="24"/>
        </w:rPr>
        <w:t>  4) по диагонали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221F38">
        <w:rPr>
          <w:rFonts w:ascii="Times New Roman" w:eastAsia="Times New Roman" w:hAnsi="Times New Roman" w:cs="Times New Roman"/>
          <w:color w:val="000000"/>
          <w:sz w:val="24"/>
          <w:szCs w:val="24"/>
        </w:rPr>
        <w:t>                  </w:t>
      </w:r>
    </w:p>
    <w:p w:rsidR="00E37F03" w:rsidRPr="00E37F03" w:rsidRDefault="00D02B79" w:rsidP="00E37F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2"/>
      <w:bookmarkStart w:id="3" w:name="01551723c40ab6885ef489306845d20f48cc4b8b"/>
      <w:bookmarkEnd w:id="2"/>
      <w:bookmarkEnd w:id="3"/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proofErr w:type="gramEnd"/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  </w:t>
      </w:r>
      <w:r w:rsidR="00E37F03"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Число электронов на внешнем энергетическом уровне в атоме </w:t>
      </w:r>
      <w:r w:rsidR="0065132F" w:rsidRPr="0065132F">
        <w:rPr>
          <w:rFonts w:ascii="Times New Roman" w:eastAsia="Times New Roman" w:hAnsi="Times New Roman" w:cs="Times New Roman"/>
          <w:color w:val="000000"/>
          <w:sz w:val="24"/>
          <w:szCs w:val="24"/>
        </w:rPr>
        <w:t>рубидия</w:t>
      </w:r>
      <w:r w:rsidR="00E37F03"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равно:</w:t>
      </w:r>
    </w:p>
    <w:p w:rsidR="00E37F03" w:rsidRPr="00E37F03" w:rsidRDefault="00E37F03" w:rsidP="00E37F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37F03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="0065132F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37F03">
        <w:rPr>
          <w:rFonts w:ascii="Times New Roman" w:eastAsia="Times New Roman" w:hAnsi="Times New Roman" w:cs="Times New Roman"/>
          <w:color w:val="000000"/>
          <w:sz w:val="24"/>
          <w:szCs w:val="24"/>
        </w:rPr>
        <w:t>2)5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37F03">
        <w:rPr>
          <w:rFonts w:ascii="Times New Roman" w:eastAsia="Times New Roman" w:hAnsi="Times New Roman" w:cs="Times New Roman"/>
          <w:color w:val="000000"/>
          <w:sz w:val="24"/>
          <w:szCs w:val="24"/>
        </w:rPr>
        <w:t>3)15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37F03"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="00D75CE3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E37F0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proofErr w:type="gramEnd"/>
    </w:p>
    <w:p w:rsidR="00A441A5" w:rsidRPr="00A441A5" w:rsidRDefault="00D02B79" w:rsidP="00A441A5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proofErr w:type="gramEnd"/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="00A441A5"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>Атомы элементов, имеющие одинаковое число энергетических уровней, расположены:</w:t>
      </w:r>
    </w:p>
    <w:p w:rsidR="00A441A5" w:rsidRPr="00A441A5" w:rsidRDefault="00A441A5" w:rsidP="00A441A5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в </w:t>
      </w:r>
      <w:r w:rsidR="0065132F"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одном периоде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периодической системы, </w:t>
      </w:r>
      <w:r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в </w:t>
      </w:r>
      <w:r w:rsidR="0065132F"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>одн</w:t>
      </w:r>
      <w:r w:rsidR="00651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группе </w:t>
      </w:r>
      <w:r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периодической системы;</w:t>
      </w:r>
    </w:p>
    <w:p w:rsidR="00A441A5" w:rsidRPr="00A441A5" w:rsidRDefault="00A441A5" w:rsidP="00A441A5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в одной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подгруппе периодической системы, </w:t>
      </w:r>
      <w:r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>4) все 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>анты верны.</w:t>
      </w:r>
    </w:p>
    <w:p w:rsidR="00A441A5" w:rsidRPr="00A441A5" w:rsidRDefault="00A441A5" w:rsidP="00A441A5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А8. </w:t>
      </w:r>
      <w:r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>Степень окисления брома в соединениях </w:t>
      </w:r>
      <w:proofErr w:type="spellStart"/>
      <w:proofErr w:type="gramStart"/>
      <w:r w:rsidR="0065132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gramEnd"/>
      <w:r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>Br</w:t>
      </w:r>
      <w:proofErr w:type="spellEnd"/>
      <w:r w:rsidR="00651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 </w:t>
      </w:r>
      <w:r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>Br</w:t>
      </w:r>
      <w:r w:rsidRPr="0065132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="0065132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5132F" w:rsidRPr="0065132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5</w:t>
      </w:r>
      <w:r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соответственно равны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02B79" w:rsidRDefault="0065132F" w:rsidP="00A441A5">
      <w:pPr>
        <w:shd w:val="clear" w:color="auto" w:fill="FFFFFF"/>
        <w:spacing w:before="150" w:after="150" w:line="207" w:lineRule="atLeast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+4 и +2,                    </w:t>
      </w:r>
      <w:r w:rsidR="00A441A5"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>2) -1 и 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A441A5" w:rsidRPr="00A441A5">
        <w:rPr>
          <w:rFonts w:ascii="Times New Roman" w:eastAsia="Times New Roman" w:hAnsi="Times New Roman" w:cs="Times New Roman"/>
          <w:color w:val="000000"/>
          <w:sz w:val="24"/>
          <w:szCs w:val="24"/>
        </w:rPr>
        <w:t> ,                     3) +7 и -1,         4) +7 и -7.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 w:rsidRPr="00FE30C0">
        <w:rPr>
          <w:color w:val="000000"/>
        </w:rPr>
        <w:t>Часть 2</w:t>
      </w:r>
    </w:p>
    <w:p w:rsidR="00FE30C0" w:rsidRDefault="00D02B79" w:rsidP="00655CD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proofErr w:type="gramEnd"/>
      <w:r w:rsidRPr="00FE30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  </w:t>
      </w:r>
      <w:r w:rsidR="00130AFE" w:rsidRPr="00154A82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Составьте схемы строения атома и распределите электрон</w:t>
      </w:r>
      <w:r w:rsidR="00655C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по </w:t>
      </w:r>
      <w:proofErr w:type="spellStart"/>
      <w:r w:rsidR="00655CDE">
        <w:rPr>
          <w:rFonts w:ascii="Times New Roman" w:eastAsia="Times New Roman" w:hAnsi="Times New Roman" w:cs="Times New Roman"/>
          <w:color w:val="000000"/>
          <w:sz w:val="24"/>
          <w:szCs w:val="24"/>
        </w:rPr>
        <w:t>орбиталям</w:t>
      </w:r>
      <w:proofErr w:type="spellEnd"/>
      <w:r w:rsidR="00655C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элемента № 1</w:t>
      </w:r>
      <w:r w:rsidR="0065132F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722"/>
        <w:gridCol w:w="4723"/>
      </w:tblGrid>
      <w:tr w:rsidR="00D02B79" w:rsidRPr="00FE30C0" w:rsidTr="00FE30C0">
        <w:trPr>
          <w:tblCellSpacing w:w="0" w:type="dxa"/>
        </w:trPr>
        <w:tc>
          <w:tcPr>
            <w:tcW w:w="0" w:type="auto"/>
            <w:hideMark/>
          </w:tcPr>
          <w:p w:rsidR="00D02B79" w:rsidRPr="00FE30C0" w:rsidRDefault="00D02B79" w:rsidP="00130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02B79" w:rsidRDefault="00D02B79" w:rsidP="00FE30C0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</w:p>
        </w:tc>
      </w:tr>
    </w:tbl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 w:rsidRPr="00FE30C0">
        <w:rPr>
          <w:color w:val="000000"/>
        </w:rPr>
        <w:t>Часть 3</w:t>
      </w:r>
    </w:p>
    <w:p w:rsidR="000A5E29" w:rsidRDefault="0092197E" w:rsidP="00337291">
      <w:pPr>
        <w:pStyle w:val="a6"/>
        <w:shd w:val="clear" w:color="auto" w:fill="F7F7F6"/>
        <w:spacing w:before="0" w:beforeAutospacing="0" w:after="0" w:afterAutospacing="0"/>
        <w:rPr>
          <w:color w:val="000000"/>
        </w:rPr>
      </w:pPr>
      <w:r w:rsidRPr="00FE30C0">
        <w:rPr>
          <w:color w:val="000000"/>
        </w:rPr>
        <w:t>С</w:t>
      </w:r>
      <w:proofErr w:type="gramStart"/>
      <w:r w:rsidR="0065132F">
        <w:rPr>
          <w:color w:val="000000"/>
        </w:rPr>
        <w:t>1</w:t>
      </w:r>
      <w:proofErr w:type="gramEnd"/>
      <w:r w:rsidRPr="00FE30C0">
        <w:rPr>
          <w:color w:val="000000"/>
        </w:rPr>
        <w:t>.</w:t>
      </w:r>
      <w:r w:rsidR="00137FC4">
        <w:rPr>
          <w:rFonts w:ascii="Arial" w:hAnsi="Arial" w:cs="Arial"/>
          <w:color w:val="000000"/>
          <w:sz w:val="21"/>
          <w:szCs w:val="21"/>
        </w:rPr>
        <w:t> </w:t>
      </w:r>
      <w:r w:rsidR="00137FC4" w:rsidRPr="00137FC4">
        <w:rPr>
          <w:color w:val="000000"/>
        </w:rPr>
        <w:t>Вычислите массу оксида кальци</w:t>
      </w:r>
      <w:r w:rsidR="0065132F">
        <w:rPr>
          <w:color w:val="000000"/>
        </w:rPr>
        <w:t xml:space="preserve">я, полученного при обжиге  4 моль </w:t>
      </w:r>
      <w:r w:rsidR="00137FC4" w:rsidRPr="00137FC4">
        <w:rPr>
          <w:color w:val="000000"/>
        </w:rPr>
        <w:t>карбоната кальция.</w:t>
      </w:r>
    </w:p>
    <w:p w:rsidR="0065132F" w:rsidRDefault="0065132F" w:rsidP="00285C62">
      <w:pPr>
        <w:pStyle w:val="a7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5C62" w:rsidRDefault="00285C62" w:rsidP="00285C62">
      <w:pPr>
        <w:pStyle w:val="a7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 8 9040912704!!!</w:t>
      </w:r>
    </w:p>
    <w:p w:rsidR="00285C62" w:rsidRDefault="00285C62" w:rsidP="00285C62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6" w:history="1">
        <w:r>
          <w:rPr>
            <w:rStyle w:val="a8"/>
            <w:rFonts w:ascii="Times New Roman" w:hAnsi="Times New Roman" w:cs="Times New Roman"/>
            <w:sz w:val="24"/>
            <w:szCs w:val="24"/>
          </w:rPr>
          <w:t>nad-ryadnova@yandex.ru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</w:p>
    <w:sectPr w:rsidR="00285C62" w:rsidSect="00FE3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5377C"/>
    <w:multiLevelType w:val="multilevel"/>
    <w:tmpl w:val="D0862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1303E7"/>
    <w:multiLevelType w:val="multilevel"/>
    <w:tmpl w:val="D0862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C532E9"/>
    <w:multiLevelType w:val="multilevel"/>
    <w:tmpl w:val="AA9CC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AC08C1"/>
    <w:multiLevelType w:val="multilevel"/>
    <w:tmpl w:val="08B0C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92300A"/>
    <w:multiLevelType w:val="multilevel"/>
    <w:tmpl w:val="489AB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8C5565"/>
    <w:multiLevelType w:val="multilevel"/>
    <w:tmpl w:val="2F066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DD5AFB"/>
    <w:multiLevelType w:val="multilevel"/>
    <w:tmpl w:val="2D34A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03045F"/>
    <w:multiLevelType w:val="multilevel"/>
    <w:tmpl w:val="C242F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B5B3428"/>
    <w:multiLevelType w:val="multilevel"/>
    <w:tmpl w:val="2F066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7F12276A"/>
    <w:multiLevelType w:val="multilevel"/>
    <w:tmpl w:val="08B0C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8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2B79"/>
    <w:rsid w:val="00017999"/>
    <w:rsid w:val="000240B3"/>
    <w:rsid w:val="0008302A"/>
    <w:rsid w:val="000A5E29"/>
    <w:rsid w:val="001174EF"/>
    <w:rsid w:val="00130AFE"/>
    <w:rsid w:val="00137FC4"/>
    <w:rsid w:val="00154A82"/>
    <w:rsid w:val="0022178B"/>
    <w:rsid w:val="00221F38"/>
    <w:rsid w:val="0024525C"/>
    <w:rsid w:val="00285C62"/>
    <w:rsid w:val="002C3397"/>
    <w:rsid w:val="00337291"/>
    <w:rsid w:val="003976B4"/>
    <w:rsid w:val="00434FFA"/>
    <w:rsid w:val="00455812"/>
    <w:rsid w:val="004D160E"/>
    <w:rsid w:val="004E6D89"/>
    <w:rsid w:val="00502A3F"/>
    <w:rsid w:val="00505786"/>
    <w:rsid w:val="00512C41"/>
    <w:rsid w:val="00522D3D"/>
    <w:rsid w:val="00541A81"/>
    <w:rsid w:val="00545E0B"/>
    <w:rsid w:val="00594086"/>
    <w:rsid w:val="0061315D"/>
    <w:rsid w:val="0063382D"/>
    <w:rsid w:val="0065132F"/>
    <w:rsid w:val="00655CDE"/>
    <w:rsid w:val="00663C86"/>
    <w:rsid w:val="006D3D16"/>
    <w:rsid w:val="006E49D5"/>
    <w:rsid w:val="006F2DDC"/>
    <w:rsid w:val="007C559E"/>
    <w:rsid w:val="00825C36"/>
    <w:rsid w:val="00830473"/>
    <w:rsid w:val="00833046"/>
    <w:rsid w:val="00852384"/>
    <w:rsid w:val="00853220"/>
    <w:rsid w:val="00902EC2"/>
    <w:rsid w:val="009031B6"/>
    <w:rsid w:val="00907FC0"/>
    <w:rsid w:val="0092197E"/>
    <w:rsid w:val="00935CB0"/>
    <w:rsid w:val="0094602A"/>
    <w:rsid w:val="009639AB"/>
    <w:rsid w:val="00A441A5"/>
    <w:rsid w:val="00A6158C"/>
    <w:rsid w:val="00A73750"/>
    <w:rsid w:val="00B51368"/>
    <w:rsid w:val="00BC078E"/>
    <w:rsid w:val="00BC45BD"/>
    <w:rsid w:val="00BE3A60"/>
    <w:rsid w:val="00C029EF"/>
    <w:rsid w:val="00C226FF"/>
    <w:rsid w:val="00CB7602"/>
    <w:rsid w:val="00CE673B"/>
    <w:rsid w:val="00D02B79"/>
    <w:rsid w:val="00D12ED3"/>
    <w:rsid w:val="00D457BD"/>
    <w:rsid w:val="00D56310"/>
    <w:rsid w:val="00D75CE3"/>
    <w:rsid w:val="00DB35C9"/>
    <w:rsid w:val="00E37F03"/>
    <w:rsid w:val="00E700D9"/>
    <w:rsid w:val="00EE1B1C"/>
    <w:rsid w:val="00EF3110"/>
    <w:rsid w:val="00F06274"/>
    <w:rsid w:val="00F27A98"/>
    <w:rsid w:val="00F53FBA"/>
    <w:rsid w:val="00F6005A"/>
    <w:rsid w:val="00F967B9"/>
    <w:rsid w:val="00FC68A6"/>
    <w:rsid w:val="00FE3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B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D02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02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B79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54A8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655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285C62"/>
    <w:pPr>
      <w:ind w:left="720"/>
      <w:contextualSpacing/>
    </w:pPr>
    <w:rPr>
      <w:rFonts w:eastAsiaTheme="minorHAnsi"/>
      <w:lang w:eastAsia="en-US"/>
    </w:rPr>
  </w:style>
  <w:style w:type="character" w:styleId="a8">
    <w:name w:val="Hyperlink"/>
    <w:basedOn w:val="a0"/>
    <w:uiPriority w:val="99"/>
    <w:unhideWhenUsed/>
    <w:rsid w:val="00285C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ad-ryadnov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C0395-E7B2-4323-98E2-EF26722E2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1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62</cp:revision>
  <dcterms:created xsi:type="dcterms:W3CDTF">2017-01-13T17:49:00Z</dcterms:created>
  <dcterms:modified xsi:type="dcterms:W3CDTF">2020-05-17T12:59:00Z</dcterms:modified>
</cp:coreProperties>
</file>