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215" w:rsidRPr="00202B20" w:rsidRDefault="00AF5215" w:rsidP="00A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202B20">
        <w:rPr>
          <w:rFonts w:ascii="Times New Roman" w:hAnsi="Times New Roman" w:cs="Times New Roman"/>
          <w:b/>
          <w:sz w:val="28"/>
          <w:szCs w:val="28"/>
        </w:rPr>
        <w:t>Нагорьевская</w:t>
      </w:r>
      <w:proofErr w:type="spellEnd"/>
      <w:r w:rsidRPr="00202B2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AF5215" w:rsidRPr="00202B20" w:rsidRDefault="00AF5215" w:rsidP="00A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AF5215" w:rsidRPr="00202B20" w:rsidRDefault="00AF5215" w:rsidP="00A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F5215" w:rsidRPr="00D27339" w:rsidRDefault="00AF5215" w:rsidP="00AF5215">
      <w:pPr>
        <w:rPr>
          <w:rFonts w:ascii="Times New Roman" w:hAnsi="Times New Roman" w:cs="Times New Roman"/>
          <w:b/>
          <w:sz w:val="28"/>
          <w:szCs w:val="28"/>
        </w:rPr>
      </w:pPr>
      <w:r w:rsidRPr="00D27339">
        <w:rPr>
          <w:rFonts w:ascii="Times New Roman" w:hAnsi="Times New Roman" w:cs="Times New Roman"/>
          <w:b/>
          <w:sz w:val="28"/>
          <w:szCs w:val="28"/>
        </w:rPr>
        <w:t>Дата: 06.04.2020</w:t>
      </w:r>
    </w:p>
    <w:p w:rsidR="00AF5215" w:rsidRPr="00673966" w:rsidRDefault="00AF5215" w:rsidP="00AF5215">
      <w:pPr>
        <w:rPr>
          <w:rFonts w:ascii="Times New Roman" w:hAnsi="Times New Roman" w:cs="Times New Roman"/>
          <w:bCs/>
          <w:sz w:val="28"/>
          <w:szCs w:val="28"/>
        </w:rPr>
      </w:pPr>
      <w:r w:rsidRPr="0067396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673966">
        <w:rPr>
          <w:rFonts w:ascii="Times New Roman" w:hAnsi="Times New Roman" w:cs="Times New Roman"/>
          <w:sz w:val="28"/>
          <w:szCs w:val="28"/>
        </w:rPr>
        <w:t>Повторение по теме «Сложные предложения с разными видами связи»</w:t>
      </w:r>
      <w:r w:rsidRPr="006739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5215" w:rsidRPr="00673966" w:rsidRDefault="00AF5215" w:rsidP="00AF5215">
      <w:pPr>
        <w:rPr>
          <w:rFonts w:ascii="Times New Roman" w:hAnsi="Times New Roman" w:cs="Times New Roman"/>
          <w:sz w:val="28"/>
          <w:szCs w:val="28"/>
        </w:rPr>
      </w:pPr>
      <w:r w:rsidRPr="00673966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673966">
        <w:rPr>
          <w:rFonts w:ascii="Times New Roman" w:eastAsia="Times New Roman" w:hAnsi="Times New Roman" w:cs="Times New Roman"/>
          <w:sz w:val="28"/>
          <w:szCs w:val="28"/>
        </w:rPr>
        <w:t xml:space="preserve"> повторить постановку знаков препинания в сложных предложениях с различными видами связи</w:t>
      </w:r>
    </w:p>
    <w:p w:rsidR="00AF5215" w:rsidRPr="004F2C29" w:rsidRDefault="00AF5215" w:rsidP="00AF52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sz w:val="28"/>
          <w:szCs w:val="28"/>
        </w:rPr>
        <w:t>1.</w:t>
      </w:r>
      <w:r w:rsidRPr="008D2E03">
        <w:rPr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Фронтальная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вопросы по теории сложного предложения </w:t>
      </w:r>
      <w:r w:rsidRPr="008D2E03">
        <w:rPr>
          <w:b/>
          <w:bCs/>
          <w:color w:val="000000"/>
          <w:sz w:val="28"/>
          <w:szCs w:val="28"/>
          <w:u w:val="single"/>
        </w:rPr>
        <w:t>(ответить устно)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Какие предложения называются “ сложными”?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На какие 2 группы делятся сложные предложения?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Какие вы знаете союзные предложения?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 xml:space="preserve">- Чем отличаются союзные предложения от </w:t>
      </w:r>
      <w:proofErr w:type="gramStart"/>
      <w:r w:rsidRPr="008D2E03">
        <w:rPr>
          <w:color w:val="000000"/>
          <w:sz w:val="28"/>
          <w:szCs w:val="28"/>
        </w:rPr>
        <w:t>бессоюзных</w:t>
      </w:r>
      <w:proofErr w:type="gramEnd"/>
      <w:r w:rsidRPr="008D2E03">
        <w:rPr>
          <w:color w:val="000000"/>
          <w:sz w:val="28"/>
          <w:szCs w:val="28"/>
        </w:rPr>
        <w:t>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Какие предложения называются сложноподчиненными?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Какие предложения называются сложносочиненными?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- Как называются предложения, включающие в себя разные виды сложных предложений</w:t>
      </w:r>
      <w:proofErr w:type="gramStart"/>
      <w:r w:rsidRPr="008D2E03">
        <w:rPr>
          <w:color w:val="000000"/>
          <w:sz w:val="28"/>
          <w:szCs w:val="28"/>
        </w:rPr>
        <w:t>.(</w:t>
      </w:r>
      <w:proofErr w:type="gramEnd"/>
      <w:r w:rsidRPr="008D2E03">
        <w:rPr>
          <w:color w:val="000000"/>
          <w:sz w:val="28"/>
          <w:szCs w:val="28"/>
        </w:rPr>
        <w:t>Сложное предложение с различными видами связи)</w:t>
      </w:r>
    </w:p>
    <w:p w:rsidR="00AF5215" w:rsidRDefault="00AF5215" w:rsidP="00AF521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D2E03">
        <w:rPr>
          <w:b/>
          <w:sz w:val="28"/>
          <w:szCs w:val="28"/>
        </w:rPr>
        <w:t>2.Работа по теме урока.</w:t>
      </w:r>
      <w:r w:rsidRPr="008D2E03">
        <w:rPr>
          <w:b/>
          <w:bCs/>
          <w:color w:val="000000"/>
          <w:sz w:val="28"/>
          <w:szCs w:val="28"/>
        </w:rPr>
        <w:t xml:space="preserve"> </w:t>
      </w:r>
    </w:p>
    <w:p w:rsidR="00AF5215" w:rsidRDefault="00AF5215" w:rsidP="00AF5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5215" w:rsidRPr="00B66169" w:rsidRDefault="00AF5215" w:rsidP="00AF5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169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</w:p>
    <w:p w:rsidR="00AF5215" w:rsidRPr="00B66169" w:rsidRDefault="00AF5215" w:rsidP="00AF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gtFrame="_blank" w:history="1">
        <w:r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https://resh.edu.ru/subject/lesson/2449/main/</w:t>
        </w:r>
      </w:hyperlink>
    </w:p>
    <w:p w:rsidR="00AF5215" w:rsidRDefault="00AF5215" w:rsidP="00AF5215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b/>
          <w:bCs/>
          <w:i/>
          <w:iCs/>
          <w:color w:val="000000"/>
          <w:sz w:val="28"/>
          <w:szCs w:val="28"/>
        </w:rPr>
        <w:t xml:space="preserve">Спишите  </w:t>
      </w:r>
      <w:proofErr w:type="spellStart"/>
      <w:r w:rsidRPr="008D2E03">
        <w:rPr>
          <w:b/>
          <w:bCs/>
          <w:i/>
          <w:iCs/>
          <w:color w:val="000000"/>
          <w:sz w:val="28"/>
          <w:szCs w:val="28"/>
        </w:rPr>
        <w:t>предложения</w:t>
      </w:r>
      <w:proofErr w:type="gramStart"/>
      <w:r w:rsidRPr="008D2E03">
        <w:rPr>
          <w:b/>
          <w:bCs/>
          <w:i/>
          <w:iCs/>
          <w:color w:val="000000"/>
          <w:sz w:val="28"/>
          <w:szCs w:val="28"/>
        </w:rPr>
        <w:t>,</w:t>
      </w:r>
      <w:r>
        <w:rPr>
          <w:b/>
          <w:bCs/>
          <w:i/>
          <w:iCs/>
          <w:color w:val="000000"/>
          <w:sz w:val="28"/>
          <w:szCs w:val="28"/>
        </w:rPr>
        <w:t>р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>асставьте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 xml:space="preserve"> знаки препинания,</w:t>
      </w:r>
      <w:r w:rsidRPr="008D2E03">
        <w:rPr>
          <w:b/>
          <w:bCs/>
          <w:i/>
          <w:iCs/>
          <w:color w:val="000000"/>
          <w:sz w:val="28"/>
          <w:szCs w:val="28"/>
        </w:rPr>
        <w:t xml:space="preserve"> дайте им краткую характеристику, составьте схемы.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 xml:space="preserve">1.Солнце </w:t>
      </w:r>
      <w:proofErr w:type="gramStart"/>
      <w:r w:rsidRPr="008D2E03">
        <w:rPr>
          <w:color w:val="000000"/>
          <w:sz w:val="28"/>
          <w:szCs w:val="28"/>
        </w:rPr>
        <w:t xml:space="preserve">садилось за севастопольские </w:t>
      </w:r>
      <w:r>
        <w:rPr>
          <w:color w:val="000000"/>
          <w:sz w:val="28"/>
          <w:szCs w:val="28"/>
        </w:rPr>
        <w:t xml:space="preserve"> </w:t>
      </w:r>
      <w:r w:rsidRPr="008D2E03">
        <w:rPr>
          <w:color w:val="000000"/>
          <w:sz w:val="28"/>
          <w:szCs w:val="28"/>
        </w:rPr>
        <w:t>холмы  небо и море за спинами беглецов горело дивным огнем  и из этого дивного огня явилась</w:t>
      </w:r>
      <w:proofErr w:type="gramEnd"/>
      <w:r w:rsidRPr="008D2E03">
        <w:rPr>
          <w:color w:val="000000"/>
          <w:sz w:val="28"/>
          <w:szCs w:val="28"/>
        </w:rPr>
        <w:t xml:space="preserve"> и зависла над катером зловещая стрекоза.</w:t>
      </w:r>
    </w:p>
    <w:p w:rsidR="00AF5215" w:rsidRPr="008D2E03" w:rsidRDefault="00AF5215" w:rsidP="00AF52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2E03">
        <w:rPr>
          <w:color w:val="000000"/>
          <w:sz w:val="28"/>
          <w:szCs w:val="28"/>
        </w:rPr>
        <w:t>2.</w:t>
      </w:r>
      <w:r w:rsidRPr="008D2E03">
        <w:rPr>
          <w:color w:val="000000"/>
          <w:sz w:val="28"/>
          <w:szCs w:val="28"/>
          <w:shd w:val="clear" w:color="auto" w:fill="FFFFFF"/>
        </w:rPr>
        <w:t xml:space="preserve"> Глубоко </w:t>
      </w:r>
      <w:proofErr w:type="gramStart"/>
      <w:r w:rsidRPr="008D2E03">
        <w:rPr>
          <w:color w:val="000000"/>
          <w:sz w:val="28"/>
          <w:szCs w:val="28"/>
          <w:shd w:val="clear" w:color="auto" w:fill="FFFFFF"/>
        </w:rPr>
        <w:t>символично</w:t>
      </w:r>
      <w:proofErr w:type="gramEnd"/>
      <w:r w:rsidRPr="008D2E03">
        <w:rPr>
          <w:color w:val="000000"/>
          <w:sz w:val="28"/>
          <w:szCs w:val="28"/>
          <w:shd w:val="clear" w:color="auto" w:fill="FFFFFF"/>
        </w:rPr>
        <w:t xml:space="preserve">  что у слов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Родина </w:t>
      </w:r>
      <w:r w:rsidRPr="008D2E03">
        <w:rPr>
          <w:color w:val="000000"/>
          <w:sz w:val="28"/>
          <w:szCs w:val="28"/>
          <w:shd w:val="clear" w:color="auto" w:fill="FFFFFF"/>
        </w:rPr>
        <w:t>и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природа </w:t>
      </w:r>
      <w:r w:rsidRPr="008D2E03">
        <w:rPr>
          <w:color w:val="000000"/>
          <w:sz w:val="28"/>
          <w:szCs w:val="28"/>
          <w:shd w:val="clear" w:color="auto" w:fill="FFFFFF"/>
        </w:rPr>
        <w:t>один корень для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многих из нас </w:t>
      </w:r>
      <w:r w:rsidRPr="008D2E03">
        <w:rPr>
          <w:color w:val="000000"/>
          <w:sz w:val="28"/>
          <w:szCs w:val="28"/>
          <w:shd w:val="clear" w:color="auto" w:fill="FFFFFF"/>
        </w:rPr>
        <w:t>ёмкое понятие Родины неразрывно связано с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домом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D2E03">
        <w:rPr>
          <w:color w:val="000000"/>
          <w:sz w:val="28"/>
          <w:szCs w:val="28"/>
          <w:shd w:val="clear" w:color="auto" w:fill="FFFFFF"/>
        </w:rPr>
        <w:t xml:space="preserve"> где ты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родился </w:t>
      </w:r>
      <w:proofErr w:type="spellStart"/>
      <w:r w:rsidRPr="008D2E03">
        <w:rPr>
          <w:color w:val="000000"/>
          <w:sz w:val="28"/>
          <w:szCs w:val="28"/>
          <w:shd w:val="clear" w:color="auto" w:fill="FFFFFF"/>
        </w:rPr>
        <w:t>и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вырос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 речкой  </w:t>
      </w:r>
      <w:r w:rsidRPr="008D2E03">
        <w:rPr>
          <w:color w:val="000000"/>
          <w:sz w:val="28"/>
          <w:szCs w:val="28"/>
          <w:shd w:val="clear" w:color="auto" w:fill="FFFFFF"/>
        </w:rPr>
        <w:t xml:space="preserve"> на берегах которой прошло твоё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детство</w:t>
      </w:r>
      <w:r w:rsidRPr="008D2E03">
        <w:rPr>
          <w:color w:val="000000"/>
          <w:sz w:val="28"/>
          <w:szCs w:val="28"/>
          <w:shd w:val="clear" w:color="auto" w:fill="FFFFFF"/>
        </w:rPr>
        <w:t xml:space="preserve">  с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рощей</w:t>
      </w:r>
      <w:r w:rsidRPr="008D2E03">
        <w:rPr>
          <w:color w:val="000000"/>
          <w:sz w:val="28"/>
          <w:szCs w:val="28"/>
          <w:shd w:val="clear" w:color="auto" w:fill="FFFFFF"/>
        </w:rPr>
        <w:t xml:space="preserve">  посаженной вместе с друзьями за </w:t>
      </w:r>
      <w:r w:rsidRPr="008D2E03">
        <w:rPr>
          <w:i/>
          <w:iCs/>
          <w:color w:val="000000"/>
          <w:sz w:val="28"/>
          <w:szCs w:val="28"/>
          <w:shd w:val="clear" w:color="auto" w:fill="FFFFFF"/>
        </w:rPr>
        <w:t>околицей</w:t>
      </w:r>
      <w:r w:rsidRPr="008D2E03">
        <w:rPr>
          <w:color w:val="000000"/>
          <w:sz w:val="28"/>
          <w:szCs w:val="28"/>
          <w:shd w:val="clear" w:color="auto" w:fill="FFFFFF"/>
        </w:rPr>
        <w:t>.</w:t>
      </w:r>
    </w:p>
    <w:p w:rsidR="00AF5215" w:rsidRPr="008D2E03" w:rsidRDefault="00AF5215" w:rsidP="00AF5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E03">
        <w:rPr>
          <w:rFonts w:ascii="Times New Roman" w:hAnsi="Times New Roman" w:cs="Times New Roman"/>
          <w:b/>
          <w:sz w:val="28"/>
          <w:szCs w:val="28"/>
        </w:rPr>
        <w:t>3.Выполнить письменно упр.297</w:t>
      </w:r>
      <w:proofErr w:type="gramStart"/>
      <w:r w:rsidRPr="008D2E0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8D2E03">
        <w:rPr>
          <w:rFonts w:ascii="Times New Roman" w:hAnsi="Times New Roman" w:cs="Times New Roman"/>
          <w:b/>
          <w:sz w:val="28"/>
          <w:szCs w:val="28"/>
        </w:rPr>
        <w:t>первую часть)</w:t>
      </w:r>
    </w:p>
    <w:p w:rsidR="00AF5215" w:rsidRPr="008D2E03" w:rsidRDefault="00AF5215" w:rsidP="00AF5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E03">
        <w:rPr>
          <w:rFonts w:ascii="Times New Roman" w:hAnsi="Times New Roman" w:cs="Times New Roman"/>
          <w:b/>
          <w:sz w:val="28"/>
          <w:szCs w:val="28"/>
        </w:rPr>
        <w:t>4</w:t>
      </w:r>
      <w:r w:rsidRPr="008D2E03">
        <w:rPr>
          <w:rFonts w:ascii="Times New Roman" w:hAnsi="Times New Roman" w:cs="Times New Roman"/>
          <w:sz w:val="28"/>
          <w:szCs w:val="28"/>
        </w:rPr>
        <w:t>.Списать все словарные слова, которые даны на полях п. 18, составить с тремя из них предложения.</w:t>
      </w:r>
    </w:p>
    <w:p w:rsidR="00AF5215" w:rsidRPr="008D2E03" w:rsidRDefault="00AF5215" w:rsidP="00AF5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E03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8D2E03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8D2E03">
        <w:rPr>
          <w:rFonts w:ascii="Times New Roman" w:hAnsi="Times New Roman" w:cs="Times New Roman"/>
          <w:b/>
          <w:sz w:val="28"/>
          <w:szCs w:val="28"/>
        </w:rPr>
        <w:t xml:space="preserve"> п.18 повторить весь теоретический материал, упр. 407</w:t>
      </w:r>
    </w:p>
    <w:p w:rsidR="00AF5215" w:rsidRPr="008D2E03" w:rsidRDefault="00AF5215" w:rsidP="00AF5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5215" w:rsidRPr="008D2E03" w:rsidRDefault="00AF5215" w:rsidP="00AF52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D2E03">
        <w:rPr>
          <w:rFonts w:ascii="Times New Roman" w:hAnsi="Times New Roman" w:cs="Times New Roman"/>
          <w:b/>
          <w:i/>
          <w:sz w:val="28"/>
          <w:szCs w:val="28"/>
        </w:rPr>
        <w:t>Всем завести новые тетради по русскому языку, каждый день записываем число, классная работа</w:t>
      </w:r>
      <w:proofErr w:type="gramStart"/>
      <w:r w:rsidRPr="008D2E03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8D2E03">
        <w:rPr>
          <w:rFonts w:ascii="Times New Roman" w:hAnsi="Times New Roman" w:cs="Times New Roman"/>
          <w:b/>
          <w:i/>
          <w:sz w:val="28"/>
          <w:szCs w:val="28"/>
        </w:rPr>
        <w:t>тему урока, все задания записываем в тетрадях.</w:t>
      </w:r>
    </w:p>
    <w:p w:rsidR="00AF5215" w:rsidRPr="004F2C29" w:rsidRDefault="00AF5215" w:rsidP="00AF521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322D6F" w:rsidRDefault="00322D6F"/>
    <w:sectPr w:rsidR="00322D6F" w:rsidSect="00AF521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215"/>
    <w:rsid w:val="00322D6F"/>
    <w:rsid w:val="00A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449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2020-04-05T15:08:00Z</dcterms:created>
  <dcterms:modified xsi:type="dcterms:W3CDTF">2020-04-05T15:09:00Z</dcterms:modified>
</cp:coreProperties>
</file>