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Нагорьевской СОШ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r>
        <w:rPr>
          <w:rStyle w:val="normaltextrun"/>
          <w:i/>
          <w:iCs/>
          <w:color w:val="0070C0"/>
          <w:shd w:val="clear" w:color="auto" w:fill="FFFFFF"/>
        </w:rPr>
        <w:t>Поддубная Елена Савельевна</w:t>
      </w:r>
    </w:p>
    <w:p w:rsidR="00F227FC" w:rsidRDefault="00F227FC" w:rsidP="00F227F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227A67">
        <w:rPr>
          <w:rStyle w:val="normaltextrun"/>
          <w:i/>
          <w:iCs/>
          <w:color w:val="0070C0"/>
          <w:shd w:val="clear" w:color="auto" w:fill="FFFFFF"/>
        </w:rPr>
        <w:t xml:space="preserve">6 мая </w:t>
      </w:r>
      <w:r>
        <w:rPr>
          <w:rStyle w:val="normaltextrun"/>
          <w:i/>
          <w:iCs/>
          <w:color w:val="0070C0"/>
          <w:shd w:val="clear" w:color="auto" w:fill="FFFFFF"/>
        </w:rPr>
        <w:t>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227FC" w:rsidRDefault="00F227FC" w:rsidP="00BE2DC5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227A67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="00227A67" w:rsidRPr="00092D70">
        <w:t>Повторение по теме «Параллельные прямые»</w:t>
      </w:r>
      <w:r w:rsidRPr="00207AE4">
        <w:rPr>
          <w:color w:val="000000" w:themeColor="text1"/>
        </w:rPr>
        <w:t xml:space="preserve"> </w:t>
      </w:r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«</w:t>
      </w:r>
      <w:r w:rsidR="00227A67">
        <w:t xml:space="preserve"> </w:t>
      </w:r>
      <w:r w:rsidR="00227A67" w:rsidRPr="00092D70">
        <w:t>Параллельные прямые»</w:t>
      </w:r>
      <w:r>
        <w:rPr>
          <w:color w:val="000000"/>
        </w:rPr>
        <w:t xml:space="preserve">; </w:t>
      </w:r>
      <w:r>
        <w:t xml:space="preserve"> применять знания по данной теме при решении задач  ОГЭ.</w:t>
      </w:r>
    </w:p>
    <w:p w:rsidR="00BE2DC5" w:rsidRDefault="00BE2DC5" w:rsidP="00BE2DC5">
      <w:pPr>
        <w:pStyle w:val="paragraph"/>
        <w:textAlignment w:val="baseline"/>
        <w:rPr>
          <w:rStyle w:val="normaltextrun"/>
          <w:b/>
          <w:bCs/>
        </w:rPr>
      </w:pPr>
      <w:r w:rsidRPr="000D0775">
        <w:rPr>
          <w:rStyle w:val="normaltextrun"/>
          <w:b/>
          <w:bCs/>
        </w:rPr>
        <w:t>Задание: </w:t>
      </w:r>
      <w:r>
        <w:rPr>
          <w:rStyle w:val="normaltextrun"/>
          <w:b/>
          <w:bCs/>
        </w:rPr>
        <w:t>Платформа» Российская электронная школа»</w:t>
      </w:r>
    </w:p>
    <w:p w:rsidR="00227A67" w:rsidRDefault="00BE2DC5" w:rsidP="00227A67">
      <w:pPr>
        <w:pStyle w:val="paragraph"/>
        <w:textAlignment w:val="baseline"/>
        <w:rPr>
          <w:b/>
          <w:bCs/>
          <w:sz w:val="40"/>
          <w:szCs w:val="40"/>
        </w:rPr>
      </w:pPr>
      <w:r>
        <w:rPr>
          <w:rStyle w:val="normaltextrun"/>
          <w:b/>
          <w:bCs/>
        </w:rPr>
        <w:t xml:space="preserve"> </w:t>
      </w:r>
    </w:p>
    <w:p w:rsidR="00227A67" w:rsidRPr="00227A67" w:rsidRDefault="00227A67" w:rsidP="00227A67">
      <w:pPr>
        <w:pStyle w:val="a6"/>
        <w:jc w:val="center"/>
      </w:pPr>
      <w:r w:rsidRPr="00227A67">
        <w:rPr>
          <w:b/>
          <w:bCs/>
        </w:rPr>
        <w:t>Выполни тест. Тема «Параллельные прямые»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1. Если при пересечении двух прямых третьей прямой соответственные углы равны 75</w:t>
      </w:r>
      <w:r w:rsidRPr="00227A67">
        <w:rPr>
          <w:vertAlign w:val="superscript"/>
        </w:rPr>
        <w:t>о</w:t>
      </w:r>
      <w:r w:rsidRPr="00227A67">
        <w:t>, то эти две прямые параллельны.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  <w:r w:rsidRPr="00227A67">
        <w:t>2. Две прямые, параллельные третьей прямой, перпендикулярны друг другу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3. Через точку, не лежащую на данной прямой, можно провести не более одной прямой параллельной данной.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lastRenderedPageBreak/>
        <w:t>4. Если при пересечении двух прямых третьей прямой внутренние односторонние углы равны 30</w:t>
      </w:r>
      <w:r w:rsidRPr="00227A67">
        <w:rPr>
          <w:vertAlign w:val="superscript"/>
        </w:rPr>
        <w:t>о</w:t>
      </w:r>
      <w:r w:rsidRPr="00227A67">
        <w:t xml:space="preserve"> и 150</w:t>
      </w:r>
      <w:r w:rsidRPr="00227A67">
        <w:rPr>
          <w:vertAlign w:val="superscript"/>
        </w:rPr>
        <w:t>о</w:t>
      </w:r>
      <w:r w:rsidRPr="00227A67">
        <w:t>, то эти две прямые параллельны.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5. Если при пересечении двух прямых третьей прямой сумма внутренних накрест лежащих углов равна 90</w:t>
      </w:r>
      <w:r w:rsidRPr="00227A67">
        <w:rPr>
          <w:vertAlign w:val="superscript"/>
        </w:rPr>
        <w:t>о</w:t>
      </w:r>
      <w:r w:rsidRPr="00227A67">
        <w:t>, то эти две прямые параллельны.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6. Если при пересечении двух прямых третьей прямой, накрест лежащие углы равны 45</w:t>
      </w:r>
      <w:r w:rsidRPr="00227A67">
        <w:rPr>
          <w:vertAlign w:val="superscript"/>
        </w:rPr>
        <w:t>о</w:t>
      </w:r>
      <w:r w:rsidRPr="00227A67">
        <w:t xml:space="preserve"> и 135</w:t>
      </w:r>
      <w:r w:rsidRPr="00227A67">
        <w:rPr>
          <w:vertAlign w:val="superscript"/>
        </w:rPr>
        <w:t>о</w:t>
      </w:r>
      <w:r w:rsidRPr="00227A67">
        <w:t>, то прямые параллельны.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7. Если при пересечении двух прямых третьей прямой внутренние накрест лежащие углы равны 78</w:t>
      </w:r>
      <w:r w:rsidRPr="00227A67">
        <w:rPr>
          <w:vertAlign w:val="superscript"/>
        </w:rPr>
        <w:t>о</w:t>
      </w:r>
      <w:r w:rsidRPr="00227A67">
        <w:t>, то прямые параллельны.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8. Через точку, не лежащую на данной прямой, можно провести прямую, параллельную этой прямой.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9. Если две параллельные прямые пересечены секущей, то сумма внутренних односторонних углов равна 180</w:t>
      </w:r>
      <w:r w:rsidRPr="00227A67">
        <w:rPr>
          <w:vertAlign w:val="superscript"/>
        </w:rPr>
        <w:t>о</w:t>
      </w:r>
      <w:r w:rsidRPr="00227A67">
        <w:t>.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  <w:r w:rsidRPr="00227A67">
        <w:t>10. Две прямые, перпендикулярные к третьей прямой, параллельны друг другу.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11.Сумма соответственных углов, образованных при пересечении параллельных прямых секущей равна 180</w:t>
      </w:r>
      <w:r w:rsidRPr="00227A67">
        <w:rPr>
          <w:vertAlign w:val="superscript"/>
        </w:rPr>
        <w:t>о</w:t>
      </w:r>
      <w:r w:rsidRPr="00227A67">
        <w:t>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t>12. Односторонние углы, образованные при пересечении двух параллельных прямых секущей, равны.</w:t>
      </w:r>
    </w:p>
    <w:p w:rsidR="00227A67" w:rsidRPr="00227A67" w:rsidRDefault="00227A67" w:rsidP="00227A67">
      <w:pPr>
        <w:pStyle w:val="a6"/>
      </w:pPr>
      <w:r w:rsidRPr="00227A67">
        <w:t>Да нет</w:t>
      </w: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</w:p>
    <w:p w:rsidR="00227A67" w:rsidRPr="00227A67" w:rsidRDefault="00227A67" w:rsidP="00227A67">
      <w:pPr>
        <w:pStyle w:val="a6"/>
      </w:pPr>
      <w:r w:rsidRPr="00227A67">
        <w:br/>
        <w:t xml:space="preserve">Используемая литература: </w:t>
      </w:r>
    </w:p>
    <w:p w:rsidR="00227A67" w:rsidRPr="00227A67" w:rsidRDefault="00227A67" w:rsidP="00227A67">
      <w:pPr>
        <w:pStyle w:val="a6"/>
      </w:pPr>
      <w:r w:rsidRPr="00227A67">
        <w:t>1.И. В. Ященко, С.А. Шестаков и др. Издательство «Экзамен» Москва 2020 «Математика ГИА – 9, типовые тестовые задания»</w:t>
      </w:r>
    </w:p>
    <w:p w:rsidR="00227A67" w:rsidRPr="00227A67" w:rsidRDefault="00227A67" w:rsidP="00227A67">
      <w:pPr>
        <w:pStyle w:val="a6"/>
      </w:pPr>
      <w:r w:rsidRPr="00227A67">
        <w:t>2. И.В. Ященко. Издательство «Экзамен» Москва 2020«ОГЭ 3000 задач с ответами по математике» ГИА – 9.</w:t>
      </w:r>
    </w:p>
    <w:p w:rsidR="00A86FD7" w:rsidRPr="00227A67" w:rsidRDefault="00A86FD7" w:rsidP="00BE2DC5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r w:rsidRPr="00227A67">
        <w:rPr>
          <w:rStyle w:val="a5"/>
          <w:b/>
          <w:bCs/>
          <w:shd w:val="clear" w:color="auto" w:fill="FFFFFF"/>
        </w:rPr>
        <w:t xml:space="preserve"> </w:t>
      </w:r>
    </w:p>
    <w:p w:rsidR="00BE2DC5" w:rsidRPr="00227A67" w:rsidRDefault="00227A67" w:rsidP="00BE2DC5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r w:rsidRPr="00227A67">
        <w:rPr>
          <w:rStyle w:val="a5"/>
          <w:b/>
          <w:bCs/>
          <w:shd w:val="clear" w:color="auto" w:fill="FFFFFF"/>
        </w:rPr>
        <w:t xml:space="preserve">Домашнее задание:  </w:t>
      </w:r>
      <w:r w:rsidR="00A86FD7" w:rsidRPr="00227A67">
        <w:rPr>
          <w:rStyle w:val="a5"/>
          <w:b/>
          <w:bCs/>
          <w:shd w:val="clear" w:color="auto" w:fill="FFFFFF"/>
        </w:rPr>
        <w:t>№11  Варианты 25-30</w:t>
      </w:r>
      <w:r w:rsidRPr="00227A67">
        <w:rPr>
          <w:rStyle w:val="a5"/>
          <w:b/>
          <w:bCs/>
          <w:shd w:val="clear" w:color="auto" w:fill="FFFFFF"/>
        </w:rPr>
        <w:t xml:space="preserve"> №20</w:t>
      </w:r>
    </w:p>
    <w:p w:rsidR="001B29C0" w:rsidRPr="00227A67" w:rsidRDefault="001B29C0" w:rsidP="00F227FC">
      <w:pPr>
        <w:rPr>
          <w:rFonts w:ascii="Times New Roman" w:hAnsi="Times New Roman" w:cs="Times New Roman"/>
          <w:sz w:val="24"/>
          <w:szCs w:val="24"/>
        </w:rPr>
      </w:pPr>
    </w:p>
    <w:sectPr w:rsidR="001B29C0" w:rsidRPr="00227A67" w:rsidSect="004F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227FC"/>
    <w:rsid w:val="001B29C0"/>
    <w:rsid w:val="00227A67"/>
    <w:rsid w:val="00417F16"/>
    <w:rsid w:val="004F0641"/>
    <w:rsid w:val="00615B41"/>
    <w:rsid w:val="00635CAC"/>
    <w:rsid w:val="00651A2F"/>
    <w:rsid w:val="006B63C8"/>
    <w:rsid w:val="007E11DF"/>
    <w:rsid w:val="00A86FD7"/>
    <w:rsid w:val="00BE2DC5"/>
    <w:rsid w:val="00EB49FB"/>
    <w:rsid w:val="00F227FC"/>
    <w:rsid w:val="00FC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7FC"/>
    <w:rPr>
      <w:color w:val="0000FF"/>
      <w:u w:val="single"/>
    </w:rPr>
  </w:style>
  <w:style w:type="paragraph" w:customStyle="1" w:styleId="paragraph">
    <w:name w:val="paragraph"/>
    <w:basedOn w:val="a"/>
    <w:rsid w:val="00F2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27FC"/>
  </w:style>
  <w:style w:type="character" w:customStyle="1" w:styleId="eop">
    <w:name w:val="eop"/>
    <w:basedOn w:val="a0"/>
    <w:rsid w:val="00F227FC"/>
  </w:style>
  <w:style w:type="character" w:customStyle="1" w:styleId="dropdown-user-name">
    <w:name w:val="dropdown-user-name"/>
    <w:basedOn w:val="a0"/>
    <w:rsid w:val="00F227FC"/>
  </w:style>
  <w:style w:type="character" w:customStyle="1" w:styleId="dropdown-user-namefirst-letter">
    <w:name w:val="dropdown-user-name__first-letter"/>
    <w:basedOn w:val="a0"/>
    <w:rsid w:val="00F227FC"/>
  </w:style>
  <w:style w:type="paragraph" w:styleId="a4">
    <w:name w:val="Body Text"/>
    <w:basedOn w:val="a"/>
    <w:link w:val="a5"/>
    <w:rsid w:val="00BE2D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E2D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semiHidden/>
    <w:unhideWhenUsed/>
    <w:rsid w:val="00227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1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379</Words>
  <Characters>2165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2020-04-07T18:20:00Z</dcterms:created>
  <dcterms:modified xsi:type="dcterms:W3CDTF">2020-05-04T12:14:00Z</dcterms:modified>
</cp:coreProperties>
</file>