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61" w:rsidRPr="00936B61" w:rsidRDefault="00936B61" w:rsidP="00936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6B6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Маршрутный лист.</w:t>
      </w:r>
    </w:p>
    <w:p w:rsidR="00936B61" w:rsidRPr="00936B61" w:rsidRDefault="00936B61" w:rsidP="00936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6B61">
        <w:rPr>
          <w:rFonts w:ascii="Times New Roman" w:hAnsi="Times New Roman" w:cs="Times New Roman"/>
          <w:b/>
          <w:sz w:val="28"/>
          <w:szCs w:val="28"/>
        </w:rPr>
        <w:t xml:space="preserve">                   Урок № 54</w:t>
      </w:r>
      <w:r w:rsidRPr="00936B6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936B61">
        <w:rPr>
          <w:rFonts w:ascii="Times New Roman" w:hAnsi="Times New Roman" w:cs="Times New Roman"/>
          <w:b/>
          <w:sz w:val="28"/>
          <w:szCs w:val="28"/>
        </w:rPr>
        <w:t xml:space="preserve">                      биология 9</w:t>
      </w:r>
      <w:r w:rsidRPr="00936B61">
        <w:rPr>
          <w:rFonts w:ascii="Times New Roman" w:hAnsi="Times New Roman" w:cs="Times New Roman"/>
          <w:b/>
          <w:sz w:val="28"/>
          <w:szCs w:val="28"/>
        </w:rPr>
        <w:t xml:space="preserve"> класс                </w:t>
      </w:r>
    </w:p>
    <w:p w:rsidR="00936B61" w:rsidRPr="00936B61" w:rsidRDefault="00936B61" w:rsidP="00936B61">
      <w:pPr>
        <w:snapToGrid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36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урока:</w:t>
      </w:r>
      <w:r w:rsidRPr="00936B6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Обобщающий урок по теме: </w:t>
      </w:r>
      <w:r w:rsidRPr="00936B6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 Биосферный уровень».</w:t>
      </w:r>
    </w:p>
    <w:p w:rsidR="00374905" w:rsidRPr="00374905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74905"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</w:t>
      </w:r>
      <w:r w:rsidR="00374905"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обобщение и систематизация знаний о биосфере, ее структуре и функциях, с целью их дальнейшего применения при изучении различных экосистем.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урока: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Образовательные:</w:t>
      </w:r>
    </w:p>
    <w:p w:rsidR="00374905" w:rsidRPr="00374905" w:rsidRDefault="00374905" w:rsidP="00936B6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обобщить знания о биосфере, ее структуре и функциях, показав взаимосвязь всех ее составляющих;</w:t>
      </w:r>
    </w:p>
    <w:p w:rsidR="00374905" w:rsidRPr="00374905" w:rsidRDefault="00374905" w:rsidP="00936B6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формирование научного мировоззрения и логического мышления;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Развивающие:</w:t>
      </w:r>
    </w:p>
    <w:p w:rsidR="00374905" w:rsidRPr="00374905" w:rsidRDefault="00374905" w:rsidP="00936B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 формирование умений анализировать, сравнивать, обобщать, делать выводы;</w:t>
      </w:r>
    </w:p>
    <w:p w:rsidR="00374905" w:rsidRPr="00374905" w:rsidRDefault="00374905" w:rsidP="00936B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закрепление навыков работы с дополнительной литературой, </w:t>
      </w:r>
      <w:proofErr w:type="spell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интернет-ресурсами</w:t>
      </w:r>
      <w:proofErr w:type="spell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74905" w:rsidRPr="00374905" w:rsidRDefault="00374905" w:rsidP="00936B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информационных компетенций учащихся;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Воспитательные:</w:t>
      </w:r>
    </w:p>
    <w:p w:rsidR="00374905" w:rsidRPr="00374905" w:rsidRDefault="00374905" w:rsidP="00936B6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целостного отношения к природе;</w:t>
      </w:r>
    </w:p>
    <w:p w:rsidR="00374905" w:rsidRPr="00374905" w:rsidRDefault="00374905" w:rsidP="00936B6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коллективизма, доброжелательности, взаимопомощи, толерантности;</w:t>
      </w:r>
    </w:p>
    <w:p w:rsidR="00374905" w:rsidRPr="00374905" w:rsidRDefault="00374905" w:rsidP="00936B61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основ экологической культуры.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УРОКА</w:t>
      </w:r>
    </w:p>
    <w:p w:rsidR="00374905" w:rsidRPr="00374905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74905"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.Выполнение учащимися устных и письменных заданий обобщающего и систематизирующего характера.</w:t>
      </w:r>
    </w:p>
    <w:p w:rsidR="00374905" w:rsidRPr="00374905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74905"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все известные вам уровни организации живого?</w:t>
      </w:r>
    </w:p>
    <w:p w:rsidR="00936B61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374905"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биосфера? </w:t>
      </w:r>
    </w:p>
    <w:p w:rsidR="00374905" w:rsidRPr="00374905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374905"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располагается биосфера на планете Земля?</w:t>
      </w:r>
    </w:p>
    <w:p w:rsidR="00936B61" w:rsidRPr="00936B61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374905" w:rsidRPr="00936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является структурным элементом биосферы? </w:t>
      </w:r>
    </w:p>
    <w:p w:rsidR="00936B61" w:rsidRDefault="00936B61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Вставьте в текст «Основные компоненты биогеоценоза» пропущенные термины из предложенного перечня, используя для этого цифровые обозначения.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КОМПОНЕНТЫ БИОГЕОЦЕНОЗА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Однородный участок земной поверхности с определённым составом организмов и комплексом неживых компонентов называют __________(А). Организмы образуют в них </w:t>
      </w:r>
      <w:proofErr w:type="gram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функциональные</w:t>
      </w:r>
      <w:proofErr w:type="gram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группы. __________(Б) – это главным образом зелёные растения, так они образуют органические вещества из </w:t>
      </w:r>
      <w:proofErr w:type="gram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неорганических</w:t>
      </w:r>
      <w:proofErr w:type="gram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фотосинтеза. Животные </w:t>
      </w:r>
      <w:proofErr w:type="gram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выполняют роль</w:t>
      </w:r>
      <w:proofErr w:type="gram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__________(В), так как питаются готовыми органическими веществами. Третья функциональная группа – это __________(Г). Она представлена бактериями и грибами.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терминов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биосфера 2) продуцент 3) </w:t>
      </w:r>
      <w:proofErr w:type="spell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редуцент</w:t>
      </w:r>
      <w:proofErr w:type="spell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4) </w:t>
      </w:r>
      <w:proofErr w:type="spell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консумент</w:t>
      </w:r>
      <w:proofErr w:type="spellEnd"/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proofErr w:type="spell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агроценоз</w:t>
      </w:r>
      <w:proofErr w:type="spell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 биогеоценоз 7) популяция 8) хищник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Запишите в ответ цифры, расположив их в порядке, соответствующем буквам: 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и охарактеризуйте этапы эволюции биосферы? (зарождение жизни в воде, возникновение почвенной и организменной среды обитания, выход организмов на сушу, появление человека, возникновение ноосферы)</w:t>
      </w:r>
    </w:p>
    <w:p w:rsidR="007A79A3" w:rsidRDefault="00374905" w:rsidP="00936B6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Любая экосистема, биоценоз – это совокупность компонентов живой и неживой природы.</w:t>
      </w:r>
    </w:p>
    <w:p w:rsidR="007A79A3" w:rsidRDefault="007A79A3" w:rsidP="007A7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Назовите экологические факторы неживой природы, приведите примеры?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Биотические, абиотические, антропогенные.</w:t>
      </w:r>
    </w:p>
    <w:p w:rsidR="007A79A3" w:rsidRPr="007A79A3" w:rsidRDefault="007A79A3" w:rsidP="007A7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9A3" w:rsidRPr="007A79A3" w:rsidRDefault="007A79A3" w:rsidP="007A7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биотическим компонентам экосистемы относят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газовый состав атмосферы Б) состав и структуру почвы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особенности климата и погоды Г) продуцентов, </w:t>
      </w:r>
      <w:proofErr w:type="spell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консументов</w:t>
      </w:r>
      <w:proofErr w:type="spell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редуцентов</w:t>
      </w:r>
      <w:proofErr w:type="spellEnd"/>
    </w:p>
    <w:p w:rsidR="007A79A3" w:rsidRPr="007A79A3" w:rsidRDefault="007A79A3" w:rsidP="007A7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Ведущую роль в сокращении рыбных запасов Мирового океана сыграли факторы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антропогенные Б) абиотические В) биотические Г) климатические</w:t>
      </w:r>
    </w:p>
    <w:p w:rsidR="007A79A3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4905" w:rsidRPr="00374905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374905"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абиотическим факторам относят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конкуренцию растений за поглощение света Б) влияние растений на жизнь животных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изменение температуры в течение суток Г) загрязнение окружающей среды человеком</w:t>
      </w:r>
    </w:p>
    <w:p w:rsidR="007A79A3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Совокупность всех факторов, воздействующих на организм, называют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абиотическими Б) биотическими В) антропогенными Г) экологическими</w:t>
      </w:r>
    </w:p>
    <w:p w:rsidR="007A79A3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79A3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 Установите соответствие между примерами и экологическими факторами, которые этими примерами иллюстрируются: </w:t>
      </w:r>
    </w:p>
    <w:p w:rsidR="007A79A3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1) абиотический, 2) биотический.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повышение давления атмосферного воздуха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Б) изменение рельефа экосистемы, вызванное землетрясением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В) изменение численности популяции зайцев в результате эпидемии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Г) взаимодействие между волками в стае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Д) конкуренция за территорию между соснами в лесу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в строку ответов выбранные цифры под соответствующими буквами.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A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Выберите три верных ответа из шести и запишите цифры, под которыми они указаны. Среди экологических факторов укажите биотические.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1) наводнение 2) конкуренция между особями вида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3) понижение температуры 4) хищничество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5) недостаток света 6) образование микоризы.</w:t>
      </w:r>
    </w:p>
    <w:p w:rsidR="007A79A3" w:rsidRDefault="007A79A3" w:rsidP="007A7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Любой организм живет в окружении множества других и вступает в самые разнообразные </w:t>
      </w:r>
      <w:proofErr w:type="gram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</w:t>
      </w:r>
      <w:proofErr w:type="gram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 отрицательными, так и с положительными для себя последствиями.</w:t>
      </w: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Объясните, что такое симбиоз? Приведите примеры.</w:t>
      </w: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7EBCF1DA" wp14:editId="319725F8">
                <wp:extent cx="3905250" cy="742950"/>
                <wp:effectExtent l="0" t="0" r="0" b="0"/>
                <wp:docPr id="1" name="AutoShape 5" descr="hello_html_4fa3766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9052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alt="Описание: hello_html_4fa3766e.jpg" style="width:307.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" filled="f" stroked="f">
                <o:lock v:ext="edit" aspectratio="t"/>
                <w10:anchorlock/>
              </v:rect>
            </w:pict>
          </mc:Fallback>
        </mc:AlternateContent>
      </w:r>
    </w:p>
    <w:p w:rsidR="007A79A3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несколько видов взаимодействия: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кедровка и кедр Б) львы и гиены В) пчела и цветковые растения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белка и лось Д) лишайники</w:t>
      </w:r>
    </w:p>
    <w:p w:rsidR="007A79A3" w:rsidRDefault="007A79A3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Определите</w:t>
      </w:r>
      <w:proofErr w:type="gramEnd"/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какому из видов взаимодействия они относятся?</w:t>
      </w:r>
    </w:p>
    <w:p w:rsidR="00374905" w:rsidRPr="00374905" w:rsidRDefault="00374905" w:rsidP="007A79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 взаимоотношения и различны, но многие из них сводятся к обеспечению себя пищей. С этим связано формирование трофических связей или цепей питания.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Составьте пищевую цепь любого биоценоза по схеме, назовите звенья цепи:</w:t>
      </w:r>
    </w:p>
    <w:p w:rsidR="007A79A3" w:rsidRDefault="007A79A3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A79A3" w:rsidRDefault="007A79A3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вариант: 2 вариант:</w:t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9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0E98698C" wp14:editId="0815DA2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43050" cy="1266825"/>
            <wp:effectExtent l="0" t="0" r="0" b="9525"/>
            <wp:wrapSquare wrapText="bothSides"/>
            <wp:docPr id="2" name="Рисунок 2" descr="hello_html_m621fcc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621fcc8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490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495EF025" wp14:editId="5A2F9D7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57325" cy="1266825"/>
            <wp:effectExtent l="0" t="0" r="9525" b="9525"/>
            <wp:wrapSquare wrapText="bothSides"/>
            <wp:docPr id="3" name="Рисунок 3" descr="hello_html_5d199c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5d199cc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4905" w:rsidRPr="00374905" w:rsidRDefault="00374905" w:rsidP="00936B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026" w:rsidRPr="00CD7B6E" w:rsidRDefault="00A17026" w:rsidP="00A17026">
      <w:pPr>
        <w:rPr>
          <w:rFonts w:ascii="Times New Roman" w:hAnsi="Times New Roman" w:cs="Times New Roman"/>
          <w:sz w:val="28"/>
          <w:szCs w:val="28"/>
        </w:rPr>
      </w:pPr>
      <w:r w:rsidRPr="00CD7B6E">
        <w:rPr>
          <w:rFonts w:ascii="Times New Roman" w:hAnsi="Times New Roman" w:cs="Times New Roman"/>
          <w:sz w:val="28"/>
          <w:szCs w:val="28"/>
        </w:rPr>
        <w:t>О том, как проходит</w:t>
      </w:r>
      <w:r>
        <w:rPr>
          <w:rFonts w:ascii="Times New Roman" w:hAnsi="Times New Roman" w:cs="Times New Roman"/>
          <w:sz w:val="28"/>
          <w:szCs w:val="28"/>
        </w:rPr>
        <w:t xml:space="preserve"> выполнение заданий</w:t>
      </w:r>
      <w:r w:rsidRPr="00CD7B6E">
        <w:rPr>
          <w:rFonts w:ascii="Times New Roman" w:hAnsi="Times New Roman" w:cs="Times New Roman"/>
          <w:sz w:val="28"/>
          <w:szCs w:val="28"/>
        </w:rPr>
        <w:t xml:space="preserve"> можно сообщить по электронной почте: 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slavaastra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CD7B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D7B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14511" w:rsidRDefault="00D14511">
      <w:bookmarkStart w:id="0" w:name="_GoBack"/>
      <w:bookmarkEnd w:id="0"/>
    </w:p>
    <w:sectPr w:rsidR="00D14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14D6"/>
    <w:multiLevelType w:val="multilevel"/>
    <w:tmpl w:val="F9CCD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C1232"/>
    <w:multiLevelType w:val="multilevel"/>
    <w:tmpl w:val="9BE05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140ADF"/>
    <w:multiLevelType w:val="hybridMultilevel"/>
    <w:tmpl w:val="642E9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8B4301"/>
    <w:multiLevelType w:val="multilevel"/>
    <w:tmpl w:val="5F78DA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04D11"/>
    <w:multiLevelType w:val="multilevel"/>
    <w:tmpl w:val="93CA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E61B26"/>
    <w:multiLevelType w:val="multilevel"/>
    <w:tmpl w:val="6C3ED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E54D3C"/>
    <w:multiLevelType w:val="multilevel"/>
    <w:tmpl w:val="9E06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C014E9"/>
    <w:multiLevelType w:val="hybridMultilevel"/>
    <w:tmpl w:val="C99AC436"/>
    <w:lvl w:ilvl="0" w:tplc="00000005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80EA0"/>
    <w:multiLevelType w:val="multilevel"/>
    <w:tmpl w:val="76C4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213210"/>
    <w:multiLevelType w:val="hybridMultilevel"/>
    <w:tmpl w:val="871474F6"/>
    <w:lvl w:ilvl="0" w:tplc="00000005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3C6D3A"/>
    <w:multiLevelType w:val="multilevel"/>
    <w:tmpl w:val="49DA9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694BF8"/>
    <w:multiLevelType w:val="multilevel"/>
    <w:tmpl w:val="554E0D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5E685A"/>
    <w:multiLevelType w:val="multilevel"/>
    <w:tmpl w:val="03F07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27514B"/>
    <w:multiLevelType w:val="multilevel"/>
    <w:tmpl w:val="CD64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8"/>
  </w:num>
  <w:num w:numId="5">
    <w:abstractNumId w:val="12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6"/>
  </w:num>
  <w:num w:numId="11">
    <w:abstractNumId w:val="4"/>
  </w:num>
  <w:num w:numId="12">
    <w:abstractNumId w:val="2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05"/>
    <w:rsid w:val="00374905"/>
    <w:rsid w:val="007A79A3"/>
    <w:rsid w:val="00902AF6"/>
    <w:rsid w:val="00936B61"/>
    <w:rsid w:val="00A17026"/>
    <w:rsid w:val="00D1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2020-04-01T14:30:00Z</dcterms:created>
  <dcterms:modified xsi:type="dcterms:W3CDTF">2020-04-01T14:52:00Z</dcterms:modified>
</cp:coreProperties>
</file>