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B900D6">
        <w:rPr>
          <w:rStyle w:val="normaltextrun"/>
          <w:i/>
          <w:iCs/>
          <w:color w:val="0070C0"/>
          <w:shd w:val="clear" w:color="auto" w:fill="FFFFFF"/>
        </w:rPr>
        <w:t>8</w:t>
      </w:r>
      <w:r w:rsidR="00227A67">
        <w:rPr>
          <w:rStyle w:val="normaltextrun"/>
          <w:i/>
          <w:iCs/>
          <w:color w:val="0070C0"/>
          <w:shd w:val="clear" w:color="auto" w:fill="FFFFFF"/>
        </w:rPr>
        <w:t xml:space="preserve"> мая </w:t>
      </w:r>
      <w:r>
        <w:rPr>
          <w:rStyle w:val="normaltextrun"/>
          <w:i/>
          <w:iCs/>
          <w:color w:val="0070C0"/>
          <w:shd w:val="clear" w:color="auto" w:fill="FFFFFF"/>
        </w:rPr>
        <w:t>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227FC" w:rsidRDefault="00F227FC" w:rsidP="00BE2DC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27A67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="00B900D6">
        <w:t>Повторение по теме «Соотношения между сторонами и углами треугольника»</w:t>
      </w:r>
      <w:r w:rsidRPr="00207AE4">
        <w:rPr>
          <w:color w:val="000000" w:themeColor="text1"/>
        </w:rPr>
        <w:t xml:space="preserve"> </w:t>
      </w: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</w:t>
      </w:r>
      <w:r w:rsidR="00B900D6">
        <w:t xml:space="preserve"> «Соотношения между сторонами и углами треугольника»</w:t>
      </w:r>
      <w:r w:rsidR="00227A67" w:rsidRPr="00092D70">
        <w:t>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B900D6" w:rsidRDefault="00B900D6" w:rsidP="00B90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теоремы синусов, косинусов.</w:t>
      </w:r>
    </w:p>
    <w:p w:rsidR="00B900D6" w:rsidRPr="00227A67" w:rsidRDefault="00B900D6" w:rsidP="00B90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5 заданий варианта 1</w:t>
      </w:r>
    </w:p>
    <w:p w:rsidR="001B29C0" w:rsidRDefault="00B900D6" w:rsidP="00F227F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30E62">
          <w:rPr>
            <w:rStyle w:val="a3"/>
            <w:rFonts w:ascii="Times New Roman" w:hAnsi="Times New Roman" w:cs="Times New Roman"/>
            <w:sz w:val="24"/>
            <w:szCs w:val="24"/>
          </w:rPr>
          <w:t>https://multiurok.ru/files/sootnosheniia-mezhdu-storonami-i-uglami-treugoln-1.html</w:t>
        </w:r>
      </w:hyperlink>
    </w:p>
    <w:p w:rsidR="00B900D6" w:rsidRPr="00227A67" w:rsidRDefault="00B900D6" w:rsidP="00F227FC">
      <w:pPr>
        <w:rPr>
          <w:rFonts w:ascii="Times New Roman" w:hAnsi="Times New Roman" w:cs="Times New Roman"/>
          <w:sz w:val="24"/>
          <w:szCs w:val="24"/>
        </w:rPr>
      </w:pPr>
    </w:p>
    <w:sectPr w:rsidR="00B900D6" w:rsidRPr="00227A67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7FC"/>
    <w:rsid w:val="001B29C0"/>
    <w:rsid w:val="00227A67"/>
    <w:rsid w:val="00417F16"/>
    <w:rsid w:val="004F0641"/>
    <w:rsid w:val="00615B41"/>
    <w:rsid w:val="00635CAC"/>
    <w:rsid w:val="00651A2F"/>
    <w:rsid w:val="006B63C8"/>
    <w:rsid w:val="007E11DF"/>
    <w:rsid w:val="00A86FD7"/>
    <w:rsid w:val="00B900D6"/>
    <w:rsid w:val="00BE2DC5"/>
    <w:rsid w:val="00C6454F"/>
    <w:rsid w:val="00EB49FB"/>
    <w:rsid w:val="00F227FC"/>
    <w:rsid w:val="00FC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  <w:style w:type="paragraph" w:styleId="a4">
    <w:name w:val="Body Text"/>
    <w:basedOn w:val="a"/>
    <w:link w:val="a5"/>
    <w:rsid w:val="00BE2D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E2D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22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ltiurok.ru/files/sootnosheniia-mezhdu-storonami-i-uglami-treugoln-1.html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2020-04-07T18:20:00Z</dcterms:created>
  <dcterms:modified xsi:type="dcterms:W3CDTF">2020-05-05T18:09:00Z</dcterms:modified>
</cp:coreProperties>
</file>