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E0D" w:rsidRDefault="00F30E0D" w:rsidP="00F30E0D">
      <w:pPr>
        <w:pStyle w:val="paragraph"/>
        <w:jc w:val="center"/>
        <w:textAlignment w:val="baseline"/>
        <w:rPr>
          <w:rStyle w:val="normaltextrun"/>
          <w:b/>
          <w:bCs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 xml:space="preserve">Карта урока  элективного курса Модуль» </w:t>
      </w:r>
    </w:p>
    <w:p w:rsidR="00F30E0D" w:rsidRDefault="00F30E0D" w:rsidP="00F30E0D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для организации занятий с использованием 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30E0D" w:rsidRDefault="00F30E0D" w:rsidP="00F30E0D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30E0D" w:rsidRDefault="00F30E0D" w:rsidP="00F30E0D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F30E0D" w:rsidRDefault="00F30E0D" w:rsidP="00F30E0D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14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F30E0D" w:rsidRDefault="00F30E0D" w:rsidP="00F30E0D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ind w:firstLine="705"/>
        <w:jc w:val="both"/>
        <w:textAlignment w:val="baseline"/>
      </w:pPr>
    </w:p>
    <w:p w:rsidR="00F30E0D" w:rsidRPr="00F30E0D" w:rsidRDefault="00F30E0D" w:rsidP="00F30E0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30E0D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</w:t>
      </w:r>
      <w:proofErr w:type="gramStart"/>
      <w:r w:rsidRPr="00F30E0D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F30E0D">
        <w:rPr>
          <w:rStyle w:val="normaltextrun"/>
          <w:rFonts w:ascii="Times New Roman" w:hAnsi="Times New Roman" w:cs="Times New Roman"/>
          <w:i/>
          <w:iCs/>
          <w:color w:val="0070C0"/>
          <w:sz w:val="24"/>
          <w:szCs w:val="24"/>
        </w:rPr>
        <w:t>.</w:t>
      </w:r>
      <w:r w:rsidRPr="00F30E0D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Pr="00F30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End"/>
      <w:r w:rsidRPr="00F30E0D">
        <w:rPr>
          <w:rFonts w:ascii="Times New Roman" w:hAnsi="Times New Roman" w:cs="Times New Roman"/>
          <w:color w:val="000000"/>
          <w:sz w:val="24"/>
          <w:szCs w:val="24"/>
        </w:rPr>
        <w:t>Решение заданий государственной итоговой аттестации, содер</w:t>
      </w:r>
      <w:r w:rsidRPr="00F30E0D">
        <w:rPr>
          <w:rFonts w:ascii="Times New Roman" w:hAnsi="Times New Roman" w:cs="Times New Roman"/>
          <w:color w:val="000000"/>
          <w:sz w:val="24"/>
          <w:szCs w:val="24"/>
        </w:rPr>
        <w:softHyphen/>
        <w:t>жащих  уравнения с  модулем.</w:t>
      </w:r>
    </w:p>
    <w:p w:rsidR="00F30E0D" w:rsidRDefault="00F30E0D" w:rsidP="00F30E0D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>Повторить   тему</w:t>
      </w:r>
      <w:r w:rsidRPr="00F22D1C">
        <w:rPr>
          <w:color w:val="000000"/>
        </w:rPr>
        <w:t xml:space="preserve"> «</w:t>
      </w:r>
      <w:r>
        <w:rPr>
          <w:color w:val="000000"/>
        </w:rPr>
        <w:t>Решение уравнений с модулем</w:t>
      </w:r>
      <w:r w:rsidRPr="00F22D1C">
        <w:rPr>
          <w:color w:val="000000"/>
        </w:rPr>
        <w:t>»</w:t>
      </w:r>
      <w:r>
        <w:t>; Применять знания по данной теме при решении заданий ОГЭ</w:t>
      </w:r>
    </w:p>
    <w:p w:rsidR="00F30E0D" w:rsidRDefault="00F30E0D" w:rsidP="00F30E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>
        <w:rPr>
          <w:rStyle w:val="eop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Повторить теорию решения уравнений с модулями и разобрать примеры ОГЭ по адресу </w:t>
      </w:r>
      <w:hyperlink r:id="rId5" w:history="1">
        <w:r w:rsidRPr="00952FB3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https://www.berdov.com/docs/moduli/uravneniya-modul-kak-reshat/</w:t>
        </w:r>
      </w:hyperlink>
    </w:p>
    <w:p w:rsidR="00F30E0D" w:rsidRDefault="00F30E0D" w:rsidP="00F30E0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30E0D" w:rsidRDefault="00F30E0D" w:rsidP="00F30E0D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посмотреть видео  по адресу   </w:t>
      </w:r>
      <w:hyperlink r:id="rId6" w:history="1">
        <w:r w:rsidRPr="00952FB3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https://yandex.ru/video/search?text=%D1%83%D1%80%D0%B0%D0%B2%D0%BD%D0%B5%D0%BD%D0%B8%D1%8F%20%D1%81%20%D0%BC%D0%BE%D0%B4%D1%83%D0%BB%D0%B5%D0%BC%20%D0%B2%20%D1%81%D0%B1%D0%BE%D1%80</w:t>
        </w:r>
        <w:proofErr w:type="gramEnd"/>
        <w:r w:rsidRPr="00952FB3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%D0%BD%D0%B8%D0%BA%D0%B5%20%D1%8F%D1%89%D0%B5%D0%BD%D0%BA%D0%BE%20%D0%BE%D0%B3%D1%8D%209%20%D0%BA%D0%BB%D0%B0%D1%81%D1%81&amp;path=wizard</w:t>
        </w:r>
      </w:hyperlink>
    </w:p>
    <w:p w:rsidR="00F30E0D" w:rsidRDefault="00F30E0D" w:rsidP="00F30E0D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07AE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F30E0D" w:rsidRDefault="00F30E0D" w:rsidP="00F30E0D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F30E0D" w:rsidRDefault="00F30E0D" w:rsidP="00F30E0D">
      <w:pPr>
        <w:spacing w:before="100" w:beforeAutospacing="1" w:after="100" w:afterAutospacing="1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F30E0D" w:rsidRDefault="00F30E0D" w:rsidP="00F30E0D"/>
    <w:p w:rsidR="00F30E0D" w:rsidRDefault="00F30E0D" w:rsidP="00F30E0D"/>
    <w:p w:rsidR="00F30E0D" w:rsidRDefault="00F30E0D"/>
    <w:sectPr w:rsidR="00F30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E0D"/>
    <w:rsid w:val="00F30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0E0D"/>
    <w:rPr>
      <w:color w:val="0000FF"/>
      <w:u w:val="single"/>
    </w:rPr>
  </w:style>
  <w:style w:type="paragraph" w:customStyle="1" w:styleId="paragraph">
    <w:name w:val="paragraph"/>
    <w:basedOn w:val="a"/>
    <w:rsid w:val="00F3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30E0D"/>
  </w:style>
  <w:style w:type="character" w:customStyle="1" w:styleId="eop">
    <w:name w:val="eop"/>
    <w:basedOn w:val="a0"/>
    <w:rsid w:val="00F30E0D"/>
  </w:style>
  <w:style w:type="character" w:customStyle="1" w:styleId="dropdown-user-name">
    <w:name w:val="dropdown-user-name"/>
    <w:basedOn w:val="a0"/>
    <w:rsid w:val="00F30E0D"/>
  </w:style>
  <w:style w:type="character" w:customStyle="1" w:styleId="dropdown-user-namefirst-letter">
    <w:name w:val="dropdown-user-name__first-letter"/>
    <w:basedOn w:val="a0"/>
    <w:rsid w:val="00F30E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search?text=%D1%83%D1%80%D0%B0%D0%B2%D0%BD%D0%B5%D0%BD%D0%B8%D1%8F%20%D1%81%20%D0%BC%D0%BE%D0%B4%D1%83%D0%BB%D0%B5%D0%BC%20%D0%B2%20%D1%81%D0%B1%D0%BE%D1%80%D0%BD%D0%B8%D0%BA%D0%B5%20%D1%8F%D1%89%D0%B5%D0%BD%D0%BA%D0%BE%20%D0%BE%D0%B3%D1%8D%209%20%D0%BA%D0%BB%D0%B0%D1%81%D1%81&amp;path=wizard" TargetMode="External"/><Relationship Id="rId5" Type="http://schemas.openxmlformats.org/officeDocument/2006/relationships/hyperlink" Target="https://www.berdov.com/docs/moduli/uravneniya-modul-kak-reshat/" TargetMode="Externa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1619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2020-04-09T18:07:00Z</dcterms:created>
  <dcterms:modified xsi:type="dcterms:W3CDTF">2020-04-09T18:17:00Z</dcterms:modified>
</cp:coreProperties>
</file>