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661" w:rsidRPr="00815661" w:rsidRDefault="00815661" w:rsidP="00815661">
      <w:pPr>
        <w:shd w:val="clear" w:color="auto" w:fill="FFFFFF"/>
        <w:spacing w:after="0" w:line="240" w:lineRule="auto"/>
        <w:jc w:val="center"/>
        <w:rPr>
          <w:rFonts w:ascii="Arial" w:eastAsia="Times New Roman" w:hAnsi="Arial" w:cs="Arial"/>
          <w:color w:val="000000"/>
          <w:sz w:val="21"/>
          <w:szCs w:val="21"/>
          <w:lang w:eastAsia="ru-RU"/>
        </w:rPr>
      </w:pPr>
      <w:r w:rsidRPr="00815661">
        <w:rPr>
          <w:rFonts w:ascii="Arial" w:eastAsia="Times New Roman" w:hAnsi="Arial" w:cs="Arial"/>
          <w:color w:val="000000"/>
          <w:sz w:val="21"/>
          <w:szCs w:val="21"/>
          <w:lang w:eastAsia="ru-RU"/>
        </w:rPr>
        <w:br/>
      </w:r>
    </w:p>
    <w:p w:rsidR="00815661" w:rsidRDefault="00815661" w:rsidP="00815661">
      <w:pPr>
        <w:spacing w:after="0" w:line="240" w:lineRule="auto"/>
        <w:rPr>
          <w:rFonts w:ascii="Times New Roman" w:hAnsi="Times New Roman" w:cs="Times New Roman"/>
          <w:sz w:val="28"/>
          <w:szCs w:val="28"/>
        </w:rPr>
      </w:pPr>
      <w:r w:rsidRPr="00815661">
        <w:rPr>
          <w:rFonts w:ascii="Arial" w:eastAsia="Times New Roman" w:hAnsi="Arial" w:cs="Arial"/>
          <w:color w:val="000000"/>
          <w:sz w:val="21"/>
          <w:szCs w:val="21"/>
          <w:lang w:eastAsia="ru-RU"/>
        </w:rPr>
        <w:br/>
      </w:r>
      <w:r w:rsidR="00DD5111">
        <w:rPr>
          <w:rFonts w:ascii="Times New Roman" w:hAnsi="Times New Roman" w:cs="Times New Roman"/>
          <w:sz w:val="28"/>
          <w:szCs w:val="28"/>
        </w:rPr>
        <w:t>Дата: 14.05</w:t>
      </w:r>
      <w:r w:rsidRPr="00F02A13">
        <w:rPr>
          <w:rFonts w:ascii="Times New Roman" w:hAnsi="Times New Roman" w:cs="Times New Roman"/>
          <w:sz w:val="28"/>
          <w:szCs w:val="28"/>
        </w:rPr>
        <w:t>.2020 г.</w:t>
      </w:r>
    </w:p>
    <w:p w:rsidR="00815661" w:rsidRPr="00815661" w:rsidRDefault="00815661" w:rsidP="00815661">
      <w:pPr>
        <w:pStyle w:val="a3"/>
        <w:shd w:val="clear" w:color="auto" w:fill="FFFFFF"/>
        <w:spacing w:before="0" w:beforeAutospacing="0" w:after="0" w:afterAutospacing="0" w:line="294" w:lineRule="atLeast"/>
        <w:rPr>
          <w:b/>
          <w:bCs/>
          <w:color w:val="000000"/>
          <w:sz w:val="27"/>
          <w:szCs w:val="27"/>
        </w:rPr>
      </w:pPr>
      <w:r>
        <w:rPr>
          <w:sz w:val="28"/>
          <w:szCs w:val="28"/>
        </w:rPr>
        <w:t xml:space="preserve">Предмет: </w:t>
      </w:r>
      <w:r>
        <w:rPr>
          <w:b/>
          <w:bCs/>
          <w:color w:val="000000"/>
          <w:sz w:val="27"/>
          <w:szCs w:val="27"/>
        </w:rPr>
        <w:t xml:space="preserve">Внеурочная деятельность </w:t>
      </w:r>
      <w:r w:rsidRPr="00D043D3">
        <w:rPr>
          <w:b/>
          <w:bCs/>
          <w:color w:val="000000"/>
          <w:sz w:val="27"/>
          <w:szCs w:val="27"/>
        </w:rPr>
        <w:t>«</w:t>
      </w:r>
      <w:r w:rsidRPr="00D043D3">
        <w:rPr>
          <w:b/>
          <w:bCs/>
          <w:color w:val="000000"/>
          <w:sz w:val="28"/>
          <w:szCs w:val="28"/>
        </w:rPr>
        <w:t>Этике и пс</w:t>
      </w:r>
      <w:r>
        <w:rPr>
          <w:b/>
          <w:bCs/>
          <w:color w:val="000000"/>
          <w:sz w:val="28"/>
          <w:szCs w:val="28"/>
        </w:rPr>
        <w:t xml:space="preserve">ихологии семейной жизни» </w:t>
      </w:r>
    </w:p>
    <w:p w:rsidR="00815661" w:rsidRDefault="00815661" w:rsidP="0081566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Учитель: </w:t>
      </w:r>
      <w:proofErr w:type="spellStart"/>
      <w:r>
        <w:rPr>
          <w:rFonts w:ascii="Times New Roman" w:hAnsi="Times New Roman" w:cs="Times New Roman"/>
          <w:sz w:val="28"/>
          <w:szCs w:val="28"/>
        </w:rPr>
        <w:t>Лубкина</w:t>
      </w:r>
      <w:proofErr w:type="spellEnd"/>
      <w:r>
        <w:rPr>
          <w:rFonts w:ascii="Times New Roman" w:hAnsi="Times New Roman" w:cs="Times New Roman"/>
          <w:sz w:val="28"/>
          <w:szCs w:val="28"/>
        </w:rPr>
        <w:t xml:space="preserve"> М.И.</w:t>
      </w:r>
    </w:p>
    <w:p w:rsidR="00815661" w:rsidRDefault="00815661" w:rsidP="00815661">
      <w:pPr>
        <w:spacing w:after="0" w:line="240" w:lineRule="auto"/>
        <w:rPr>
          <w:rFonts w:ascii="Times New Roman" w:hAnsi="Times New Roman" w:cs="Times New Roman"/>
          <w:sz w:val="28"/>
          <w:szCs w:val="28"/>
        </w:rPr>
      </w:pPr>
      <w:r>
        <w:rPr>
          <w:rFonts w:ascii="Times New Roman" w:hAnsi="Times New Roman" w:cs="Times New Roman"/>
          <w:sz w:val="28"/>
          <w:szCs w:val="28"/>
        </w:rPr>
        <w:t>Класс: 9</w:t>
      </w:r>
    </w:p>
    <w:p w:rsidR="00815661" w:rsidRPr="004231DC" w:rsidRDefault="00815661" w:rsidP="00815661">
      <w:pPr>
        <w:shd w:val="clear" w:color="auto" w:fill="FFFFFF"/>
        <w:spacing w:after="0" w:line="240" w:lineRule="auto"/>
        <w:ind w:left="-568" w:right="192" w:firstLine="568"/>
        <w:rPr>
          <w:rFonts w:ascii="Times New Roman" w:eastAsia="Times New Roman" w:hAnsi="Times New Roman" w:cs="Times New Roman"/>
          <w:color w:val="000000"/>
          <w:sz w:val="20"/>
          <w:szCs w:val="20"/>
          <w:lang w:eastAsia="ru-RU"/>
        </w:rPr>
      </w:pPr>
      <w:r>
        <w:rPr>
          <w:rFonts w:ascii="Times New Roman" w:hAnsi="Times New Roman" w:cs="Times New Roman"/>
          <w:sz w:val="28"/>
          <w:szCs w:val="28"/>
        </w:rPr>
        <w:t xml:space="preserve">Тема: </w:t>
      </w:r>
      <w:r w:rsidR="00DD5111">
        <w:rPr>
          <w:rFonts w:ascii="Times New Roman" w:hAnsi="Times New Roman"/>
          <w:sz w:val="28"/>
          <w:szCs w:val="28"/>
          <w:lang w:eastAsia="ru-RU"/>
        </w:rPr>
        <w:t xml:space="preserve">Обобщение </w:t>
      </w:r>
      <w:proofErr w:type="gramStart"/>
      <w:r w:rsidR="00DD5111">
        <w:rPr>
          <w:rFonts w:ascii="Times New Roman" w:hAnsi="Times New Roman"/>
          <w:sz w:val="28"/>
          <w:szCs w:val="28"/>
          <w:lang w:eastAsia="ru-RU"/>
        </w:rPr>
        <w:t>изуч</w:t>
      </w:r>
      <w:bookmarkStart w:id="0" w:name="_GoBack"/>
      <w:bookmarkEnd w:id="0"/>
      <w:r w:rsidR="00DD5111">
        <w:rPr>
          <w:rFonts w:ascii="Times New Roman" w:hAnsi="Times New Roman"/>
          <w:sz w:val="28"/>
          <w:szCs w:val="28"/>
          <w:lang w:eastAsia="ru-RU"/>
        </w:rPr>
        <w:t>енного</w:t>
      </w:r>
      <w:proofErr w:type="gramEnd"/>
      <w:r w:rsidR="00DD5111">
        <w:rPr>
          <w:rFonts w:ascii="Times New Roman" w:hAnsi="Times New Roman"/>
          <w:sz w:val="28"/>
          <w:szCs w:val="28"/>
          <w:lang w:eastAsia="ru-RU"/>
        </w:rPr>
        <w:t xml:space="preserve"> за год.</w:t>
      </w:r>
    </w:p>
    <w:p w:rsidR="00815661" w:rsidRDefault="00815661" w:rsidP="00815661">
      <w:pPr>
        <w:spacing w:after="0" w:line="240" w:lineRule="auto"/>
        <w:rPr>
          <w:rFonts w:ascii="Times New Roman" w:hAnsi="Times New Roman" w:cs="Times New Roman"/>
          <w:b/>
          <w:bCs/>
          <w:sz w:val="28"/>
          <w:szCs w:val="28"/>
        </w:rPr>
      </w:pPr>
    </w:p>
    <w:p w:rsidR="00815661" w:rsidRDefault="00815661" w:rsidP="00815661">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Уважаемый девятиклассник</w:t>
      </w:r>
      <w:r w:rsidRPr="00204B23">
        <w:rPr>
          <w:rFonts w:ascii="Times New Roman" w:hAnsi="Times New Roman" w:cs="Times New Roman"/>
          <w:b/>
          <w:bCs/>
          <w:sz w:val="28"/>
          <w:szCs w:val="28"/>
        </w:rPr>
        <w:t>!</w:t>
      </w:r>
    </w:p>
    <w:p w:rsidR="00815661" w:rsidRPr="00204B23" w:rsidRDefault="00815661" w:rsidP="00815661">
      <w:pPr>
        <w:spacing w:after="0" w:line="240" w:lineRule="auto"/>
        <w:ind w:firstLine="708"/>
        <w:jc w:val="center"/>
        <w:rPr>
          <w:rFonts w:ascii="Times New Roman" w:hAnsi="Times New Roman" w:cs="Times New Roman"/>
          <w:b/>
          <w:bCs/>
          <w:sz w:val="28"/>
          <w:szCs w:val="28"/>
        </w:rPr>
      </w:pPr>
    </w:p>
    <w:p w:rsidR="00815661" w:rsidRPr="00DD5111" w:rsidRDefault="00DD5111" w:rsidP="00815661">
      <w:pPr>
        <w:spacing w:after="0" w:line="240" w:lineRule="auto"/>
        <w:ind w:firstLine="708"/>
        <w:jc w:val="center"/>
        <w:rPr>
          <w:rFonts w:ascii="Times New Roman" w:hAnsi="Times New Roman" w:cs="Times New Roman"/>
          <w:bCs/>
          <w:sz w:val="28"/>
          <w:szCs w:val="28"/>
        </w:rPr>
      </w:pPr>
      <w:r w:rsidRPr="00DD5111">
        <w:rPr>
          <w:rFonts w:ascii="Times New Roman" w:hAnsi="Times New Roman" w:cs="Times New Roman"/>
          <w:bCs/>
          <w:sz w:val="28"/>
          <w:szCs w:val="28"/>
        </w:rPr>
        <w:t xml:space="preserve">Предлагаю </w:t>
      </w:r>
      <w:r w:rsidR="00815661" w:rsidRPr="00DD5111">
        <w:rPr>
          <w:rFonts w:ascii="Times New Roman" w:hAnsi="Times New Roman" w:cs="Times New Roman"/>
          <w:bCs/>
          <w:sz w:val="28"/>
          <w:szCs w:val="28"/>
        </w:rPr>
        <w:t xml:space="preserve"> самостоятельн</w:t>
      </w:r>
      <w:r w:rsidRPr="00DD5111">
        <w:rPr>
          <w:rFonts w:ascii="Times New Roman" w:hAnsi="Times New Roman" w:cs="Times New Roman"/>
          <w:bCs/>
          <w:sz w:val="28"/>
          <w:szCs w:val="28"/>
        </w:rPr>
        <w:t>о вспомнить</w:t>
      </w:r>
      <w:r w:rsidRPr="00DD5111">
        <w:rPr>
          <w:rFonts w:ascii="Times New Roman" w:hAnsi="Times New Roman"/>
          <w:sz w:val="28"/>
          <w:szCs w:val="28"/>
          <w:lang w:eastAsia="ru-RU"/>
        </w:rPr>
        <w:t>, что мы с вами изучили</w:t>
      </w:r>
      <w:r w:rsidRPr="00DD5111">
        <w:rPr>
          <w:rFonts w:ascii="Times New Roman" w:hAnsi="Times New Roman"/>
          <w:sz w:val="28"/>
          <w:szCs w:val="28"/>
          <w:lang w:eastAsia="ru-RU"/>
        </w:rPr>
        <w:t xml:space="preserve"> за год.</w:t>
      </w:r>
      <w:r w:rsidRPr="00DD5111">
        <w:rPr>
          <w:rFonts w:ascii="Times New Roman" w:hAnsi="Times New Roman" w:cs="Times New Roman"/>
          <w:bCs/>
          <w:sz w:val="28"/>
          <w:szCs w:val="28"/>
        </w:rPr>
        <w:t xml:space="preserve"> </w:t>
      </w:r>
      <w:r w:rsidR="00815661" w:rsidRPr="00DD5111">
        <w:rPr>
          <w:rFonts w:ascii="Times New Roman" w:hAnsi="Times New Roman" w:cs="Times New Roman"/>
          <w:bCs/>
          <w:sz w:val="28"/>
          <w:szCs w:val="28"/>
        </w:rPr>
        <w:t xml:space="preserve"> </w:t>
      </w:r>
    </w:p>
    <w:p w:rsidR="00815661" w:rsidRPr="00165D93" w:rsidRDefault="00815661" w:rsidP="00DD5111">
      <w:pPr>
        <w:spacing w:after="0" w:line="240" w:lineRule="auto"/>
        <w:ind w:right="57"/>
        <w:rPr>
          <w:rFonts w:ascii="Times New Roman" w:hAnsi="Times New Roman" w:cs="Times New Roman"/>
          <w:b/>
          <w:bCs/>
          <w:sz w:val="28"/>
          <w:szCs w:val="28"/>
        </w:rPr>
      </w:pPr>
    </w:p>
    <w:p w:rsidR="00815661" w:rsidRDefault="00815661" w:rsidP="00815661">
      <w:pPr>
        <w:shd w:val="clear" w:color="auto" w:fill="FFFFFF"/>
        <w:spacing w:after="0" w:line="240" w:lineRule="auto"/>
        <w:rPr>
          <w:rFonts w:ascii="Times New Roman" w:eastAsia="Times New Roman" w:hAnsi="Times New Roman" w:cs="Times New Roman"/>
          <w:b/>
          <w:bCs/>
          <w:color w:val="000000"/>
          <w:sz w:val="28"/>
          <w:szCs w:val="28"/>
          <w:lang w:eastAsia="ru-RU"/>
        </w:rPr>
      </w:pPr>
      <w:r w:rsidRPr="00815661">
        <w:rPr>
          <w:rFonts w:ascii="Times New Roman" w:eastAsia="Times New Roman" w:hAnsi="Times New Roman" w:cs="Times New Roman"/>
          <w:b/>
          <w:bCs/>
          <w:color w:val="000000"/>
          <w:sz w:val="28"/>
          <w:szCs w:val="28"/>
          <w:lang w:eastAsia="ru-RU"/>
        </w:rPr>
        <w:t xml:space="preserve"> Семья – это основанная на браке или кровном родстве малая группа, члены которой связанны общностью быта, взаимной помощью и моральной ответственностью. </w:t>
      </w:r>
    </w:p>
    <w:p w:rsidR="00685510" w:rsidRPr="00815661" w:rsidRDefault="00685510" w:rsidP="00815661">
      <w:pPr>
        <w:shd w:val="clear" w:color="auto" w:fill="FFFFFF"/>
        <w:spacing w:after="0" w:line="240" w:lineRule="auto"/>
        <w:rPr>
          <w:rFonts w:ascii="Times New Roman" w:eastAsia="Times New Roman" w:hAnsi="Times New Roman" w:cs="Times New Roman"/>
          <w:color w:val="000000"/>
          <w:sz w:val="28"/>
          <w:szCs w:val="28"/>
          <w:lang w:eastAsia="ru-RU"/>
        </w:rPr>
      </w:pPr>
    </w:p>
    <w:p w:rsidR="00685510" w:rsidRDefault="00685510" w:rsidP="00DE20B1">
      <w:pPr>
        <w:pStyle w:val="c1"/>
        <w:shd w:val="clear" w:color="auto" w:fill="FFFFFF"/>
        <w:spacing w:before="0" w:beforeAutospacing="0" w:after="0" w:afterAutospacing="0"/>
        <w:jc w:val="both"/>
        <w:rPr>
          <w:rFonts w:ascii="Calibri" w:hAnsi="Calibri" w:cs="Calibri"/>
          <w:color w:val="000000"/>
          <w:sz w:val="22"/>
          <w:szCs w:val="22"/>
        </w:rPr>
      </w:pPr>
      <w:r>
        <w:rPr>
          <w:rStyle w:val="c2"/>
          <w:color w:val="111111"/>
          <w:sz w:val="28"/>
          <w:szCs w:val="28"/>
        </w:rPr>
        <w:t xml:space="preserve"> В крепкой, дружной </w:t>
      </w:r>
      <w:r>
        <w:rPr>
          <w:rStyle w:val="c0"/>
          <w:b/>
          <w:bCs/>
          <w:color w:val="111111"/>
          <w:sz w:val="28"/>
          <w:szCs w:val="28"/>
        </w:rPr>
        <w:t>семье</w:t>
      </w:r>
      <w:r>
        <w:rPr>
          <w:rStyle w:val="c2"/>
          <w:color w:val="111111"/>
          <w:sz w:val="28"/>
          <w:szCs w:val="28"/>
        </w:rPr>
        <w:t> каждый берет на себя какие-то </w:t>
      </w:r>
      <w:r>
        <w:rPr>
          <w:rStyle w:val="c0"/>
          <w:b/>
          <w:bCs/>
          <w:color w:val="111111"/>
          <w:sz w:val="28"/>
          <w:szCs w:val="28"/>
        </w:rPr>
        <w:t>обязанности</w:t>
      </w:r>
      <w:r>
        <w:rPr>
          <w:rStyle w:val="c2"/>
          <w:color w:val="111111"/>
          <w:sz w:val="28"/>
          <w:szCs w:val="28"/>
        </w:rPr>
        <w:t> – зарабатывает деньги, ходит в магазин за покупками, готовит, стирает, убирает, организует отдых и т. д. Если есть необходимость, один член </w:t>
      </w:r>
      <w:r>
        <w:rPr>
          <w:rStyle w:val="c0"/>
          <w:b/>
          <w:bCs/>
          <w:color w:val="111111"/>
          <w:sz w:val="28"/>
          <w:szCs w:val="28"/>
        </w:rPr>
        <w:t>семьи</w:t>
      </w:r>
      <w:r>
        <w:rPr>
          <w:rStyle w:val="c2"/>
          <w:color w:val="111111"/>
          <w:sz w:val="28"/>
          <w:szCs w:val="28"/>
        </w:rPr>
        <w:t> приходит на помощь другому. Каждый стремится помочь в силу своих возможностей члену </w:t>
      </w:r>
      <w:r>
        <w:rPr>
          <w:rStyle w:val="c0"/>
          <w:b/>
          <w:bCs/>
          <w:color w:val="111111"/>
          <w:sz w:val="28"/>
          <w:szCs w:val="28"/>
        </w:rPr>
        <w:t>семьи</w:t>
      </w:r>
      <w:r>
        <w:rPr>
          <w:rStyle w:val="c2"/>
          <w:color w:val="111111"/>
          <w:sz w:val="28"/>
          <w:szCs w:val="28"/>
        </w:rPr>
        <w:t>, у которого возникли проблемы. Такой </w:t>
      </w:r>
      <w:r>
        <w:rPr>
          <w:rStyle w:val="c0"/>
          <w:b/>
          <w:bCs/>
          <w:color w:val="111111"/>
          <w:sz w:val="28"/>
          <w:szCs w:val="28"/>
        </w:rPr>
        <w:t>семье</w:t>
      </w:r>
      <w:r>
        <w:rPr>
          <w:rStyle w:val="c2"/>
          <w:color w:val="111111"/>
          <w:sz w:val="28"/>
          <w:szCs w:val="28"/>
        </w:rPr>
        <w:t> не страшны никакие неприятности.</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Сегодня мы с вами поговорим об </w:t>
      </w:r>
      <w:r>
        <w:rPr>
          <w:rStyle w:val="c0"/>
          <w:b/>
          <w:bCs/>
          <w:color w:val="111111"/>
          <w:sz w:val="28"/>
          <w:szCs w:val="28"/>
        </w:rPr>
        <w:t>обязанностях каждого члена семьи</w:t>
      </w:r>
      <w:r>
        <w:rPr>
          <w:rStyle w:val="c2"/>
          <w:color w:val="111111"/>
          <w:sz w:val="28"/>
          <w:szCs w:val="28"/>
        </w:rPr>
        <w:t>. У каждого члена </w:t>
      </w:r>
      <w:r>
        <w:rPr>
          <w:rStyle w:val="c0"/>
          <w:b/>
          <w:bCs/>
          <w:color w:val="111111"/>
          <w:sz w:val="28"/>
          <w:szCs w:val="28"/>
        </w:rPr>
        <w:t>семьи есть свои прямые обязанности</w:t>
      </w:r>
      <w:r>
        <w:rPr>
          <w:rStyle w:val="c2"/>
          <w:color w:val="111111"/>
          <w:sz w:val="28"/>
          <w:szCs w:val="28"/>
        </w:rPr>
        <w:t>. Но главная </w:t>
      </w:r>
      <w:r>
        <w:rPr>
          <w:rStyle w:val="c0"/>
          <w:b/>
          <w:bCs/>
          <w:color w:val="111111"/>
          <w:sz w:val="28"/>
          <w:szCs w:val="28"/>
        </w:rPr>
        <w:t>обязанность</w:t>
      </w:r>
      <w:r>
        <w:rPr>
          <w:rStyle w:val="c2"/>
          <w:color w:val="111111"/>
          <w:sz w:val="28"/>
          <w:szCs w:val="28"/>
        </w:rPr>
        <w:t> каждого – радовать других успехами и добрыми делами, не огорчать плохими поступками.</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Суть </w:t>
      </w:r>
      <w:r>
        <w:rPr>
          <w:rStyle w:val="c0"/>
          <w:b/>
          <w:bCs/>
          <w:color w:val="111111"/>
          <w:sz w:val="28"/>
          <w:szCs w:val="28"/>
        </w:rPr>
        <w:t>обязанностей членов семьи состоит в том</w:t>
      </w:r>
      <w:r>
        <w:rPr>
          <w:rStyle w:val="c2"/>
          <w:color w:val="111111"/>
          <w:sz w:val="28"/>
          <w:szCs w:val="28"/>
        </w:rPr>
        <w:t>, чтобы удовлетворять не только свои потребности, но и потребности другого – мужа/ жены, детей, престарелых родителей. Жена – хранительница очага, муж – добытчик, кормилец и защитник. Кто важнее? Разрушится неохраняемый очаг – куда принесёт добычу кормилец? Затупятся стрелы – погаснет невостребованный огонь в очаге.</w:t>
      </w:r>
    </w:p>
    <w:p w:rsidR="00685510" w:rsidRDefault="00685510" w:rsidP="00DE20B1">
      <w:pPr>
        <w:pStyle w:val="c1"/>
        <w:shd w:val="clear" w:color="auto" w:fill="FFFFFF"/>
        <w:spacing w:before="0" w:beforeAutospacing="0" w:after="0" w:afterAutospacing="0"/>
        <w:jc w:val="both"/>
        <w:rPr>
          <w:rFonts w:ascii="Calibri" w:hAnsi="Calibri" w:cs="Calibri"/>
          <w:color w:val="000000"/>
          <w:sz w:val="22"/>
          <w:szCs w:val="22"/>
        </w:rPr>
      </w:pP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 xml:space="preserve"> Вести домашнее хозяйство – значит обеспечить нормальное условие для жизни </w:t>
      </w:r>
      <w:r>
        <w:rPr>
          <w:rStyle w:val="c0"/>
          <w:b/>
          <w:bCs/>
          <w:color w:val="111111"/>
          <w:sz w:val="28"/>
          <w:szCs w:val="28"/>
        </w:rPr>
        <w:t>семьи</w:t>
      </w:r>
      <w:r>
        <w:rPr>
          <w:rStyle w:val="c2"/>
          <w:color w:val="111111"/>
          <w:sz w:val="28"/>
          <w:szCs w:val="28"/>
        </w:rPr>
        <w:t>. В каждой </w:t>
      </w:r>
      <w:r>
        <w:rPr>
          <w:rStyle w:val="c0"/>
          <w:b/>
          <w:bCs/>
          <w:color w:val="111111"/>
          <w:sz w:val="28"/>
          <w:szCs w:val="28"/>
        </w:rPr>
        <w:t>семье</w:t>
      </w:r>
      <w:r>
        <w:rPr>
          <w:rStyle w:val="c2"/>
          <w:color w:val="111111"/>
          <w:sz w:val="28"/>
          <w:szCs w:val="28"/>
        </w:rPr>
        <w:t xml:space="preserve"> оно осуществляется </w:t>
      </w:r>
      <w:proofErr w:type="gramStart"/>
      <w:r>
        <w:rPr>
          <w:rStyle w:val="c2"/>
          <w:color w:val="111111"/>
          <w:sz w:val="28"/>
          <w:szCs w:val="28"/>
        </w:rPr>
        <w:t>по своему</w:t>
      </w:r>
      <w:proofErr w:type="gramEnd"/>
      <w:r>
        <w:rPr>
          <w:rStyle w:val="c2"/>
          <w:color w:val="111111"/>
          <w:sz w:val="28"/>
          <w:szCs w:val="28"/>
        </w:rPr>
        <w:t>. Всё должно быть на своём месте, чтобы при необходимости любой вещью можно было воспользоваться, не тратя время на её поиски. Такой порядок достигается, прежде всего, при условии, что об этом заботится не кто-то один, а все члены </w:t>
      </w:r>
      <w:r>
        <w:rPr>
          <w:rStyle w:val="c0"/>
          <w:b/>
          <w:bCs/>
          <w:color w:val="111111"/>
          <w:sz w:val="28"/>
          <w:szCs w:val="28"/>
        </w:rPr>
        <w:t>семьи</w:t>
      </w:r>
      <w:r>
        <w:rPr>
          <w:rStyle w:val="c2"/>
          <w:color w:val="111111"/>
          <w:sz w:val="28"/>
          <w:szCs w:val="28"/>
        </w:rPr>
        <w:t>. Хорошо когда все проявляют инициативу в выполнении того или иного доступного домашнего дела, помогают друг другу. Каждый должен уметь выполнять не только свои </w:t>
      </w:r>
      <w:r>
        <w:rPr>
          <w:rStyle w:val="c0"/>
          <w:b/>
          <w:bCs/>
          <w:color w:val="111111"/>
          <w:sz w:val="28"/>
          <w:szCs w:val="28"/>
        </w:rPr>
        <w:t>обязанности</w:t>
      </w:r>
      <w:r>
        <w:rPr>
          <w:rStyle w:val="c2"/>
          <w:color w:val="111111"/>
          <w:sz w:val="28"/>
          <w:szCs w:val="28"/>
        </w:rPr>
        <w:t>, чтобы заменить в случае необходимости заболевшего или </w:t>
      </w:r>
      <w:r>
        <w:rPr>
          <w:rStyle w:val="c0"/>
          <w:b/>
          <w:bCs/>
          <w:color w:val="111111"/>
          <w:sz w:val="28"/>
          <w:szCs w:val="28"/>
        </w:rPr>
        <w:t>занятого члена семьи</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Что такое </w:t>
      </w:r>
      <w:r>
        <w:rPr>
          <w:rStyle w:val="c0"/>
          <w:b/>
          <w:bCs/>
          <w:color w:val="111111"/>
          <w:sz w:val="28"/>
          <w:szCs w:val="28"/>
        </w:rPr>
        <w:t>обязанности</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lastRenderedPageBreak/>
        <w:t>Это круг действий, возложенных на кого-то и </w:t>
      </w:r>
      <w:r>
        <w:rPr>
          <w:rStyle w:val="c0"/>
          <w:b/>
          <w:bCs/>
          <w:color w:val="111111"/>
          <w:sz w:val="28"/>
          <w:szCs w:val="28"/>
        </w:rPr>
        <w:t>обязательных для выполнения</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Существует три основных ориентира при распределении семейных </w:t>
      </w:r>
      <w:r>
        <w:rPr>
          <w:rStyle w:val="c0"/>
          <w:b/>
          <w:bCs/>
          <w:color w:val="111111"/>
          <w:sz w:val="28"/>
          <w:szCs w:val="28"/>
        </w:rPr>
        <w:t>обязанностей</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 индивидуальные предпочтения </w:t>
      </w:r>
      <w:r>
        <w:rPr>
          <w:rStyle w:val="c2"/>
          <w:i/>
          <w:iCs/>
          <w:color w:val="111111"/>
          <w:sz w:val="28"/>
          <w:szCs w:val="28"/>
        </w:rPr>
        <w:t>(кто, что сам больше хочет)</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 умения и способности </w:t>
      </w:r>
      <w:r>
        <w:rPr>
          <w:rStyle w:val="c2"/>
          <w:i/>
          <w:iCs/>
          <w:color w:val="111111"/>
          <w:sz w:val="28"/>
          <w:szCs w:val="28"/>
        </w:rPr>
        <w:t>(кто, что лучше умеет делать, тот тем и занимается)</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 польза (ребенку мы поручим в </w:t>
      </w:r>
      <w:r>
        <w:rPr>
          <w:rStyle w:val="c0"/>
          <w:b/>
          <w:bCs/>
          <w:color w:val="111111"/>
          <w:sz w:val="28"/>
          <w:szCs w:val="28"/>
        </w:rPr>
        <w:t>семье то</w:t>
      </w:r>
      <w:r>
        <w:rPr>
          <w:rStyle w:val="c2"/>
          <w:color w:val="111111"/>
          <w:sz w:val="28"/>
          <w:szCs w:val="28"/>
        </w:rPr>
        <w:t>, что будет для него полезнее освоить для его будущей взрослой жизни)</w:t>
      </w:r>
    </w:p>
    <w:p w:rsidR="00815661" w:rsidRPr="00815661" w:rsidRDefault="00815661" w:rsidP="00815661">
      <w:pPr>
        <w:shd w:val="clear" w:color="auto" w:fill="FFFFFF"/>
        <w:spacing w:after="0" w:line="240" w:lineRule="auto"/>
        <w:rPr>
          <w:rFonts w:ascii="Times New Roman" w:eastAsia="Times New Roman" w:hAnsi="Times New Roman" w:cs="Times New Roman"/>
          <w:color w:val="000000"/>
          <w:sz w:val="28"/>
          <w:szCs w:val="28"/>
          <w:lang w:eastAsia="ru-RU"/>
        </w:rPr>
      </w:pPr>
    </w:p>
    <w:p w:rsidR="00815661" w:rsidRPr="00165D93" w:rsidRDefault="00815661" w:rsidP="00815661">
      <w:pPr>
        <w:spacing w:after="0" w:line="240" w:lineRule="auto"/>
        <w:jc w:val="center"/>
        <w:rPr>
          <w:rFonts w:ascii="Times New Roman" w:hAnsi="Times New Roman" w:cs="Times New Roman"/>
          <w:b/>
          <w:bCs/>
          <w:sz w:val="28"/>
          <w:szCs w:val="28"/>
        </w:rPr>
      </w:pPr>
      <w:r w:rsidRPr="00165D93">
        <w:rPr>
          <w:rFonts w:ascii="Times New Roman" w:hAnsi="Times New Roman" w:cs="Times New Roman"/>
          <w:b/>
          <w:bCs/>
          <w:sz w:val="28"/>
          <w:szCs w:val="28"/>
        </w:rPr>
        <w:t>Желаю успеха!</w:t>
      </w:r>
    </w:p>
    <w:p w:rsidR="00815661" w:rsidRPr="00165D93" w:rsidRDefault="00815661" w:rsidP="00815661">
      <w:pPr>
        <w:spacing w:after="0" w:line="240" w:lineRule="auto"/>
        <w:ind w:firstLine="708"/>
        <w:jc w:val="center"/>
        <w:rPr>
          <w:rFonts w:ascii="Times New Roman" w:hAnsi="Times New Roman" w:cs="Times New Roman"/>
          <w:sz w:val="28"/>
          <w:szCs w:val="28"/>
        </w:rPr>
      </w:pPr>
      <w:r w:rsidRPr="00165D93">
        <w:rPr>
          <w:rFonts w:ascii="Times New Roman" w:hAnsi="Times New Roman" w:cs="Times New Roman"/>
          <w:sz w:val="28"/>
          <w:szCs w:val="28"/>
        </w:rPr>
        <w:t xml:space="preserve">Выполненные задания можно прислать на электронную почту: </w:t>
      </w:r>
      <w:hyperlink r:id="rId6" w:history="1"/>
      <w:r w:rsidRPr="00165D93">
        <w:rPr>
          <w:rFonts w:ascii="Times New Roman" w:hAnsi="Times New Roman" w:cs="Times New Roman"/>
          <w:sz w:val="28"/>
          <w:szCs w:val="28"/>
        </w:rPr>
        <w:t xml:space="preserve"> marina17.79@yandex.ru</w:t>
      </w:r>
    </w:p>
    <w:p w:rsidR="00815661" w:rsidRPr="00165D93" w:rsidRDefault="00815661" w:rsidP="00815661">
      <w:pPr>
        <w:spacing w:after="0" w:line="240" w:lineRule="auto"/>
        <w:ind w:firstLine="708"/>
        <w:jc w:val="center"/>
        <w:rPr>
          <w:rFonts w:ascii="Times New Roman" w:hAnsi="Times New Roman" w:cs="Times New Roman"/>
          <w:sz w:val="28"/>
          <w:szCs w:val="28"/>
        </w:rPr>
      </w:pPr>
      <w:r w:rsidRPr="00165D93">
        <w:rPr>
          <w:rFonts w:ascii="Times New Roman" w:hAnsi="Times New Roman" w:cs="Times New Roman"/>
          <w:sz w:val="28"/>
          <w:szCs w:val="28"/>
        </w:rPr>
        <w:t>Если у вас возникнут вопросы, можно получить консультацию по телефону: 8-920-557-68-13</w:t>
      </w:r>
    </w:p>
    <w:p w:rsidR="00815661" w:rsidRPr="00165D93" w:rsidRDefault="00815661" w:rsidP="00815661">
      <w:pPr>
        <w:shd w:val="clear" w:color="auto" w:fill="FFFFFF"/>
        <w:spacing w:after="0" w:line="240" w:lineRule="auto"/>
        <w:ind w:left="-568" w:right="192" w:firstLine="682"/>
        <w:jc w:val="center"/>
        <w:rPr>
          <w:rFonts w:ascii="Times New Roman" w:eastAsia="Times New Roman" w:hAnsi="Times New Roman" w:cs="Times New Roman"/>
          <w:color w:val="000000"/>
          <w:sz w:val="28"/>
          <w:szCs w:val="28"/>
          <w:lang w:eastAsia="ru-RU"/>
        </w:rPr>
      </w:pPr>
    </w:p>
    <w:p w:rsidR="00815661" w:rsidRPr="00165D93" w:rsidRDefault="00815661" w:rsidP="00815661">
      <w:pPr>
        <w:rPr>
          <w:rFonts w:ascii="Times New Roman" w:hAnsi="Times New Roman" w:cs="Times New Roman"/>
          <w:sz w:val="28"/>
          <w:szCs w:val="28"/>
        </w:rPr>
      </w:pPr>
    </w:p>
    <w:sectPr w:rsidR="00815661" w:rsidRPr="00165D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8FC"/>
    <w:multiLevelType w:val="multilevel"/>
    <w:tmpl w:val="FAE27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BE0EF3"/>
    <w:multiLevelType w:val="multilevel"/>
    <w:tmpl w:val="849CF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7E2C5E"/>
    <w:multiLevelType w:val="multilevel"/>
    <w:tmpl w:val="AB06A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096EEA"/>
    <w:multiLevelType w:val="multilevel"/>
    <w:tmpl w:val="8A72DB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661"/>
    <w:rsid w:val="00165D93"/>
    <w:rsid w:val="00685510"/>
    <w:rsid w:val="00815661"/>
    <w:rsid w:val="00B563A9"/>
    <w:rsid w:val="00DA2BD4"/>
    <w:rsid w:val="00DD5111"/>
    <w:rsid w:val="00DE2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56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6855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85510"/>
  </w:style>
  <w:style w:type="character" w:customStyle="1" w:styleId="c2">
    <w:name w:val="c2"/>
    <w:basedOn w:val="a0"/>
    <w:rsid w:val="00685510"/>
  </w:style>
  <w:style w:type="paragraph" w:customStyle="1" w:styleId="c1">
    <w:name w:val="c1"/>
    <w:basedOn w:val="a"/>
    <w:rsid w:val="006855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85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56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6855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85510"/>
  </w:style>
  <w:style w:type="character" w:customStyle="1" w:styleId="c2">
    <w:name w:val="c2"/>
    <w:basedOn w:val="a0"/>
    <w:rsid w:val="00685510"/>
  </w:style>
  <w:style w:type="paragraph" w:customStyle="1" w:styleId="c1">
    <w:name w:val="c1"/>
    <w:basedOn w:val="a"/>
    <w:rsid w:val="006855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85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524136">
      <w:bodyDiv w:val="1"/>
      <w:marLeft w:val="0"/>
      <w:marRight w:val="0"/>
      <w:marTop w:val="0"/>
      <w:marBottom w:val="0"/>
      <w:divBdr>
        <w:top w:val="none" w:sz="0" w:space="0" w:color="auto"/>
        <w:left w:val="none" w:sz="0" w:space="0" w:color="auto"/>
        <w:bottom w:val="none" w:sz="0" w:space="0" w:color="auto"/>
        <w:right w:val="none" w:sz="0" w:space="0" w:color="auto"/>
      </w:divBdr>
    </w:div>
    <w:div w:id="1696927282">
      <w:bodyDiv w:val="1"/>
      <w:marLeft w:val="0"/>
      <w:marRight w:val="0"/>
      <w:marTop w:val="0"/>
      <w:marBottom w:val="0"/>
      <w:divBdr>
        <w:top w:val="none" w:sz="0" w:space="0" w:color="auto"/>
        <w:left w:val="none" w:sz="0" w:space="0" w:color="auto"/>
        <w:bottom w:val="none" w:sz="0" w:space="0" w:color="auto"/>
        <w:right w:val="none" w:sz="0" w:space="0" w:color="auto"/>
      </w:divBdr>
      <w:divsChild>
        <w:div w:id="27029115">
          <w:marLeft w:val="0"/>
          <w:marRight w:val="0"/>
          <w:marTop w:val="0"/>
          <w:marBottom w:val="0"/>
          <w:divBdr>
            <w:top w:val="none" w:sz="0" w:space="0" w:color="auto"/>
            <w:left w:val="none" w:sz="0" w:space="0" w:color="auto"/>
            <w:bottom w:val="none" w:sz="0" w:space="0" w:color="auto"/>
            <w:right w:val="none" w:sz="0" w:space="0" w:color="auto"/>
          </w:divBdr>
          <w:divsChild>
            <w:div w:id="2133747629">
              <w:marLeft w:val="0"/>
              <w:marRight w:val="0"/>
              <w:marTop w:val="0"/>
              <w:marBottom w:val="0"/>
              <w:divBdr>
                <w:top w:val="none" w:sz="0" w:space="0" w:color="auto"/>
                <w:left w:val="none" w:sz="0" w:space="0" w:color="auto"/>
                <w:bottom w:val="none" w:sz="0" w:space="0" w:color="auto"/>
                <w:right w:val="none" w:sz="0" w:space="0" w:color="auto"/>
              </w:divBdr>
              <w:divsChild>
                <w:div w:id="1803034361">
                  <w:marLeft w:val="0"/>
                  <w:marRight w:val="163"/>
                  <w:marTop w:val="0"/>
                  <w:marBottom w:val="0"/>
                  <w:divBdr>
                    <w:top w:val="none" w:sz="0" w:space="0" w:color="auto"/>
                    <w:left w:val="none" w:sz="0" w:space="0" w:color="auto"/>
                    <w:bottom w:val="none" w:sz="0" w:space="0" w:color="auto"/>
                    <w:right w:val="none" w:sz="0" w:space="0" w:color="auto"/>
                  </w:divBdr>
                  <w:divsChild>
                    <w:div w:id="364015983">
                      <w:marLeft w:val="0"/>
                      <w:marRight w:val="0"/>
                      <w:marTop w:val="0"/>
                      <w:marBottom w:val="0"/>
                      <w:divBdr>
                        <w:top w:val="none" w:sz="0" w:space="0" w:color="auto"/>
                        <w:left w:val="none" w:sz="0" w:space="0" w:color="auto"/>
                        <w:bottom w:val="none" w:sz="0" w:space="0" w:color="auto"/>
                        <w:right w:val="none" w:sz="0" w:space="0" w:color="auto"/>
                      </w:divBdr>
                      <w:divsChild>
                        <w:div w:id="87755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96874">
                  <w:marLeft w:val="0"/>
                  <w:marRight w:val="0"/>
                  <w:marTop w:val="0"/>
                  <w:marBottom w:val="0"/>
                  <w:divBdr>
                    <w:top w:val="none" w:sz="0" w:space="0" w:color="auto"/>
                    <w:left w:val="none" w:sz="0" w:space="0" w:color="auto"/>
                    <w:bottom w:val="none" w:sz="0" w:space="0" w:color="auto"/>
                    <w:right w:val="none" w:sz="0" w:space="0" w:color="auto"/>
                  </w:divBdr>
                  <w:divsChild>
                    <w:div w:id="11238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406582">
          <w:marLeft w:val="0"/>
          <w:marRight w:val="0"/>
          <w:marTop w:val="0"/>
          <w:marBottom w:val="0"/>
          <w:divBdr>
            <w:top w:val="none" w:sz="0" w:space="0" w:color="auto"/>
            <w:left w:val="none" w:sz="0" w:space="0" w:color="auto"/>
            <w:bottom w:val="none" w:sz="0" w:space="0" w:color="auto"/>
            <w:right w:val="none" w:sz="0" w:space="0" w:color="auto"/>
          </w:divBdr>
          <w:divsChild>
            <w:div w:id="2071421375">
              <w:marLeft w:val="0"/>
              <w:marRight w:val="0"/>
              <w:marTop w:val="0"/>
              <w:marBottom w:val="0"/>
              <w:divBdr>
                <w:top w:val="none" w:sz="0" w:space="0" w:color="auto"/>
                <w:left w:val="none" w:sz="0" w:space="0" w:color="auto"/>
                <w:bottom w:val="none" w:sz="0" w:space="0" w:color="auto"/>
                <w:right w:val="none" w:sz="0" w:space="0" w:color="auto"/>
              </w:divBdr>
              <w:divsChild>
                <w:div w:id="1570269461">
                  <w:marLeft w:val="0"/>
                  <w:marRight w:val="0"/>
                  <w:marTop w:val="0"/>
                  <w:marBottom w:val="0"/>
                  <w:divBdr>
                    <w:top w:val="none" w:sz="0" w:space="0" w:color="auto"/>
                    <w:left w:val="none" w:sz="0" w:space="0" w:color="auto"/>
                    <w:bottom w:val="none" w:sz="0" w:space="0" w:color="auto"/>
                    <w:right w:val="none" w:sz="0" w:space="0" w:color="auto"/>
                  </w:divBdr>
                  <w:divsChild>
                    <w:div w:id="7357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vro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392</Words>
  <Characters>2237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6</cp:revision>
  <dcterms:created xsi:type="dcterms:W3CDTF">2020-04-09T15:13:00Z</dcterms:created>
  <dcterms:modified xsi:type="dcterms:W3CDTF">2020-05-08T14:45:00Z</dcterms:modified>
</cp:coreProperties>
</file>