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864" w:rsidRPr="00202B20" w:rsidRDefault="00843864" w:rsidP="008438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843864" w:rsidRPr="00202B20" w:rsidRDefault="00843864" w:rsidP="008438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843864" w:rsidRPr="00202B20" w:rsidRDefault="00843864" w:rsidP="008438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 9</w:t>
      </w:r>
      <w:r w:rsidRPr="00202B2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843864" w:rsidRPr="00D27339" w:rsidRDefault="00843864" w:rsidP="0084386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20</w:t>
      </w:r>
      <w:r w:rsidRPr="00D27339">
        <w:rPr>
          <w:rFonts w:ascii="Times New Roman" w:hAnsi="Times New Roman" w:cs="Times New Roman"/>
          <w:b/>
          <w:sz w:val="28"/>
          <w:szCs w:val="28"/>
        </w:rPr>
        <w:t>.04.2020</w:t>
      </w:r>
    </w:p>
    <w:p w:rsidR="00843864" w:rsidRPr="00843864" w:rsidRDefault="00843864" w:rsidP="00843864">
      <w:pPr>
        <w:snapToGrid w:val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Тема</w:t>
      </w:r>
      <w:r w:rsidRPr="00843864">
        <w:rPr>
          <w:rFonts w:ascii="Times New Roman" w:hAnsi="Times New Roman" w:cs="Times New Roman"/>
          <w:b/>
          <w:sz w:val="28"/>
          <w:szCs w:val="28"/>
        </w:rPr>
        <w:t>:</w:t>
      </w:r>
      <w:r w:rsidRPr="0084386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43864">
        <w:rPr>
          <w:rFonts w:ascii="Times New Roman" w:hAnsi="Times New Roman" w:cs="Times New Roman"/>
          <w:sz w:val="28"/>
          <w:szCs w:val="28"/>
        </w:rPr>
        <w:t>Русский литературный язык и его стили</w:t>
      </w:r>
    </w:p>
    <w:p w:rsidR="00843864" w:rsidRPr="00843864" w:rsidRDefault="00843864" w:rsidP="00843864">
      <w:pPr>
        <w:snapToGrid w:val="0"/>
        <w:rPr>
          <w:rFonts w:ascii="Times New Roman" w:hAnsi="Times New Roman"/>
          <w:bCs/>
          <w:i/>
          <w:iCs/>
          <w:sz w:val="28"/>
          <w:szCs w:val="28"/>
        </w:rPr>
      </w:pPr>
      <w:r w:rsidRPr="00202B20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Pr="00843864">
        <w:rPr>
          <w:rFonts w:ascii="Times New Roman" w:eastAsia="Times New Roman" w:hAnsi="Times New Roman" w:cs="Times New Roman"/>
          <w:sz w:val="28"/>
          <w:szCs w:val="28"/>
        </w:rPr>
        <w:t>вспомнить и п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43864">
        <w:rPr>
          <w:rFonts w:ascii="Times New Roman" w:eastAsia="Times New Roman" w:hAnsi="Times New Roman" w:cs="Times New Roman"/>
          <w:sz w:val="28"/>
          <w:szCs w:val="28"/>
        </w:rPr>
        <w:t>вторить стили русского литературного языка</w:t>
      </w:r>
    </w:p>
    <w:p w:rsidR="00843864" w:rsidRPr="004F2C29" w:rsidRDefault="00843864" w:rsidP="0084386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F2C29">
        <w:rPr>
          <w:b/>
          <w:sz w:val="28"/>
          <w:szCs w:val="28"/>
        </w:rPr>
        <w:t>Обязательные задания для выполнения</w:t>
      </w:r>
    </w:p>
    <w:p w:rsidR="00843864" w:rsidRPr="00843864" w:rsidRDefault="00843864" w:rsidP="008438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3864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</w:t>
      </w:r>
      <w:r w:rsidRPr="00843864">
        <w:rPr>
          <w:rStyle w:val="c2"/>
          <w:rFonts w:ascii="Times New Roman" w:hAnsi="Times New Roman" w:cs="Times New Roman"/>
          <w:b/>
          <w:color w:val="000000"/>
          <w:sz w:val="28"/>
          <w:szCs w:val="28"/>
        </w:rPr>
        <w:t>Изучить  материал по ссылке</w:t>
      </w:r>
      <w:proofErr w:type="gramStart"/>
      <w:r w:rsidRPr="00843864">
        <w:rPr>
          <w:rStyle w:val="c2"/>
          <w:rFonts w:ascii="Times New Roman" w:hAnsi="Times New Roman" w:cs="Times New Roman"/>
          <w:b/>
          <w:color w:val="000000"/>
          <w:sz w:val="28"/>
          <w:szCs w:val="28"/>
        </w:rPr>
        <w:t>https</w:t>
      </w:r>
      <w:proofErr w:type="gramEnd"/>
      <w:r w:rsidRPr="00843864">
        <w:rPr>
          <w:rStyle w:val="c2"/>
          <w:rFonts w:ascii="Times New Roman" w:hAnsi="Times New Roman" w:cs="Times New Roman"/>
          <w:b/>
          <w:color w:val="000000"/>
          <w:sz w:val="28"/>
          <w:szCs w:val="28"/>
        </w:rPr>
        <w:t>://yandex.ru/video/preview/?filmId=7830048203051349379&amp;text=русский%20литературный%20язык%20и%20его%20стили%20урок%20в%209%20классе&amp;path=wizard&amp;parent-reqid=1586853793211950-317552784880121438500276-production-app-host-vla-web-yp-302&amp;redircnt=1586853818.</w:t>
      </w:r>
    </w:p>
    <w:p w:rsidR="00843864" w:rsidRPr="004F2C29" w:rsidRDefault="00843864" w:rsidP="008438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2C29">
        <w:rPr>
          <w:rFonts w:ascii="Times New Roman" w:hAnsi="Times New Roman" w:cs="Times New Roman"/>
          <w:b/>
          <w:sz w:val="28"/>
          <w:szCs w:val="28"/>
        </w:rPr>
        <w:t>2.Изучить  теоретическую  часть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4F2C2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п.21 </w:t>
      </w:r>
      <w:r w:rsidRPr="004F2C2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с. 159-162</w:t>
      </w:r>
    </w:p>
    <w:p w:rsidR="00843864" w:rsidRDefault="00843864" w:rsidP="00843864">
      <w:pPr>
        <w:pStyle w:val="c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b/>
          <w:sz w:val="28"/>
          <w:szCs w:val="28"/>
        </w:rPr>
        <w:t>3.</w:t>
      </w:r>
      <w:r w:rsidRPr="00843864">
        <w:rPr>
          <w:rStyle w:val="c2"/>
          <w:color w:val="000000"/>
        </w:rPr>
        <w:t xml:space="preserve"> </w:t>
      </w:r>
      <w:r w:rsidRPr="00843864">
        <w:rPr>
          <w:rStyle w:val="c2"/>
          <w:b/>
          <w:color w:val="000000"/>
          <w:sz w:val="28"/>
          <w:szCs w:val="28"/>
        </w:rPr>
        <w:t>Спишите</w:t>
      </w:r>
      <w:proofErr w:type="gramStart"/>
      <w:r w:rsidRPr="00843864">
        <w:rPr>
          <w:rStyle w:val="c2"/>
          <w:b/>
          <w:color w:val="000000"/>
          <w:sz w:val="28"/>
          <w:szCs w:val="28"/>
        </w:rPr>
        <w:t>.</w:t>
      </w:r>
      <w:r w:rsidRPr="00843864">
        <w:rPr>
          <w:rStyle w:val="c0"/>
          <w:b/>
          <w:color w:val="000000"/>
          <w:sz w:val="28"/>
          <w:szCs w:val="28"/>
        </w:rPr>
        <w:t>О</w:t>
      </w:r>
      <w:proofErr w:type="gramEnd"/>
      <w:r w:rsidRPr="00843864">
        <w:rPr>
          <w:rStyle w:val="c0"/>
          <w:b/>
          <w:color w:val="000000"/>
          <w:sz w:val="28"/>
          <w:szCs w:val="28"/>
        </w:rPr>
        <w:t>пределите стилевую принадлежность этого текста.</w:t>
      </w:r>
    </w:p>
    <w:p w:rsidR="00843864" w:rsidRPr="00843864" w:rsidRDefault="00843864" w:rsidP="00843864">
      <w:pPr>
        <w:pStyle w:val="c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Style w:val="c0"/>
          <w:color w:val="000000"/>
        </w:rPr>
        <w:t xml:space="preserve">  </w:t>
      </w:r>
      <w:r w:rsidRPr="00843864">
        <w:rPr>
          <w:rStyle w:val="c0"/>
          <w:color w:val="000000"/>
          <w:sz w:val="28"/>
          <w:szCs w:val="28"/>
        </w:rPr>
        <w:t xml:space="preserve">Нам дан во </w:t>
      </w:r>
      <w:proofErr w:type="gramStart"/>
      <w:r w:rsidRPr="00843864">
        <w:rPr>
          <w:rStyle w:val="c0"/>
          <w:color w:val="000000"/>
          <w:sz w:val="28"/>
          <w:szCs w:val="28"/>
        </w:rPr>
        <w:t>вл</w:t>
      </w:r>
      <w:proofErr w:type="gramEnd"/>
      <w:r w:rsidRPr="00843864">
        <w:rPr>
          <w:rStyle w:val="c0"/>
          <w:color w:val="000000"/>
          <w:sz w:val="28"/>
          <w:szCs w:val="28"/>
        </w:rPr>
        <w:t>…дение самый б…гатый, меткий, могучий и поистине волшебный русский язык.</w:t>
      </w:r>
    </w:p>
    <w:p w:rsidR="00843864" w:rsidRPr="00843864" w:rsidRDefault="00843864" w:rsidP="00843864">
      <w:pPr>
        <w:pStyle w:val="c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843864">
        <w:rPr>
          <w:rStyle w:val="c0"/>
          <w:color w:val="000000"/>
          <w:sz w:val="28"/>
          <w:szCs w:val="28"/>
        </w:rPr>
        <w:t>  Мы приняли в дар бл…стательный и неслыха…о богатый язык наших классиков.</w:t>
      </w:r>
    </w:p>
    <w:p w:rsidR="00843864" w:rsidRPr="00843864" w:rsidRDefault="00843864" w:rsidP="00843864">
      <w:pPr>
        <w:pStyle w:val="c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843864">
        <w:rPr>
          <w:rStyle w:val="c0"/>
          <w:color w:val="000000"/>
          <w:sz w:val="28"/>
          <w:szCs w:val="28"/>
        </w:rPr>
        <w:t xml:space="preserve">  Всегда ли мы </w:t>
      </w:r>
      <w:proofErr w:type="gramStart"/>
      <w:r w:rsidRPr="00843864">
        <w:rPr>
          <w:rStyle w:val="c0"/>
          <w:color w:val="000000"/>
          <w:sz w:val="28"/>
          <w:szCs w:val="28"/>
        </w:rPr>
        <w:t>обр</w:t>
      </w:r>
      <w:proofErr w:type="gramEnd"/>
      <w:r w:rsidRPr="00843864">
        <w:rPr>
          <w:rStyle w:val="c0"/>
          <w:color w:val="000000"/>
          <w:sz w:val="28"/>
          <w:szCs w:val="28"/>
        </w:rPr>
        <w:t>…щаемся с этим языком так, как он того заслуживает? По отношению каждого человека к своему языку можно судить о его гражданской це…ости. Исти…ая любовь к своей стране немыслима без любви к своему языку.</w:t>
      </w:r>
    </w:p>
    <w:p w:rsidR="00843864" w:rsidRPr="00843864" w:rsidRDefault="00843864" w:rsidP="00843864">
      <w:pPr>
        <w:pStyle w:val="c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843864">
        <w:rPr>
          <w:rStyle w:val="c0"/>
          <w:color w:val="000000"/>
          <w:sz w:val="28"/>
          <w:szCs w:val="28"/>
        </w:rPr>
        <w:t>Любите родной язык, и он откроет перед вами кладезь народной мудрости.</w:t>
      </w:r>
    </w:p>
    <w:p w:rsidR="00843864" w:rsidRPr="00843864" w:rsidRDefault="00843864" w:rsidP="008438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43864" w:rsidRPr="004F2C29" w:rsidRDefault="00843864" w:rsidP="008438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2C29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>Выполнить письменно упр.328 (3 часть)</w:t>
      </w:r>
    </w:p>
    <w:p w:rsidR="00843864" w:rsidRDefault="00843864" w:rsidP="008438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43864" w:rsidRPr="004F2C29" w:rsidRDefault="00843864" w:rsidP="008438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4F2C29">
        <w:rPr>
          <w:rFonts w:ascii="Times New Roman" w:hAnsi="Times New Roman" w:cs="Times New Roman"/>
          <w:b/>
          <w:sz w:val="28"/>
          <w:szCs w:val="28"/>
        </w:rPr>
        <w:t>.Д/</w:t>
      </w:r>
      <w:proofErr w:type="gramStart"/>
      <w:r w:rsidRPr="004F2C29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4F2C2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п.21  упр. 331(1 часть)</w:t>
      </w:r>
    </w:p>
    <w:p w:rsidR="00843864" w:rsidRDefault="00843864" w:rsidP="008438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43864" w:rsidRDefault="00843864" w:rsidP="008438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43864" w:rsidRPr="004F2C29" w:rsidRDefault="00843864" w:rsidP="0084386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35658D" w:rsidRDefault="0035658D"/>
    <w:sectPr w:rsidR="0035658D" w:rsidSect="001375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43864"/>
    <w:rsid w:val="0035658D"/>
    <w:rsid w:val="00843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438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843864"/>
  </w:style>
  <w:style w:type="paragraph" w:styleId="a4">
    <w:name w:val="Balloon Text"/>
    <w:basedOn w:val="a"/>
    <w:link w:val="a5"/>
    <w:uiPriority w:val="99"/>
    <w:semiHidden/>
    <w:unhideWhenUsed/>
    <w:rsid w:val="008438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3864"/>
    <w:rPr>
      <w:rFonts w:ascii="Tahoma" w:hAnsi="Tahoma" w:cs="Tahoma"/>
      <w:sz w:val="16"/>
      <w:szCs w:val="16"/>
    </w:rPr>
  </w:style>
  <w:style w:type="paragraph" w:customStyle="1" w:styleId="c6">
    <w:name w:val="c6"/>
    <w:basedOn w:val="a"/>
    <w:rsid w:val="008438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8438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48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176</Words>
  <Characters>1007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2020-04-14T08:38:00Z</dcterms:created>
  <dcterms:modified xsi:type="dcterms:W3CDTF">2020-04-14T08:48:00Z</dcterms:modified>
</cp:coreProperties>
</file>