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5274C5" w:rsidRDefault="00DC1285" w:rsidP="005274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20.05</w:t>
      </w:r>
      <w:r w:rsidR="005274C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DC1285" w:rsidRPr="00DC1285" w:rsidRDefault="005274C5" w:rsidP="00527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DC1285" w:rsidRPr="00DC1285">
        <w:rPr>
          <w:rFonts w:ascii="Times New Roman" w:hAnsi="Times New Roman"/>
          <w:bCs/>
          <w:color w:val="000000"/>
          <w:sz w:val="28"/>
          <w:szCs w:val="28"/>
          <w:lang w:bidi="ru-RU"/>
        </w:rPr>
        <w:t>У. Шекспир. «Гамлет»: образ главного героя (обзор с чтением отдельных сцен).</w:t>
      </w:r>
    </w:p>
    <w:p w:rsidR="00DC1285" w:rsidRPr="00DC1285" w:rsidRDefault="00DC1285" w:rsidP="00527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4C5" w:rsidRPr="005274C5" w:rsidRDefault="005274C5" w:rsidP="00527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74C5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5274C5">
        <w:rPr>
          <w:rFonts w:ascii="Times New Roman" w:hAnsi="Times New Roman" w:cs="Times New Roman"/>
          <w:sz w:val="28"/>
          <w:szCs w:val="28"/>
        </w:rPr>
        <w:t xml:space="preserve"> изучить творчество  </w:t>
      </w:r>
      <w:r w:rsidRPr="00527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1285" w:rsidRPr="00DC1285">
        <w:rPr>
          <w:rFonts w:ascii="Times New Roman" w:hAnsi="Times New Roman"/>
          <w:bCs/>
          <w:color w:val="000000"/>
          <w:sz w:val="28"/>
          <w:szCs w:val="28"/>
          <w:lang w:bidi="ru-RU"/>
        </w:rPr>
        <w:t>У. Шекспир</w:t>
      </w:r>
      <w:r w:rsidR="00DC1285">
        <w:rPr>
          <w:rFonts w:ascii="Times New Roman" w:hAnsi="Times New Roman"/>
          <w:bCs/>
          <w:color w:val="000000"/>
          <w:sz w:val="28"/>
          <w:szCs w:val="28"/>
          <w:lang w:bidi="ru-RU"/>
        </w:rPr>
        <w:t>а</w:t>
      </w:r>
    </w:p>
    <w:p w:rsidR="005274C5" w:rsidRPr="005274C5" w:rsidRDefault="005274C5" w:rsidP="005274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274C5" w:rsidRPr="00465603" w:rsidRDefault="005274C5" w:rsidP="005274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274C5" w:rsidRPr="00465603" w:rsidRDefault="005274C5" w:rsidP="005274C5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5274C5" w:rsidRPr="00465603" w:rsidRDefault="005274C5" w:rsidP="005274C5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r w:rsidR="00DC1285">
        <w:rPr>
          <w:rStyle w:val="8pt"/>
          <w:rFonts w:eastAsia="Arial"/>
          <w:i w:val="0"/>
          <w:iCs w:val="0"/>
          <w:sz w:val="28"/>
          <w:szCs w:val="28"/>
        </w:rPr>
        <w:t xml:space="preserve"> о Шекспире. С.291-294</w:t>
      </w:r>
    </w:p>
    <w:p w:rsidR="00DC1285" w:rsidRDefault="005274C5" w:rsidP="005274C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 xml:space="preserve">2.Изучите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>е</w:t>
      </w:r>
    </w:p>
    <w:p w:rsidR="005274C5" w:rsidRPr="00DC1285" w:rsidRDefault="00DC1285" w:rsidP="00DC1285">
      <w:pPr>
        <w:spacing w:before="100" w:beforeAutospacing="1" w:after="100" w:afterAutospacing="1" w:line="240" w:lineRule="auto"/>
        <w:jc w:val="both"/>
        <w:rPr>
          <w:rStyle w:val="8pt"/>
          <w:rFonts w:eastAsiaTheme="minorEastAsia"/>
          <w:i w:val="0"/>
          <w:iCs w:val="0"/>
          <w:color w:val="auto"/>
          <w:spacing w:val="0"/>
          <w:sz w:val="28"/>
          <w:szCs w:val="28"/>
          <w:shd w:val="clear" w:color="auto" w:fill="auto"/>
        </w:rPr>
      </w:pPr>
      <w:r w:rsidRPr="00DC1285">
        <w:rPr>
          <w:rFonts w:ascii="Times New Roman" w:hAnsi="Times New Roman" w:cs="Times New Roman"/>
          <w:sz w:val="28"/>
          <w:szCs w:val="28"/>
        </w:rPr>
        <w:t>https://yandex.ru/video/preview/?filmId=10002675059931321925&amp;text=У.%20Шекспир.%20«Гамлет»%3A%20образ%20главного%20героя%20%28обзор%20с%20чтением%20отдельных%20сцен%29.&amp;path=wizard&amp;parent-reqid=1589868410566188-506620269747390690500299-production-app-host-man-web-yp-227&amp;redircnt=1589868419.1</w:t>
      </w:r>
    </w:p>
    <w:p w:rsidR="00DC1285" w:rsidRPr="00465603" w:rsidRDefault="00DC1285" w:rsidP="005274C5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>
        <w:rPr>
          <w:rStyle w:val="8pt"/>
          <w:rFonts w:eastAsia="Arial"/>
          <w:i w:val="0"/>
          <w:iCs w:val="0"/>
          <w:sz w:val="28"/>
          <w:szCs w:val="28"/>
        </w:rPr>
        <w:t>3</w:t>
      </w:r>
      <w:r w:rsidR="005274C5" w:rsidRPr="00465603">
        <w:rPr>
          <w:rStyle w:val="8pt"/>
          <w:rFonts w:eastAsia="Arial"/>
          <w:i w:val="0"/>
          <w:iCs w:val="0"/>
          <w:sz w:val="28"/>
          <w:szCs w:val="28"/>
        </w:rPr>
        <w:t>.</w:t>
      </w:r>
      <w:r>
        <w:rPr>
          <w:sz w:val="28"/>
          <w:szCs w:val="28"/>
        </w:rPr>
        <w:t xml:space="preserve"> Прочитайте трагедию «Гамлет»  по ссылке</w:t>
      </w:r>
    </w:p>
    <w:p w:rsidR="005274C5" w:rsidRDefault="00DC1285" w:rsidP="005274C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4" w:history="1">
        <w:r w:rsidRPr="000156A3">
          <w:rPr>
            <w:rStyle w:val="a4"/>
            <w:sz w:val="28"/>
            <w:szCs w:val="28"/>
          </w:rPr>
          <w:t>https://briefly.ru/shekspir/gamlet/</w:t>
        </w:r>
      </w:hyperlink>
    </w:p>
    <w:p w:rsidR="00DC1285" w:rsidRPr="00465603" w:rsidRDefault="00DC1285" w:rsidP="005274C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274C5" w:rsidRPr="00DC1285" w:rsidRDefault="00DC1285" w:rsidP="005274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274C5" w:rsidRPr="00DC1285">
        <w:rPr>
          <w:rFonts w:ascii="Times New Roman" w:hAnsi="Times New Roman" w:cs="Times New Roman"/>
          <w:b/>
          <w:i/>
          <w:sz w:val="28"/>
          <w:szCs w:val="28"/>
        </w:rPr>
        <w:t>.Д/З</w:t>
      </w:r>
      <w:r w:rsidR="005274C5" w:rsidRPr="00DC1285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DC1285">
        <w:rPr>
          <w:rStyle w:val="8pt"/>
          <w:rFonts w:eastAsiaTheme="minorEastAsia"/>
          <w:i w:val="0"/>
          <w:sz w:val="28"/>
          <w:szCs w:val="28"/>
        </w:rPr>
        <w:t>Кратко, тезисно</w:t>
      </w:r>
      <w:proofErr w:type="gramStart"/>
      <w:r w:rsidRPr="00DC1285">
        <w:rPr>
          <w:rStyle w:val="8pt"/>
          <w:rFonts w:eastAsiaTheme="minorEastAsia"/>
          <w:i w:val="0"/>
          <w:sz w:val="28"/>
          <w:szCs w:val="28"/>
        </w:rPr>
        <w:t>,п</w:t>
      </w:r>
      <w:proofErr w:type="gramEnd"/>
      <w:r w:rsidRPr="00DC1285">
        <w:rPr>
          <w:rStyle w:val="8pt"/>
          <w:rFonts w:eastAsiaTheme="minorEastAsia"/>
          <w:i w:val="0"/>
          <w:sz w:val="28"/>
          <w:szCs w:val="28"/>
        </w:rPr>
        <w:t>исьменно биография Шекспира</w:t>
      </w:r>
    </w:p>
    <w:p w:rsidR="005274C5" w:rsidRPr="00DC1285" w:rsidRDefault="005274C5" w:rsidP="005274C5">
      <w:pPr>
        <w:rPr>
          <w:i/>
          <w:sz w:val="28"/>
          <w:szCs w:val="28"/>
        </w:rPr>
      </w:pPr>
    </w:p>
    <w:p w:rsidR="002B158F" w:rsidRDefault="002B158F"/>
    <w:sectPr w:rsidR="002B158F" w:rsidSect="0051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4C5"/>
    <w:rsid w:val="002B158F"/>
    <w:rsid w:val="00514EF8"/>
    <w:rsid w:val="005274C5"/>
    <w:rsid w:val="00DC1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274C5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274C5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274C5"/>
    <w:rPr>
      <w:i/>
      <w:iCs/>
      <w:color w:val="000000"/>
      <w:spacing w:val="1"/>
      <w:w w:val="100"/>
      <w:position w:val="0"/>
      <w:lang w:val="ru-RU"/>
    </w:rPr>
  </w:style>
  <w:style w:type="character" w:styleId="a4">
    <w:name w:val="Hyperlink"/>
    <w:basedOn w:val="a0"/>
    <w:uiPriority w:val="99"/>
    <w:unhideWhenUsed/>
    <w:rsid w:val="00DC1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iefly.ru/shekspir/gaml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2020-04-14T09:09:00Z</dcterms:created>
  <dcterms:modified xsi:type="dcterms:W3CDTF">2020-05-19T06:11:00Z</dcterms:modified>
</cp:coreProperties>
</file>