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39" w:rsidRDefault="00A47839" w:rsidP="00A47839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Карта урока для организации занятий с использованием 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jc w:val="center"/>
        <w:textAlignment w:val="baseline"/>
      </w:pPr>
      <w:r>
        <w:rPr>
          <w:rStyle w:val="normaltextrun"/>
          <w:b/>
          <w:bCs/>
          <w:shd w:val="clear" w:color="auto" w:fill="FFFFFF"/>
        </w:rPr>
        <w:t>дистанционных технологий обучения</w:t>
      </w:r>
      <w:r>
        <w:rPr>
          <w:rStyle w:val="normaltextrun"/>
          <w:shd w:val="clear" w:color="auto" w:fill="FFFFFF"/>
        </w:rPr>
        <w:t xml:space="preserve"> в </w:t>
      </w:r>
      <w:proofErr w:type="spellStart"/>
      <w:r>
        <w:rPr>
          <w:rStyle w:val="normaltextrun"/>
          <w:shd w:val="clear" w:color="auto" w:fill="FFFFFF"/>
        </w:rPr>
        <w:t>Нагорьевской</w:t>
      </w:r>
      <w:proofErr w:type="spellEnd"/>
      <w:r>
        <w:rPr>
          <w:rStyle w:val="normaltextrun"/>
          <w:shd w:val="clear" w:color="auto" w:fill="FFFFFF"/>
        </w:rPr>
        <w:t xml:space="preserve"> СОШ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Учитель</w:t>
      </w:r>
      <w:r>
        <w:rPr>
          <w:rStyle w:val="normaltextrun"/>
          <w:shd w:val="clear" w:color="auto" w:fill="FFFFFF"/>
        </w:rPr>
        <w:t xml:space="preserve">:  </w:t>
      </w:r>
      <w:proofErr w:type="spellStart"/>
      <w:r>
        <w:rPr>
          <w:rStyle w:val="normaltextrun"/>
          <w:i/>
          <w:iCs/>
          <w:color w:val="0070C0"/>
          <w:shd w:val="clear" w:color="auto" w:fill="FFFFFF"/>
        </w:rPr>
        <w:t>Поддубная</w:t>
      </w:r>
      <w:proofErr w:type="spellEnd"/>
      <w:r>
        <w:rPr>
          <w:rStyle w:val="normaltextrun"/>
          <w:i/>
          <w:iCs/>
          <w:color w:val="0070C0"/>
          <w:shd w:val="clear" w:color="auto" w:fill="FFFFFF"/>
        </w:rPr>
        <w:t xml:space="preserve"> Елена Савельевна</w:t>
      </w:r>
    </w:p>
    <w:p w:rsidR="00A47839" w:rsidRDefault="00A47839" w:rsidP="00A47839">
      <w:pPr>
        <w:pStyle w:val="paragraph"/>
        <w:textAlignment w:val="baseline"/>
        <w:rPr>
          <w:rStyle w:val="normaltextrun"/>
          <w:i/>
          <w:iCs/>
          <w:color w:val="0070C0"/>
          <w:shd w:val="clear" w:color="auto" w:fill="FFFFFF"/>
        </w:rPr>
      </w:pPr>
      <w:r>
        <w:rPr>
          <w:rStyle w:val="normaltextrun"/>
          <w:b/>
          <w:bCs/>
          <w:shd w:val="clear" w:color="auto" w:fill="FFFFFF"/>
        </w:rPr>
        <w:t>Предмет</w:t>
      </w:r>
      <w:r>
        <w:rPr>
          <w:rStyle w:val="normaltextrun"/>
          <w:shd w:val="clear" w:color="auto" w:fill="FFFFFF"/>
        </w:rPr>
        <w:t xml:space="preserve">: </w:t>
      </w:r>
      <w:r>
        <w:rPr>
          <w:rStyle w:val="normaltextrun"/>
          <w:i/>
          <w:iCs/>
          <w:color w:val="0070C0"/>
          <w:shd w:val="clear" w:color="auto" w:fill="FFFFFF"/>
        </w:rPr>
        <w:t>математика</w:t>
      </w:r>
    </w:p>
    <w:p w:rsidR="00A47839" w:rsidRDefault="00A47839" w:rsidP="00A4783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 xml:space="preserve">Класс:  </w:t>
      </w:r>
      <w:r>
        <w:rPr>
          <w:rStyle w:val="normaltextrun"/>
          <w:i/>
          <w:iCs/>
          <w:color w:val="0070C0"/>
          <w:shd w:val="clear" w:color="auto" w:fill="FFFFFF"/>
        </w:rPr>
        <w:t>9</w:t>
      </w:r>
    </w:p>
    <w:p w:rsidR="00A47839" w:rsidRDefault="00A47839" w:rsidP="00A47839">
      <w:pPr>
        <w:pStyle w:val="paragraph"/>
        <w:textAlignment w:val="baseline"/>
      </w:pPr>
      <w:r>
        <w:rPr>
          <w:rStyle w:val="normaltextrun"/>
          <w:b/>
          <w:bCs/>
          <w:shd w:val="clear" w:color="auto" w:fill="FFFFFF"/>
        </w:rPr>
        <w:t>Дата проведения урока:</w:t>
      </w:r>
      <w:r>
        <w:rPr>
          <w:rStyle w:val="normaltextrun"/>
          <w:shd w:val="clear" w:color="auto" w:fill="FFFFFF"/>
        </w:rPr>
        <w:t xml:space="preserve"> </w:t>
      </w:r>
      <w:r w:rsidR="007D58FC">
        <w:rPr>
          <w:rStyle w:val="normaltextrun"/>
          <w:i/>
          <w:iCs/>
          <w:color w:val="0070C0"/>
          <w:shd w:val="clear" w:color="auto" w:fill="FFFFFF"/>
        </w:rPr>
        <w:t>27</w:t>
      </w:r>
      <w:r>
        <w:rPr>
          <w:rStyle w:val="normaltextrun"/>
          <w:i/>
          <w:iCs/>
          <w:color w:val="0070C0"/>
          <w:shd w:val="clear" w:color="auto" w:fill="FFFFFF"/>
        </w:rPr>
        <w:t xml:space="preserve"> мая 2020 года</w:t>
      </w:r>
      <w:r>
        <w:rPr>
          <w:rStyle w:val="normaltextrun"/>
          <w:color w:val="0070C0"/>
          <w:shd w:val="clear" w:color="auto" w:fill="FFFFFF"/>
        </w:rPr>
        <w:t>.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ind w:firstLine="705"/>
        <w:jc w:val="both"/>
        <w:textAlignment w:val="baseline"/>
      </w:pPr>
      <w:r>
        <w:rPr>
          <w:rStyle w:val="normaltextrun"/>
          <w:shd w:val="clear" w:color="auto" w:fill="FFFFFF"/>
        </w:rPr>
        <w:t xml:space="preserve">Выполненное практическое задание необходимо  предоставить в любом доступном формате (скан, фотография, документ </w:t>
      </w:r>
      <w:r>
        <w:rPr>
          <w:rStyle w:val="normaltextrun"/>
          <w:shd w:val="clear" w:color="auto" w:fill="FFFFFF"/>
          <w:lang w:val="en-US"/>
        </w:rPr>
        <w:t>MS</w:t>
      </w:r>
      <w:r w:rsidRPr="00A735B0">
        <w:rPr>
          <w:rStyle w:val="normaltextrun"/>
          <w:shd w:val="clear" w:color="auto" w:fill="FFFFFF"/>
        </w:rPr>
        <w:t xml:space="preserve"> </w:t>
      </w:r>
      <w:r>
        <w:rPr>
          <w:rStyle w:val="normaltextrun"/>
          <w:shd w:val="clear" w:color="auto" w:fill="FFFFFF"/>
          <w:lang w:val="en-US"/>
        </w:rPr>
        <w:t>Word</w:t>
      </w:r>
      <w:r>
        <w:rPr>
          <w:rStyle w:val="normaltextrun"/>
          <w:shd w:val="clear" w:color="auto" w:fill="FFFFFF"/>
        </w:rPr>
        <w:t>) (указывается вариант, которым владеет учитель и учащиеся (группы учащихся)):</w:t>
      </w:r>
      <w:r>
        <w:rPr>
          <w:rStyle w:val="eop"/>
        </w:rPr>
        <w:t> </w:t>
      </w:r>
    </w:p>
    <w:p w:rsidR="00A47839" w:rsidRDefault="00A47839" w:rsidP="00A47839">
      <w:pPr>
        <w:pStyle w:val="paragraph"/>
        <w:ind w:firstLine="705"/>
        <w:jc w:val="both"/>
        <w:textAlignment w:val="baseline"/>
      </w:pPr>
      <w:r>
        <w:rPr>
          <w:rStyle w:val="normaltextrun"/>
          <w:color w:val="0070C0"/>
          <w:shd w:val="clear" w:color="auto" w:fill="FFFFFF"/>
        </w:rPr>
        <w:t xml:space="preserve">-  электронным письмом на адрес </w:t>
      </w:r>
      <w:hyperlink r:id="rId5" w:history="1">
        <w:r>
          <w:rPr>
            <w:rStyle w:val="a3"/>
          </w:rPr>
          <w:t>Epoddubnaya1967@yandex.ru</w:t>
        </w:r>
      </w:hyperlink>
    </w:p>
    <w:p w:rsidR="00A47839" w:rsidRDefault="00A47839" w:rsidP="00A47839">
      <w:pPr>
        <w:pStyle w:val="paragraph"/>
        <w:jc w:val="both"/>
        <w:textAlignment w:val="baseline"/>
      </w:pPr>
      <w:r>
        <w:rPr>
          <w:rStyle w:val="normaltextrun"/>
        </w:rPr>
        <w:t>Название файла (сообщение) должно содержать название предмета, фамилию ученика и класс. Например: математика Иванов 9.</w:t>
      </w:r>
      <w:r>
        <w:rPr>
          <w:rStyle w:val="normaltextrun"/>
          <w:lang w:val="en-US"/>
        </w:rPr>
        <w:t>doc</w:t>
      </w:r>
      <w:r>
        <w:rPr>
          <w:rStyle w:val="eop"/>
        </w:rPr>
        <w:t> </w:t>
      </w:r>
    </w:p>
    <w:p w:rsidR="00F16EF5" w:rsidRDefault="00F16EF5" w:rsidP="00F16EF5">
      <w:pPr>
        <w:pStyle w:val="paragraph"/>
        <w:textAlignment w:val="baseline"/>
        <w:rPr>
          <w:rStyle w:val="normaltextrun"/>
          <w:b/>
          <w:bCs/>
        </w:rPr>
      </w:pPr>
      <w:r>
        <w:rPr>
          <w:rStyle w:val="eop"/>
        </w:rPr>
        <w:t>Тип урока: Урок консультация</w:t>
      </w:r>
      <w:r>
        <w:rPr>
          <w:rStyle w:val="normaltextrun"/>
          <w:b/>
          <w:bCs/>
        </w:rPr>
        <w:t xml:space="preserve"> </w:t>
      </w:r>
    </w:p>
    <w:p w:rsidR="00A47839" w:rsidRDefault="00A47839" w:rsidP="00F16EF5">
      <w:pPr>
        <w:pStyle w:val="paragraph"/>
        <w:textAlignment w:val="baseline"/>
        <w:rPr>
          <w:rStyle w:val="normaltextrun"/>
          <w:b/>
          <w:bCs/>
          <w:shd w:val="clear" w:color="auto" w:fill="FFFFFF"/>
        </w:rPr>
      </w:pPr>
      <w:r>
        <w:rPr>
          <w:rStyle w:val="normaltextrun"/>
          <w:b/>
          <w:bCs/>
        </w:rPr>
        <w:t xml:space="preserve">Тема </w:t>
      </w:r>
      <w:proofErr w:type="spellStart"/>
      <w:r>
        <w:rPr>
          <w:rStyle w:val="normaltextrun"/>
          <w:b/>
          <w:bCs/>
        </w:rPr>
        <w:t>урока</w:t>
      </w:r>
      <w:proofErr w:type="gramStart"/>
      <w:r>
        <w:rPr>
          <w:rStyle w:val="normaltextrun"/>
          <w:b/>
          <w:bCs/>
        </w:rPr>
        <w:t>:</w:t>
      </w:r>
      <w:r>
        <w:rPr>
          <w:rStyle w:val="normaltextrun"/>
          <w:i/>
          <w:iCs/>
          <w:color w:val="0070C0"/>
        </w:rPr>
        <w:t>.</w:t>
      </w:r>
      <w:proofErr w:type="gramEnd"/>
      <w:r w:rsidR="000F111F">
        <w:t>Подготовка</w:t>
      </w:r>
      <w:proofErr w:type="spellEnd"/>
      <w:r w:rsidR="000F111F">
        <w:t xml:space="preserve"> к ОГЭ по сборнику Ященко</w:t>
      </w:r>
      <w:r w:rsidRPr="00A47839">
        <w:rPr>
          <w:rStyle w:val="normaltextrun"/>
          <w:b/>
          <w:bCs/>
          <w:shd w:val="clear" w:color="auto" w:fill="FFFFFF"/>
        </w:rPr>
        <w:t xml:space="preserve"> </w:t>
      </w:r>
    </w:p>
    <w:p w:rsidR="007D58FC" w:rsidRDefault="007D58FC" w:rsidP="007D58FC">
      <w:pPr>
        <w:tabs>
          <w:tab w:val="left" w:pos="617"/>
        </w:tabs>
        <w:spacing w:line="239" w:lineRule="auto"/>
        <w:ind w:right="20"/>
        <w:rPr>
          <w:rFonts w:ascii="Bookman Old Style" w:eastAsia="Bookman Old Style" w:hAnsi="Bookman Old Style" w:cs="Bookman Old Style"/>
          <w:b/>
          <w:bCs/>
          <w:sz w:val="28"/>
          <w:szCs w:val="28"/>
        </w:rPr>
      </w:pPr>
      <w:r>
        <w:rPr>
          <w:rFonts w:ascii="Bookman Old Style" w:eastAsia="Bookman Old Style" w:hAnsi="Bookman Old Style" w:cs="Bookman Old Style"/>
          <w:sz w:val="28"/>
          <w:szCs w:val="28"/>
        </w:rPr>
        <w:t>5.Установите соответствие между графиками функций и формулами, которые их задают.</w:t>
      </w:r>
    </w:p>
    <w:p w:rsidR="007D58FC" w:rsidRDefault="007D58FC" w:rsidP="007D58F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0288" behindDoc="1" locked="0" layoutInCell="0" allowOverlap="1">
            <wp:simplePos x="0" y="0"/>
            <wp:positionH relativeFrom="column">
              <wp:posOffset>1197610</wp:posOffset>
            </wp:positionH>
            <wp:positionV relativeFrom="paragraph">
              <wp:posOffset>51435</wp:posOffset>
            </wp:positionV>
            <wp:extent cx="4448175" cy="1403985"/>
            <wp:effectExtent l="0" t="0" r="0" b="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140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58FC" w:rsidRDefault="007D58FC" w:rsidP="007D58FC">
      <w:pPr>
        <w:spacing w:line="200" w:lineRule="exact"/>
        <w:rPr>
          <w:sz w:val="20"/>
          <w:szCs w:val="20"/>
        </w:rPr>
      </w:pPr>
    </w:p>
    <w:p w:rsidR="007D58FC" w:rsidRDefault="007D58FC" w:rsidP="007D58FC">
      <w:pPr>
        <w:spacing w:line="200" w:lineRule="exact"/>
        <w:rPr>
          <w:sz w:val="20"/>
          <w:szCs w:val="20"/>
        </w:rPr>
      </w:pPr>
    </w:p>
    <w:p w:rsidR="007D58FC" w:rsidRDefault="007D58FC" w:rsidP="007D58FC">
      <w:pPr>
        <w:spacing w:line="200" w:lineRule="exact"/>
        <w:rPr>
          <w:sz w:val="20"/>
          <w:szCs w:val="20"/>
        </w:rPr>
      </w:pPr>
    </w:p>
    <w:p w:rsidR="007D58FC" w:rsidRDefault="007D58FC" w:rsidP="007D58FC">
      <w:pPr>
        <w:spacing w:line="200" w:lineRule="exact"/>
        <w:rPr>
          <w:sz w:val="20"/>
          <w:szCs w:val="20"/>
        </w:rPr>
      </w:pPr>
    </w:p>
    <w:p w:rsidR="007D58FC" w:rsidRDefault="007D58FC" w:rsidP="007D58FC">
      <w:pPr>
        <w:spacing w:line="200" w:lineRule="exact"/>
        <w:rPr>
          <w:sz w:val="20"/>
          <w:szCs w:val="20"/>
        </w:rPr>
      </w:pPr>
    </w:p>
    <w:p w:rsidR="007D58FC" w:rsidRDefault="007D58FC" w:rsidP="007D58FC">
      <w:pPr>
        <w:spacing w:line="200" w:lineRule="exact"/>
        <w:rPr>
          <w:sz w:val="20"/>
          <w:szCs w:val="20"/>
        </w:rPr>
      </w:pPr>
    </w:p>
    <w:p w:rsidR="007D58FC" w:rsidRDefault="007D58FC" w:rsidP="007D58FC">
      <w:pPr>
        <w:spacing w:line="200" w:lineRule="exact"/>
        <w:rPr>
          <w:sz w:val="20"/>
          <w:szCs w:val="20"/>
        </w:rPr>
      </w:pPr>
    </w:p>
    <w:p w:rsidR="007D58FC" w:rsidRDefault="007D58FC" w:rsidP="007D58FC">
      <w:pPr>
        <w:spacing w:line="200" w:lineRule="exact"/>
        <w:rPr>
          <w:sz w:val="20"/>
          <w:szCs w:val="20"/>
        </w:rPr>
      </w:pPr>
    </w:p>
    <w:p w:rsidR="007D58FC" w:rsidRDefault="007D58FC" w:rsidP="007D58FC">
      <w:pPr>
        <w:spacing w:line="200" w:lineRule="exact"/>
        <w:rPr>
          <w:sz w:val="20"/>
          <w:szCs w:val="20"/>
        </w:rPr>
      </w:pPr>
    </w:p>
    <w:p w:rsidR="007D58FC" w:rsidRDefault="007D58FC" w:rsidP="007D58FC">
      <w:pPr>
        <w:spacing w:line="200" w:lineRule="exact"/>
        <w:rPr>
          <w:sz w:val="20"/>
          <w:szCs w:val="20"/>
        </w:rPr>
      </w:pPr>
    </w:p>
    <w:p w:rsidR="007D58FC" w:rsidRDefault="007D58FC" w:rsidP="007D58FC">
      <w:pPr>
        <w:spacing w:line="339" w:lineRule="exact"/>
        <w:rPr>
          <w:sz w:val="20"/>
          <w:szCs w:val="20"/>
        </w:rPr>
      </w:pPr>
    </w:p>
    <w:tbl>
      <w:tblPr>
        <w:tblW w:w="0" w:type="auto"/>
        <w:tblInd w:w="10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80"/>
        <w:gridCol w:w="180"/>
        <w:gridCol w:w="760"/>
        <w:gridCol w:w="1560"/>
        <w:gridCol w:w="200"/>
        <w:gridCol w:w="3340"/>
        <w:gridCol w:w="1500"/>
        <w:gridCol w:w="200"/>
        <w:gridCol w:w="20"/>
      </w:tblGrid>
      <w:tr w:rsidR="007D58FC" w:rsidTr="002A5EFE">
        <w:trPr>
          <w:trHeight w:val="194"/>
        </w:trPr>
        <w:tc>
          <w:tcPr>
            <w:tcW w:w="980" w:type="dxa"/>
            <w:vMerge w:val="restart"/>
            <w:vAlign w:val="bottom"/>
          </w:tcPr>
          <w:p w:rsidR="007D58FC" w:rsidRDefault="007D58FC" w:rsidP="002A5EFE">
            <w:pPr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w w:val="97"/>
                <w:sz w:val="28"/>
                <w:szCs w:val="28"/>
              </w:rPr>
              <w:t xml:space="preserve">1) </w:t>
            </w:r>
            <w:proofErr w:type="spellStart"/>
            <w:r>
              <w:rPr>
                <w:rFonts w:ascii="Bookman Old Style" w:eastAsia="Bookman Old Style" w:hAnsi="Bookman Old Style" w:cs="Bookman Old Style"/>
                <w:i/>
                <w:iCs/>
                <w:w w:val="97"/>
                <w:sz w:val="28"/>
                <w:szCs w:val="28"/>
              </w:rPr>
              <w:t>y</w:t>
            </w:r>
            <w:proofErr w:type="spellEnd"/>
            <w:r>
              <w:rPr>
                <w:rFonts w:ascii="Bookman Old Style" w:eastAsia="Bookman Old Style" w:hAnsi="Bookman Old Style" w:cs="Bookman Old Style"/>
                <w:w w:val="97"/>
                <w:sz w:val="28"/>
                <w:szCs w:val="28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w w:val="97"/>
                <w:sz w:val="23"/>
                <w:szCs w:val="23"/>
              </w:rPr>
              <w:t>=</w:t>
            </w:r>
            <w:r>
              <w:rPr>
                <w:rFonts w:ascii="Bookman Old Style" w:eastAsia="Bookman Old Style" w:hAnsi="Bookman Old Style" w:cs="Bookman Old Style"/>
                <w:w w:val="97"/>
                <w:sz w:val="28"/>
                <w:szCs w:val="28"/>
              </w:rPr>
              <w:t xml:space="preserve"> </w:t>
            </w:r>
            <w:r>
              <w:rPr>
                <w:rFonts w:ascii="Symbol" w:eastAsia="Symbol" w:hAnsi="Symbol" w:cs="Symbol"/>
                <w:w w:val="97"/>
                <w:sz w:val="28"/>
                <w:szCs w:val="28"/>
              </w:rPr>
              <w:t></w:t>
            </w:r>
          </w:p>
        </w:tc>
        <w:tc>
          <w:tcPr>
            <w:tcW w:w="180" w:type="dxa"/>
            <w:vMerge w:val="restart"/>
            <w:vAlign w:val="bottom"/>
          </w:tcPr>
          <w:p w:rsidR="007D58FC" w:rsidRDefault="007D58FC" w:rsidP="002A5EFE">
            <w:pPr>
              <w:jc w:val="right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w w:val="91"/>
                <w:sz w:val="28"/>
                <w:szCs w:val="28"/>
              </w:rPr>
              <w:t>1</w:t>
            </w:r>
          </w:p>
        </w:tc>
        <w:tc>
          <w:tcPr>
            <w:tcW w:w="760" w:type="dxa"/>
            <w:vMerge w:val="restart"/>
            <w:vAlign w:val="bottom"/>
          </w:tcPr>
          <w:p w:rsidR="007D58FC" w:rsidRDefault="007D58FC" w:rsidP="002A5EFE">
            <w:pPr>
              <w:ind w:left="40"/>
              <w:rPr>
                <w:sz w:val="20"/>
                <w:szCs w:val="20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i/>
                <w:iCs/>
                <w:sz w:val="28"/>
                <w:szCs w:val="28"/>
              </w:rPr>
              <w:t>x</w:t>
            </w:r>
            <w:proofErr w:type="spellEnd"/>
          </w:p>
        </w:tc>
        <w:tc>
          <w:tcPr>
            <w:tcW w:w="1560" w:type="dxa"/>
            <w:vMerge w:val="restart"/>
            <w:vAlign w:val="bottom"/>
          </w:tcPr>
          <w:p w:rsidR="007D58FC" w:rsidRDefault="007D58FC" w:rsidP="002A5EFE">
            <w:pPr>
              <w:ind w:left="580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w w:val="97"/>
                <w:sz w:val="28"/>
                <w:szCs w:val="28"/>
              </w:rPr>
              <w:t xml:space="preserve">2) </w:t>
            </w:r>
            <w:proofErr w:type="spellStart"/>
            <w:r>
              <w:rPr>
                <w:rFonts w:ascii="Bookman Old Style" w:eastAsia="Bookman Old Style" w:hAnsi="Bookman Old Style" w:cs="Bookman Old Style"/>
                <w:i/>
                <w:iCs/>
                <w:w w:val="97"/>
                <w:sz w:val="28"/>
                <w:szCs w:val="28"/>
              </w:rPr>
              <w:t>y</w:t>
            </w:r>
            <w:proofErr w:type="spellEnd"/>
            <w:r>
              <w:rPr>
                <w:rFonts w:ascii="Bookman Old Style" w:eastAsia="Bookman Old Style" w:hAnsi="Bookman Old Style" w:cs="Bookman Old Style"/>
                <w:w w:val="97"/>
                <w:sz w:val="28"/>
                <w:szCs w:val="28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w w:val="97"/>
                <w:sz w:val="23"/>
                <w:szCs w:val="23"/>
              </w:rPr>
              <w:t>=</w:t>
            </w:r>
            <w:r>
              <w:rPr>
                <w:rFonts w:ascii="Bookman Old Style" w:eastAsia="Bookman Old Style" w:hAnsi="Bookman Old Style" w:cs="Bookman Old Style"/>
                <w:w w:val="97"/>
                <w:sz w:val="28"/>
                <w:szCs w:val="28"/>
              </w:rPr>
              <w:t xml:space="preserve"> </w:t>
            </w:r>
            <w:r>
              <w:rPr>
                <w:rFonts w:ascii="Symbol" w:eastAsia="Symbol" w:hAnsi="Symbol" w:cs="Symbol"/>
                <w:w w:val="97"/>
                <w:sz w:val="28"/>
                <w:szCs w:val="28"/>
              </w:rPr>
              <w:t></w:t>
            </w:r>
          </w:p>
        </w:tc>
        <w:tc>
          <w:tcPr>
            <w:tcW w:w="200" w:type="dxa"/>
            <w:vMerge w:val="restart"/>
            <w:vAlign w:val="bottom"/>
          </w:tcPr>
          <w:p w:rsidR="007D58FC" w:rsidRDefault="007D58FC" w:rsidP="002A5EFE">
            <w:pPr>
              <w:ind w:left="20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w w:val="91"/>
                <w:sz w:val="28"/>
                <w:szCs w:val="28"/>
              </w:rPr>
              <w:t>1</w:t>
            </w:r>
          </w:p>
        </w:tc>
        <w:tc>
          <w:tcPr>
            <w:tcW w:w="3340" w:type="dxa"/>
            <w:vMerge w:val="restart"/>
            <w:vAlign w:val="bottom"/>
          </w:tcPr>
          <w:p w:rsidR="007D58FC" w:rsidRDefault="007D58FC" w:rsidP="002A5EFE">
            <w:pPr>
              <w:ind w:left="1120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8"/>
                <w:szCs w:val="28"/>
              </w:rPr>
              <w:t xml:space="preserve">3) </w:t>
            </w:r>
            <w:proofErr w:type="spellStart"/>
            <w:r>
              <w:rPr>
                <w:rFonts w:ascii="Bookman Old Style" w:eastAsia="Bookman Old Style" w:hAnsi="Bookman Old Style" w:cs="Bookman Old Style"/>
                <w:i/>
                <w:iCs/>
                <w:sz w:val="28"/>
                <w:szCs w:val="28"/>
              </w:rPr>
              <w:t>y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8"/>
                <w:szCs w:val="28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=</w:t>
            </w:r>
            <w:r>
              <w:rPr>
                <w:rFonts w:ascii="Bookman Old Style" w:eastAsia="Bookman Old Style" w:hAnsi="Bookman Old Style" w:cs="Bookman Old Style"/>
                <w:sz w:val="28"/>
                <w:szCs w:val="28"/>
              </w:rPr>
              <w:t xml:space="preserve"> </w:t>
            </w:r>
            <w:r>
              <w:rPr>
                <w:rFonts w:ascii="Symbol" w:eastAsia="Symbol" w:hAnsi="Symbol" w:cs="Symbol"/>
                <w:sz w:val="28"/>
                <w:szCs w:val="28"/>
              </w:rPr>
              <w:t></w:t>
            </w:r>
            <w:proofErr w:type="spellStart"/>
            <w:r>
              <w:rPr>
                <w:rFonts w:ascii="Bookman Old Style" w:eastAsia="Bookman Old Style" w:hAnsi="Bookman Old Style" w:cs="Bookman Old Style"/>
                <w:i/>
                <w:iCs/>
                <w:sz w:val="28"/>
                <w:szCs w:val="28"/>
              </w:rPr>
              <w:t>x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8"/>
                <w:szCs w:val="28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sz w:val="32"/>
                <w:szCs w:val="32"/>
                <w:vertAlign w:val="superscript"/>
              </w:rPr>
              <w:t>2</w:t>
            </w:r>
            <w:r>
              <w:rPr>
                <w:rFonts w:ascii="Bookman Old Style" w:eastAsia="Bookman Old Style" w:hAnsi="Bookman Old Style" w:cs="Bookman Old Style"/>
                <w:sz w:val="28"/>
                <w:szCs w:val="28"/>
              </w:rPr>
              <w:t xml:space="preserve"> </w:t>
            </w:r>
            <w:r>
              <w:rPr>
                <w:rFonts w:ascii="Symbol" w:eastAsia="Symbol" w:hAnsi="Symbol" w:cs="Symbol"/>
                <w:sz w:val="28"/>
                <w:szCs w:val="28"/>
              </w:rPr>
              <w:t></w:t>
            </w:r>
            <w:r>
              <w:rPr>
                <w:rFonts w:ascii="Bookman Old Style" w:eastAsia="Bookman Old Style" w:hAnsi="Bookman Old Style" w:cs="Bookman Old Style"/>
                <w:sz w:val="28"/>
                <w:szCs w:val="28"/>
              </w:rPr>
              <w:t>2</w:t>
            </w:r>
          </w:p>
        </w:tc>
        <w:tc>
          <w:tcPr>
            <w:tcW w:w="1500" w:type="dxa"/>
            <w:vMerge w:val="restart"/>
            <w:vAlign w:val="bottom"/>
          </w:tcPr>
          <w:p w:rsidR="007D58FC" w:rsidRDefault="007D58FC" w:rsidP="002A5EFE">
            <w:pPr>
              <w:ind w:left="540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8"/>
                <w:szCs w:val="28"/>
              </w:rPr>
              <w:t xml:space="preserve">4) </w:t>
            </w:r>
            <w:proofErr w:type="spellStart"/>
            <w:r>
              <w:rPr>
                <w:rFonts w:ascii="Bookman Old Style" w:eastAsia="Bookman Old Style" w:hAnsi="Bookman Old Style" w:cs="Bookman Old Style"/>
                <w:i/>
                <w:iCs/>
                <w:sz w:val="27"/>
                <w:szCs w:val="27"/>
              </w:rPr>
              <w:t>y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8"/>
                <w:szCs w:val="28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sz w:val="23"/>
                <w:szCs w:val="23"/>
              </w:rPr>
              <w:t>=</w:t>
            </w: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:rsidR="007D58FC" w:rsidRDefault="007D58FC" w:rsidP="002A5EFE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7D58FC" w:rsidRDefault="007D58FC" w:rsidP="002A5EFE">
            <w:pPr>
              <w:rPr>
                <w:sz w:val="1"/>
                <w:szCs w:val="1"/>
              </w:rPr>
            </w:pPr>
          </w:p>
        </w:tc>
      </w:tr>
      <w:tr w:rsidR="007D58FC" w:rsidTr="002A5EFE">
        <w:trPr>
          <w:trHeight w:val="188"/>
        </w:trPr>
        <w:tc>
          <w:tcPr>
            <w:tcW w:w="980" w:type="dxa"/>
            <w:vMerge/>
            <w:vAlign w:val="bottom"/>
          </w:tcPr>
          <w:p w:rsidR="007D58FC" w:rsidRDefault="007D58FC" w:rsidP="002A5EFE">
            <w:pPr>
              <w:rPr>
                <w:sz w:val="15"/>
                <w:szCs w:val="15"/>
              </w:rPr>
            </w:pPr>
          </w:p>
        </w:tc>
        <w:tc>
          <w:tcPr>
            <w:tcW w:w="180" w:type="dxa"/>
            <w:vMerge/>
            <w:tcBorders>
              <w:bottom w:val="single" w:sz="8" w:space="0" w:color="auto"/>
            </w:tcBorders>
            <w:vAlign w:val="bottom"/>
          </w:tcPr>
          <w:p w:rsidR="007D58FC" w:rsidRDefault="007D58FC" w:rsidP="002A5EFE">
            <w:pPr>
              <w:rPr>
                <w:sz w:val="15"/>
                <w:szCs w:val="15"/>
              </w:rPr>
            </w:pPr>
          </w:p>
        </w:tc>
        <w:tc>
          <w:tcPr>
            <w:tcW w:w="760" w:type="dxa"/>
            <w:vMerge/>
            <w:vAlign w:val="bottom"/>
          </w:tcPr>
          <w:p w:rsidR="007D58FC" w:rsidRDefault="007D58FC" w:rsidP="002A5EFE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vMerge/>
            <w:vAlign w:val="bottom"/>
          </w:tcPr>
          <w:p w:rsidR="007D58FC" w:rsidRDefault="007D58FC" w:rsidP="002A5EFE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Merge/>
            <w:tcBorders>
              <w:bottom w:val="single" w:sz="8" w:space="0" w:color="auto"/>
            </w:tcBorders>
            <w:vAlign w:val="bottom"/>
          </w:tcPr>
          <w:p w:rsidR="007D58FC" w:rsidRDefault="007D58FC" w:rsidP="002A5EFE">
            <w:pPr>
              <w:rPr>
                <w:sz w:val="15"/>
                <w:szCs w:val="15"/>
              </w:rPr>
            </w:pPr>
          </w:p>
        </w:tc>
        <w:tc>
          <w:tcPr>
            <w:tcW w:w="3340" w:type="dxa"/>
            <w:vMerge/>
            <w:vAlign w:val="bottom"/>
          </w:tcPr>
          <w:p w:rsidR="007D58FC" w:rsidRDefault="007D58FC" w:rsidP="002A5EFE">
            <w:pPr>
              <w:rPr>
                <w:sz w:val="15"/>
                <w:szCs w:val="15"/>
              </w:rPr>
            </w:pPr>
          </w:p>
        </w:tc>
        <w:tc>
          <w:tcPr>
            <w:tcW w:w="1500" w:type="dxa"/>
            <w:vMerge/>
            <w:vAlign w:val="bottom"/>
          </w:tcPr>
          <w:p w:rsidR="007D58FC" w:rsidRDefault="007D58FC" w:rsidP="002A5EFE">
            <w:pPr>
              <w:rPr>
                <w:sz w:val="15"/>
                <w:szCs w:val="15"/>
              </w:rPr>
            </w:pPr>
          </w:p>
        </w:tc>
        <w:tc>
          <w:tcPr>
            <w:tcW w:w="200" w:type="dxa"/>
            <w:vAlign w:val="bottom"/>
          </w:tcPr>
          <w:p w:rsidR="007D58FC" w:rsidRDefault="007D58FC" w:rsidP="002A5EFE">
            <w:pPr>
              <w:spacing w:line="182" w:lineRule="exact"/>
              <w:rPr>
                <w:sz w:val="20"/>
                <w:szCs w:val="20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i/>
                <w:iCs/>
                <w:sz w:val="20"/>
                <w:szCs w:val="20"/>
              </w:rPr>
              <w:t>x</w:t>
            </w:r>
            <w:proofErr w:type="spellEnd"/>
          </w:p>
        </w:tc>
        <w:tc>
          <w:tcPr>
            <w:tcW w:w="0" w:type="dxa"/>
            <w:vAlign w:val="bottom"/>
          </w:tcPr>
          <w:p w:rsidR="007D58FC" w:rsidRDefault="007D58FC" w:rsidP="002A5EFE">
            <w:pPr>
              <w:rPr>
                <w:sz w:val="1"/>
                <w:szCs w:val="1"/>
              </w:rPr>
            </w:pPr>
          </w:p>
        </w:tc>
      </w:tr>
      <w:tr w:rsidR="007D58FC" w:rsidTr="002A5EFE">
        <w:trPr>
          <w:trHeight w:val="324"/>
        </w:trPr>
        <w:tc>
          <w:tcPr>
            <w:tcW w:w="1160" w:type="dxa"/>
            <w:gridSpan w:val="2"/>
            <w:vAlign w:val="bottom"/>
          </w:tcPr>
          <w:p w:rsidR="007D58FC" w:rsidRDefault="007D58FC" w:rsidP="002A5EFE">
            <w:pPr>
              <w:spacing w:line="324" w:lineRule="exact"/>
              <w:jc w:val="right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8"/>
                <w:szCs w:val="28"/>
              </w:rPr>
              <w:t>2</w:t>
            </w:r>
          </w:p>
        </w:tc>
        <w:tc>
          <w:tcPr>
            <w:tcW w:w="760" w:type="dxa"/>
            <w:vAlign w:val="bottom"/>
          </w:tcPr>
          <w:p w:rsidR="007D58FC" w:rsidRDefault="007D58FC" w:rsidP="002A5EFE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vAlign w:val="bottom"/>
          </w:tcPr>
          <w:p w:rsidR="007D58FC" w:rsidRDefault="007D58FC" w:rsidP="002A5EF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7D58FC" w:rsidRDefault="007D58FC" w:rsidP="002A5EFE">
            <w:pPr>
              <w:spacing w:line="300" w:lineRule="exact"/>
              <w:ind w:left="20"/>
              <w:rPr>
                <w:sz w:val="20"/>
                <w:szCs w:val="20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i/>
                <w:iCs/>
                <w:sz w:val="28"/>
                <w:szCs w:val="28"/>
              </w:rPr>
              <w:t>x</w:t>
            </w:r>
            <w:proofErr w:type="spellEnd"/>
          </w:p>
        </w:tc>
        <w:tc>
          <w:tcPr>
            <w:tcW w:w="3340" w:type="dxa"/>
            <w:vAlign w:val="bottom"/>
          </w:tcPr>
          <w:p w:rsidR="007D58FC" w:rsidRDefault="007D58FC" w:rsidP="002A5EFE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vAlign w:val="bottom"/>
          </w:tcPr>
          <w:p w:rsidR="007D58FC" w:rsidRDefault="007D58FC" w:rsidP="002A5EF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:rsidR="007D58FC" w:rsidRDefault="007D58FC" w:rsidP="002A5EFE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7D58FC" w:rsidRDefault="007D58FC" w:rsidP="002A5EFE">
            <w:pPr>
              <w:rPr>
                <w:sz w:val="1"/>
                <w:szCs w:val="1"/>
              </w:rPr>
            </w:pPr>
          </w:p>
        </w:tc>
      </w:tr>
    </w:tbl>
    <w:p w:rsidR="007D58FC" w:rsidRDefault="007D58FC" w:rsidP="007D58F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column">
              <wp:posOffset>5951220</wp:posOffset>
            </wp:positionH>
            <wp:positionV relativeFrom="paragraph">
              <wp:posOffset>-358775</wp:posOffset>
            </wp:positionV>
            <wp:extent cx="226060" cy="173355"/>
            <wp:effectExtent l="0" t="0" r="0" b="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060" cy="173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pict>
          <v:rect id="Shape 39" o:spid="_x0000_s1037" style="position:absolute;margin-left:53.95pt;margin-top:1.5pt;width:1pt;height:.95pt;z-index:-251638784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line id="Shape 40" o:spid="_x0000_s1026" style="position:absolute;z-index:251666432;visibility:visible;mso-wrap-distance-left:0;mso-wrap-distance-right:0;mso-position-horizontal-relative:text;mso-position-vertical-relative:text" from="54.6pt,1.8pt" to="76.3pt,1.8pt" o:allowincell="f" strokeweight=".1008mm"/>
        </w:pict>
      </w:r>
      <w:r>
        <w:rPr>
          <w:sz w:val="20"/>
          <w:szCs w:val="20"/>
        </w:rPr>
        <w:pict>
          <v:rect id="Shape 41" o:spid="_x0000_s1038" style="position:absolute;margin-left:75.95pt;margin-top:1.5pt;width:1pt;height:.95pt;z-index:-251637760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line id="Shape 42" o:spid="_x0000_s1027" style="position:absolute;z-index:251667456;visibility:visible;mso-wrap-distance-left:0;mso-wrap-distance-right:0;mso-position-horizontal-relative:text;mso-position-vertical-relative:text" from="76.6pt,1.8pt" to="99.2pt,1.8pt" o:allowincell="f" strokeweight=".1008mm"/>
        </w:pict>
      </w:r>
      <w:r>
        <w:rPr>
          <w:sz w:val="20"/>
          <w:szCs w:val="20"/>
        </w:rPr>
        <w:pict>
          <v:rect id="Shape 43" o:spid="_x0000_s1039" style="position:absolute;margin-left:98.85pt;margin-top:1.5pt;width:.95pt;height:.95pt;z-index:-251636736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line id="Shape 44" o:spid="_x0000_s1028" style="position:absolute;z-index:251668480;visibility:visible;mso-wrap-distance-left:0;mso-wrap-distance-right:0;mso-position-horizontal-relative:text;mso-position-vertical-relative:text" from="99.5pt,1.8pt" to="120.9pt,1.8pt" o:allowincell="f" strokeweight=".1008mm"/>
        </w:pict>
      </w:r>
      <w:r>
        <w:rPr>
          <w:sz w:val="20"/>
          <w:szCs w:val="20"/>
        </w:rPr>
        <w:pict>
          <v:rect id="Shape 45" o:spid="_x0000_s1040" style="position:absolute;margin-left:120.55pt;margin-top:1.45pt;width:1pt;height:1pt;z-index:-251635712;visibility:visible;mso-wrap-distance-left:0;mso-wrap-distance-right:0;mso-position-horizontal-relative:text;mso-position-vertical-relative:text" o:allowincell="f" fillcolor="black" stroked="f"/>
        </w:pict>
      </w:r>
      <w:r>
        <w:rPr>
          <w:sz w:val="20"/>
          <w:szCs w:val="20"/>
        </w:rPr>
        <w:pict>
          <v:line id="Shape 46" o:spid="_x0000_s1029" style="position:absolute;z-index:251669504;visibility:visible;mso-wrap-distance-left:0;mso-wrap-distance-right:0;mso-position-horizontal-relative:text;mso-position-vertical-relative:text" from="121.2pt,1.8pt" to="544.5pt,1.8pt" o:allowincell="f" strokecolor="white" strokeweight=".1008mm"/>
        </w:pict>
      </w:r>
    </w:p>
    <w:p w:rsidR="007D58FC" w:rsidRDefault="007D58FC" w:rsidP="007D58FC">
      <w:pPr>
        <w:spacing w:line="20" w:lineRule="exact"/>
        <w:rPr>
          <w:sz w:val="20"/>
          <w:szCs w:val="20"/>
        </w:rPr>
      </w:pPr>
    </w:p>
    <w:p w:rsidR="007D58FC" w:rsidRDefault="007D58FC" w:rsidP="007D58FC">
      <w:pPr>
        <w:tabs>
          <w:tab w:val="left" w:pos="1180"/>
        </w:tabs>
        <w:ind w:left="1200" w:right="220" w:hanging="2526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8"/>
          <w:szCs w:val="28"/>
        </w:rPr>
        <w:t>Ответ:</w:t>
      </w:r>
      <w:r>
        <w:rPr>
          <w:rFonts w:ascii="Bookman Old Style" w:eastAsia="Bookman Old Style" w:hAnsi="Bookman Old Style" w:cs="Bookman Old Style"/>
          <w:sz w:val="28"/>
          <w:szCs w:val="28"/>
        </w:rPr>
        <w:tab/>
      </w:r>
    </w:p>
    <w:p w:rsidR="007D58FC" w:rsidRDefault="007D58FC" w:rsidP="007D58FC">
      <w:pPr>
        <w:spacing w:line="328" w:lineRule="exact"/>
        <w:rPr>
          <w:sz w:val="20"/>
          <w:szCs w:val="20"/>
        </w:rPr>
      </w:pPr>
    </w:p>
    <w:tbl>
      <w:tblPr>
        <w:tblW w:w="108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880"/>
        <w:gridCol w:w="1260"/>
        <w:gridCol w:w="5640"/>
        <w:gridCol w:w="20"/>
      </w:tblGrid>
      <w:tr w:rsidR="007D58FC" w:rsidTr="002A5EFE">
        <w:trPr>
          <w:trHeight w:val="703"/>
        </w:trPr>
        <w:tc>
          <w:tcPr>
            <w:tcW w:w="3880" w:type="dxa"/>
            <w:vMerge w:val="restart"/>
            <w:vAlign w:val="bottom"/>
          </w:tcPr>
          <w:p w:rsidR="007D58FC" w:rsidRDefault="007D58FC" w:rsidP="002A5EFE">
            <w:pPr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b/>
                <w:bCs/>
                <w:sz w:val="28"/>
                <w:szCs w:val="28"/>
              </w:rPr>
              <w:lastRenderedPageBreak/>
              <w:t xml:space="preserve">6. </w:t>
            </w:r>
            <w:r>
              <w:rPr>
                <w:rFonts w:ascii="Bookman Old Style" w:eastAsia="Bookman Old Style" w:hAnsi="Bookman Old Style" w:cs="Bookman Old Style"/>
                <w:sz w:val="28"/>
                <w:szCs w:val="28"/>
              </w:rPr>
              <w:t>Упростите выражение</w:t>
            </w: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:rsidR="007D58FC" w:rsidRDefault="007D58FC" w:rsidP="002A5EFE">
            <w:pPr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i/>
                <w:iCs/>
                <w:w w:val="94"/>
                <w:sz w:val="30"/>
                <w:szCs w:val="30"/>
              </w:rPr>
              <w:t>a</w:t>
            </w:r>
            <w:r>
              <w:rPr>
                <w:rFonts w:ascii="Bookman Old Style" w:eastAsia="Bookman Old Style" w:hAnsi="Bookman Old Style" w:cs="Bookman Old Style"/>
                <w:w w:val="94"/>
                <w:sz w:val="39"/>
                <w:szCs w:val="39"/>
                <w:vertAlign w:val="superscript"/>
              </w:rPr>
              <w:t>2</w:t>
            </w:r>
            <w:r>
              <w:rPr>
                <w:rFonts w:ascii="Bookman Old Style" w:eastAsia="Bookman Old Style" w:hAnsi="Bookman Old Style" w:cs="Bookman Old Style"/>
                <w:i/>
                <w:iCs/>
                <w:w w:val="94"/>
                <w:sz w:val="30"/>
                <w:szCs w:val="30"/>
              </w:rPr>
              <w:t xml:space="preserve"> </w:t>
            </w:r>
            <w:r>
              <w:rPr>
                <w:rFonts w:ascii="Symbol" w:eastAsia="Symbol" w:hAnsi="Symbol" w:cs="Symbol"/>
                <w:w w:val="94"/>
                <w:sz w:val="30"/>
                <w:szCs w:val="30"/>
              </w:rPr>
              <w:t></w:t>
            </w:r>
            <w:r>
              <w:rPr>
                <w:rFonts w:ascii="Bookman Old Style" w:eastAsia="Bookman Old Style" w:hAnsi="Bookman Old Style" w:cs="Bookman Old Style"/>
                <w:w w:val="94"/>
                <w:sz w:val="28"/>
                <w:szCs w:val="28"/>
              </w:rPr>
              <w:t>16</w:t>
            </w:r>
          </w:p>
        </w:tc>
        <w:tc>
          <w:tcPr>
            <w:tcW w:w="5640" w:type="dxa"/>
            <w:vMerge w:val="restart"/>
            <w:vAlign w:val="bottom"/>
          </w:tcPr>
          <w:p w:rsidR="007D58FC" w:rsidRDefault="007D58FC" w:rsidP="002A5EFE">
            <w:pPr>
              <w:ind w:left="160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8"/>
                <w:szCs w:val="28"/>
              </w:rPr>
              <w:t xml:space="preserve">и найдите его значение при </w:t>
            </w:r>
            <w:proofErr w:type="spellStart"/>
            <w:r>
              <w:rPr>
                <w:rFonts w:ascii="Bookman Old Style" w:eastAsia="Bookman Old Style" w:hAnsi="Bookman Old Style" w:cs="Bookman Old Style"/>
                <w:i/>
                <w:iCs/>
                <w:sz w:val="27"/>
                <w:szCs w:val="27"/>
              </w:rPr>
              <w:t>a</w:t>
            </w:r>
            <w:proofErr w:type="spellEnd"/>
            <w:r>
              <w:rPr>
                <w:rFonts w:ascii="Bookman Old Style" w:eastAsia="Bookman Old Style" w:hAnsi="Bookman Old Style" w:cs="Bookman Old Style"/>
                <w:sz w:val="28"/>
                <w:szCs w:val="28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sz w:val="23"/>
                <w:szCs w:val="23"/>
              </w:rPr>
              <w:t>=</w:t>
            </w:r>
            <w:r>
              <w:rPr>
                <w:rFonts w:ascii="Bookman Old Style" w:eastAsia="Bookman Old Style" w:hAnsi="Bookman Old Style" w:cs="Bookman Old Style"/>
                <w:sz w:val="28"/>
                <w:szCs w:val="28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sz w:val="27"/>
                <w:szCs w:val="27"/>
              </w:rPr>
              <w:t>0,4</w:t>
            </w:r>
            <w:r>
              <w:rPr>
                <w:rFonts w:ascii="Bookman Old Style" w:eastAsia="Bookman Old Style" w:hAnsi="Bookman Old Style" w:cs="Bookman Old Style"/>
                <w:sz w:val="28"/>
                <w:szCs w:val="28"/>
              </w:rPr>
              <w:t xml:space="preserve"> .</w:t>
            </w:r>
          </w:p>
        </w:tc>
        <w:tc>
          <w:tcPr>
            <w:tcW w:w="20" w:type="dxa"/>
            <w:vAlign w:val="bottom"/>
          </w:tcPr>
          <w:p w:rsidR="007D58FC" w:rsidRDefault="007D58FC" w:rsidP="002A5EFE">
            <w:pPr>
              <w:rPr>
                <w:sz w:val="1"/>
                <w:szCs w:val="1"/>
              </w:rPr>
            </w:pPr>
          </w:p>
        </w:tc>
      </w:tr>
      <w:tr w:rsidR="007D58FC" w:rsidTr="002A5EFE">
        <w:trPr>
          <w:trHeight w:val="400"/>
        </w:trPr>
        <w:tc>
          <w:tcPr>
            <w:tcW w:w="3880" w:type="dxa"/>
            <w:vMerge/>
            <w:vAlign w:val="bottom"/>
          </w:tcPr>
          <w:p w:rsidR="007D58FC" w:rsidRDefault="007D58FC" w:rsidP="002A5EF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:rsidR="007D58FC" w:rsidRDefault="007D58FC" w:rsidP="002A5EFE">
            <w:pPr>
              <w:spacing w:line="399" w:lineRule="exact"/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w w:val="88"/>
                <w:sz w:val="28"/>
                <w:szCs w:val="28"/>
              </w:rPr>
              <w:t>5</w:t>
            </w:r>
            <w:r>
              <w:rPr>
                <w:rFonts w:ascii="Bookman Old Style" w:eastAsia="Bookman Old Style" w:hAnsi="Bookman Old Style" w:cs="Bookman Old Style"/>
                <w:i/>
                <w:iCs/>
                <w:w w:val="88"/>
                <w:sz w:val="30"/>
                <w:szCs w:val="30"/>
              </w:rPr>
              <w:t>a</w:t>
            </w:r>
            <w:r>
              <w:rPr>
                <w:rFonts w:ascii="Bookman Old Style" w:eastAsia="Bookman Old Style" w:hAnsi="Bookman Old Style" w:cs="Bookman Old Style"/>
                <w:w w:val="88"/>
                <w:sz w:val="28"/>
                <w:szCs w:val="28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w w:val="88"/>
                <w:sz w:val="39"/>
                <w:szCs w:val="39"/>
                <w:vertAlign w:val="superscript"/>
              </w:rPr>
              <w:t>2</w:t>
            </w:r>
            <w:r>
              <w:rPr>
                <w:rFonts w:ascii="Bookman Old Style" w:eastAsia="Bookman Old Style" w:hAnsi="Bookman Old Style" w:cs="Bookman Old Style"/>
                <w:w w:val="88"/>
                <w:sz w:val="28"/>
                <w:szCs w:val="28"/>
              </w:rPr>
              <w:t xml:space="preserve"> +20</w:t>
            </w:r>
            <w:r>
              <w:rPr>
                <w:rFonts w:ascii="Bookman Old Style" w:eastAsia="Bookman Old Style" w:hAnsi="Bookman Old Style" w:cs="Bookman Old Style"/>
                <w:i/>
                <w:iCs/>
                <w:w w:val="88"/>
                <w:sz w:val="30"/>
                <w:szCs w:val="30"/>
              </w:rPr>
              <w:t>a</w:t>
            </w:r>
          </w:p>
        </w:tc>
        <w:tc>
          <w:tcPr>
            <w:tcW w:w="5640" w:type="dxa"/>
            <w:vMerge/>
            <w:vAlign w:val="bottom"/>
          </w:tcPr>
          <w:p w:rsidR="007D58FC" w:rsidRDefault="007D58FC" w:rsidP="002A5EFE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7D58FC" w:rsidRDefault="007D58FC" w:rsidP="002A5EFE">
            <w:pPr>
              <w:rPr>
                <w:sz w:val="1"/>
                <w:szCs w:val="1"/>
              </w:rPr>
            </w:pPr>
          </w:p>
        </w:tc>
      </w:tr>
    </w:tbl>
    <w:p w:rsidR="007D58FC" w:rsidRDefault="007D58FC" w:rsidP="007D58FC">
      <w:pPr>
        <w:spacing w:line="324" w:lineRule="exact"/>
        <w:rPr>
          <w:sz w:val="20"/>
          <w:szCs w:val="20"/>
        </w:rPr>
      </w:pPr>
    </w:p>
    <w:p w:rsidR="007D58FC" w:rsidRDefault="007D58FC" w:rsidP="007D58FC">
      <w:pPr>
        <w:tabs>
          <w:tab w:val="left" w:pos="554"/>
        </w:tabs>
        <w:spacing w:line="230" w:lineRule="auto"/>
        <w:jc w:val="both"/>
        <w:rPr>
          <w:rFonts w:ascii="Bookman Old Style" w:eastAsia="Bookman Old Style" w:hAnsi="Bookman Old Style" w:cs="Bookman Old Style"/>
          <w:b/>
          <w:bCs/>
          <w:sz w:val="28"/>
          <w:szCs w:val="28"/>
        </w:rPr>
      </w:pPr>
      <w:r>
        <w:rPr>
          <w:rFonts w:ascii="Bookman Old Style" w:eastAsia="Bookman Old Style" w:hAnsi="Bookman Old Style" w:cs="Bookman Old Style"/>
          <w:sz w:val="28"/>
          <w:szCs w:val="28"/>
        </w:rPr>
        <w:t xml:space="preserve">7.Мощность постоянного тока (в ваттах) вычисляется по формуле </w:t>
      </w:r>
      <w:r>
        <w:rPr>
          <w:rFonts w:ascii="Bookman Old Style" w:eastAsia="Bookman Old Style" w:hAnsi="Bookman Old Style" w:cs="Bookman Old Style"/>
          <w:sz w:val="29"/>
          <w:szCs w:val="29"/>
        </w:rPr>
        <w:t>P = I</w:t>
      </w:r>
      <w:r>
        <w:rPr>
          <w:rFonts w:ascii="Bookman Old Style" w:eastAsia="Bookman Old Style" w:hAnsi="Bookman Old Style" w:cs="Bookman Old Style"/>
          <w:sz w:val="33"/>
          <w:szCs w:val="33"/>
          <w:vertAlign w:val="superscript"/>
        </w:rPr>
        <w:t>2</w:t>
      </w:r>
      <w:r>
        <w:rPr>
          <w:rFonts w:ascii="Bookman Old Style" w:eastAsia="Bookman Old Style" w:hAnsi="Bookman Old Style" w:cs="Bookman Old Style"/>
          <w:sz w:val="29"/>
          <w:szCs w:val="29"/>
        </w:rPr>
        <w:t>R</w:t>
      </w:r>
      <w:r>
        <w:rPr>
          <w:rFonts w:ascii="Bookman Old Style" w:eastAsia="Bookman Old Style" w:hAnsi="Bookman Old Style" w:cs="Bookman Old Style"/>
          <w:sz w:val="28"/>
          <w:szCs w:val="28"/>
        </w:rPr>
        <w:t xml:space="preserve"> , где I – сила тока (в амперах), R – сопротивление (в </w:t>
      </w:r>
      <w:proofErr w:type="spellStart"/>
      <w:r>
        <w:rPr>
          <w:rFonts w:ascii="Bookman Old Style" w:eastAsia="Bookman Old Style" w:hAnsi="Bookman Old Style" w:cs="Bookman Old Style"/>
          <w:sz w:val="28"/>
          <w:szCs w:val="28"/>
        </w:rPr>
        <w:t>омах</w:t>
      </w:r>
      <w:proofErr w:type="spellEnd"/>
      <w:r>
        <w:rPr>
          <w:rFonts w:ascii="Bookman Old Style" w:eastAsia="Bookman Old Style" w:hAnsi="Bookman Old Style" w:cs="Bookman Old Style"/>
          <w:sz w:val="28"/>
          <w:szCs w:val="28"/>
        </w:rPr>
        <w:t xml:space="preserve">). Пользуясь этой формулой, найдите сопротивление R, если мощность составляет 211,25 Вт, а сила тока равна 6,5 А. Ответ дайте в </w:t>
      </w:r>
      <w:proofErr w:type="spellStart"/>
      <w:r>
        <w:rPr>
          <w:rFonts w:ascii="Bookman Old Style" w:eastAsia="Bookman Old Style" w:hAnsi="Bookman Old Style" w:cs="Bookman Old Style"/>
          <w:sz w:val="28"/>
          <w:szCs w:val="28"/>
        </w:rPr>
        <w:t>омах</w:t>
      </w:r>
      <w:proofErr w:type="spellEnd"/>
      <w:r>
        <w:rPr>
          <w:rFonts w:ascii="Bookman Old Style" w:eastAsia="Bookman Old Style" w:hAnsi="Bookman Old Style" w:cs="Bookman Old Style"/>
          <w:sz w:val="28"/>
          <w:szCs w:val="28"/>
        </w:rPr>
        <w:t>.</w:t>
      </w:r>
    </w:p>
    <w:p w:rsidR="007D58FC" w:rsidRDefault="007D58FC" w:rsidP="007D58FC">
      <w:pPr>
        <w:spacing w:line="8" w:lineRule="exact"/>
        <w:rPr>
          <w:sz w:val="20"/>
          <w:szCs w:val="20"/>
        </w:rPr>
      </w:pPr>
    </w:p>
    <w:p w:rsidR="007D58FC" w:rsidRDefault="007D58FC" w:rsidP="007D58FC">
      <w:pPr>
        <w:spacing w:line="330" w:lineRule="exact"/>
        <w:rPr>
          <w:sz w:val="20"/>
          <w:szCs w:val="20"/>
        </w:rPr>
      </w:pPr>
    </w:p>
    <w:p w:rsidR="007D58FC" w:rsidRDefault="007D58FC" w:rsidP="007D58FC">
      <w:pPr>
        <w:spacing w:line="20" w:lineRule="exact"/>
        <w:rPr>
          <w:sz w:val="20"/>
          <w:szCs w:val="20"/>
        </w:rPr>
      </w:pPr>
    </w:p>
    <w:p w:rsidR="007D58FC" w:rsidRDefault="007D58FC" w:rsidP="007D58FC">
      <w:pPr>
        <w:spacing w:line="200" w:lineRule="exact"/>
        <w:rPr>
          <w:sz w:val="20"/>
          <w:szCs w:val="20"/>
        </w:rPr>
      </w:pPr>
    </w:p>
    <w:p w:rsidR="007D58FC" w:rsidRDefault="007D58FC" w:rsidP="007D58FC">
      <w:pPr>
        <w:spacing w:line="235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-12700</wp:posOffset>
            </wp:positionH>
            <wp:positionV relativeFrom="paragraph">
              <wp:posOffset>111760</wp:posOffset>
            </wp:positionV>
            <wp:extent cx="1390650" cy="914400"/>
            <wp:effectExtent l="19050" t="0" r="0" b="0"/>
            <wp:wrapNone/>
            <wp:docPr id="57" name="Pictur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58FC" w:rsidRDefault="007D58FC" w:rsidP="007D58FC">
      <w:pPr>
        <w:tabs>
          <w:tab w:val="left" w:pos="4412"/>
        </w:tabs>
        <w:jc w:val="both"/>
        <w:rPr>
          <w:rFonts w:ascii="Bookman Old Style" w:eastAsia="Bookman Old Style" w:hAnsi="Bookman Old Style" w:cs="Bookman Old Style"/>
          <w:sz w:val="28"/>
          <w:szCs w:val="28"/>
        </w:rPr>
      </w:pPr>
      <w:r>
        <w:rPr>
          <w:rFonts w:ascii="Bookman Old Style" w:eastAsia="Bookman Old Style" w:hAnsi="Bookman Old Style" w:cs="Bookman Old Style"/>
          <w:sz w:val="28"/>
          <w:szCs w:val="28"/>
        </w:rPr>
        <w:t xml:space="preserve">                             8.Сторона треугольника равна 15, а высота, </w:t>
      </w:r>
    </w:p>
    <w:p w:rsidR="007D58FC" w:rsidRDefault="007D58FC" w:rsidP="007D58FC">
      <w:pPr>
        <w:tabs>
          <w:tab w:val="left" w:pos="4412"/>
        </w:tabs>
        <w:jc w:val="both"/>
        <w:rPr>
          <w:rFonts w:ascii="Bookman Old Style" w:eastAsia="Bookman Old Style" w:hAnsi="Bookman Old Style" w:cs="Bookman Old Style"/>
          <w:sz w:val="28"/>
          <w:szCs w:val="28"/>
        </w:rPr>
      </w:pPr>
      <w:r>
        <w:rPr>
          <w:rFonts w:ascii="Bookman Old Style" w:eastAsia="Bookman Old Style" w:hAnsi="Bookman Old Style" w:cs="Bookman Old Style"/>
          <w:sz w:val="28"/>
          <w:szCs w:val="28"/>
        </w:rPr>
        <w:t xml:space="preserve">                             </w:t>
      </w:r>
      <w:proofErr w:type="gramStart"/>
      <w:r>
        <w:rPr>
          <w:rFonts w:ascii="Bookman Old Style" w:eastAsia="Bookman Old Style" w:hAnsi="Bookman Old Style" w:cs="Bookman Old Style"/>
          <w:sz w:val="28"/>
          <w:szCs w:val="28"/>
        </w:rPr>
        <w:t>проведённая</w:t>
      </w:r>
      <w:proofErr w:type="gramEnd"/>
      <w:r>
        <w:rPr>
          <w:rFonts w:ascii="Bookman Old Style" w:eastAsia="Bookman Old Style" w:hAnsi="Bookman Old Style" w:cs="Bookman Old Style"/>
          <w:sz w:val="28"/>
          <w:szCs w:val="28"/>
        </w:rPr>
        <w:t xml:space="preserve"> к этой стороне, равна 14. Найдите </w:t>
      </w:r>
    </w:p>
    <w:p w:rsidR="007D58FC" w:rsidRDefault="007D58FC" w:rsidP="007D58FC">
      <w:pPr>
        <w:tabs>
          <w:tab w:val="left" w:pos="4412"/>
        </w:tabs>
        <w:jc w:val="both"/>
        <w:rPr>
          <w:rFonts w:ascii="Bookman Old Style" w:eastAsia="Bookman Old Style" w:hAnsi="Bookman Old Style" w:cs="Bookman Old Style"/>
          <w:b/>
          <w:bCs/>
          <w:sz w:val="28"/>
          <w:szCs w:val="28"/>
        </w:rPr>
      </w:pPr>
      <w:r>
        <w:rPr>
          <w:rFonts w:ascii="Bookman Old Style" w:eastAsia="Bookman Old Style" w:hAnsi="Bookman Old Style" w:cs="Bookman Old Style"/>
          <w:sz w:val="28"/>
          <w:szCs w:val="28"/>
        </w:rPr>
        <w:t xml:space="preserve">                                площадь этого треугольника.</w:t>
      </w:r>
    </w:p>
    <w:p w:rsidR="007D58FC" w:rsidRDefault="007D58FC" w:rsidP="007D58FC">
      <w:pPr>
        <w:spacing w:line="43" w:lineRule="exact"/>
        <w:rPr>
          <w:sz w:val="20"/>
          <w:szCs w:val="20"/>
        </w:rPr>
      </w:pPr>
    </w:p>
    <w:p w:rsidR="007D58FC" w:rsidRDefault="007D58FC" w:rsidP="007D58FC">
      <w:pPr>
        <w:spacing w:line="20" w:lineRule="exact"/>
        <w:rPr>
          <w:sz w:val="20"/>
          <w:szCs w:val="20"/>
        </w:rPr>
      </w:pPr>
    </w:p>
    <w:p w:rsidR="007D58FC" w:rsidRDefault="007D58FC" w:rsidP="007D58FC">
      <w:pPr>
        <w:spacing w:line="200" w:lineRule="exact"/>
        <w:rPr>
          <w:sz w:val="20"/>
          <w:szCs w:val="20"/>
        </w:rPr>
      </w:pPr>
    </w:p>
    <w:p w:rsidR="007D58FC" w:rsidRDefault="007D58FC" w:rsidP="007D58FC">
      <w:pPr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8"/>
          <w:szCs w:val="28"/>
        </w:rPr>
        <w:t xml:space="preserve"> .</w:t>
      </w:r>
    </w:p>
    <w:p w:rsidR="007D58FC" w:rsidRDefault="007D58FC" w:rsidP="007D58FC">
      <w:pPr>
        <w:sectPr w:rsidR="007D58FC">
          <w:pgSz w:w="11900" w:h="16840"/>
          <w:pgMar w:top="390" w:right="569" w:bottom="500" w:left="560" w:header="0" w:footer="0" w:gutter="0"/>
          <w:cols w:space="720" w:equalWidth="0">
            <w:col w:w="10780"/>
          </w:cols>
        </w:sectPr>
      </w:pPr>
    </w:p>
    <w:p w:rsidR="007D58FC" w:rsidRDefault="007D58FC" w:rsidP="007D58F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649605</wp:posOffset>
            </wp:positionH>
            <wp:positionV relativeFrom="paragraph">
              <wp:posOffset>205740</wp:posOffset>
            </wp:positionV>
            <wp:extent cx="975995" cy="975995"/>
            <wp:effectExtent l="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975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58FC" w:rsidRDefault="007D58FC" w:rsidP="007D58FC">
      <w:pPr>
        <w:spacing w:line="200" w:lineRule="exact"/>
        <w:rPr>
          <w:sz w:val="20"/>
          <w:szCs w:val="20"/>
        </w:rPr>
      </w:pPr>
    </w:p>
    <w:p w:rsidR="007D58FC" w:rsidRDefault="007D58FC" w:rsidP="007D58FC">
      <w:pPr>
        <w:spacing w:line="379" w:lineRule="exact"/>
        <w:rPr>
          <w:sz w:val="20"/>
          <w:szCs w:val="20"/>
        </w:rPr>
      </w:pPr>
    </w:p>
    <w:p w:rsidR="007D58FC" w:rsidRDefault="007D58FC" w:rsidP="007D58FC">
      <w:pPr>
        <w:tabs>
          <w:tab w:val="left" w:pos="4366"/>
        </w:tabs>
        <w:spacing w:line="246" w:lineRule="auto"/>
        <w:ind w:right="20"/>
        <w:rPr>
          <w:rFonts w:ascii="Bookman Old Style" w:eastAsia="Bookman Old Style" w:hAnsi="Bookman Old Style" w:cs="Bookman Old Style"/>
          <w:sz w:val="27"/>
          <w:szCs w:val="27"/>
        </w:rPr>
      </w:pPr>
      <w:r>
        <w:rPr>
          <w:rFonts w:ascii="Bookman Old Style" w:eastAsia="Bookman Old Style" w:hAnsi="Bookman Old Style" w:cs="Bookman Old Style"/>
          <w:sz w:val="28"/>
          <w:szCs w:val="28"/>
        </w:rPr>
        <w:t xml:space="preserve">                                            9.Сторона квадрата равна </w:t>
      </w:r>
      <w:r>
        <w:rPr>
          <w:rFonts w:ascii="Bookman Old Style" w:eastAsia="Bookman Old Style" w:hAnsi="Bookman Old Style" w:cs="Bookman Old Style"/>
          <w:sz w:val="26"/>
          <w:szCs w:val="26"/>
        </w:rPr>
        <w:t>6</w:t>
      </w:r>
      <w:r>
        <w:rPr>
          <w:rFonts w:ascii="Bookman Old Style" w:eastAsia="Bookman Old Style" w:hAnsi="Bookman Old Style" w:cs="Bookman Old Style"/>
          <w:b/>
          <w:bCs/>
          <w:noProof/>
          <w:sz w:val="1"/>
          <w:szCs w:val="1"/>
        </w:rPr>
        <w:drawing>
          <wp:inline distT="0" distB="0" distL="0" distR="0">
            <wp:extent cx="55245" cy="62230"/>
            <wp:effectExtent l="0" t="0" r="0" b="0"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" cy="62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ookman Old Style" w:eastAsia="Bookman Old Style" w:hAnsi="Bookman Old Style" w:cs="Bookman Old Style"/>
          <w:b/>
          <w:bCs/>
          <w:noProof/>
          <w:sz w:val="1"/>
          <w:szCs w:val="1"/>
        </w:rPr>
        <w:drawing>
          <wp:inline distT="0" distB="0" distL="0" distR="0">
            <wp:extent cx="43815" cy="161925"/>
            <wp:effectExtent l="0" t="0" r="0" b="0"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Bookman Old Style" w:eastAsia="Bookman Old Style" w:hAnsi="Bookman Old Style" w:cs="Bookman Old Style"/>
          <w:sz w:val="27"/>
          <w:szCs w:val="27"/>
        </w:rPr>
        <w:t xml:space="preserve">2 </w:t>
      </w:r>
      <w:r>
        <w:rPr>
          <w:rFonts w:ascii="Bookman Old Style" w:eastAsia="Bookman Old Style" w:hAnsi="Bookman Old Style" w:cs="Bookman Old Style"/>
          <w:sz w:val="28"/>
          <w:szCs w:val="28"/>
        </w:rPr>
        <w:t>.</w:t>
      </w:r>
      <w:r>
        <w:rPr>
          <w:rFonts w:ascii="Bookman Old Style" w:eastAsia="Bookman Old Style" w:hAnsi="Bookman Old Style" w:cs="Bookman Old Style"/>
          <w:sz w:val="27"/>
          <w:szCs w:val="27"/>
        </w:rPr>
        <w:t xml:space="preserve">         </w:t>
      </w:r>
    </w:p>
    <w:p w:rsidR="007D58FC" w:rsidRPr="001E122F" w:rsidRDefault="007D58FC" w:rsidP="007D58FC">
      <w:pPr>
        <w:tabs>
          <w:tab w:val="left" w:pos="4366"/>
        </w:tabs>
        <w:spacing w:line="246" w:lineRule="auto"/>
        <w:ind w:right="20"/>
        <w:rPr>
          <w:rFonts w:ascii="Bookman Old Style" w:eastAsia="Bookman Old Style" w:hAnsi="Bookman Old Style" w:cs="Bookman Old Style"/>
          <w:sz w:val="28"/>
          <w:szCs w:val="28"/>
        </w:rPr>
      </w:pPr>
      <w:r>
        <w:rPr>
          <w:rFonts w:ascii="Bookman Old Style" w:eastAsia="Bookman Old Style" w:hAnsi="Bookman Old Style" w:cs="Bookman Old Style"/>
          <w:sz w:val="27"/>
          <w:szCs w:val="27"/>
        </w:rPr>
        <w:t xml:space="preserve">                                      </w:t>
      </w:r>
      <w:r>
        <w:rPr>
          <w:rFonts w:ascii="Bookman Old Style" w:eastAsia="Bookman Old Style" w:hAnsi="Bookman Old Style" w:cs="Bookman Old Style"/>
          <w:sz w:val="28"/>
          <w:szCs w:val="28"/>
        </w:rPr>
        <w:t>Найдите диагональ    этого квадрата.</w:t>
      </w:r>
    </w:p>
    <w:p w:rsidR="007D58FC" w:rsidRDefault="007D58FC" w:rsidP="007D58F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5238750</wp:posOffset>
            </wp:positionH>
            <wp:positionV relativeFrom="paragraph">
              <wp:posOffset>-409575</wp:posOffset>
            </wp:positionV>
            <wp:extent cx="222885" cy="172085"/>
            <wp:effectExtent l="0" t="0" r="0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" cy="172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58FC" w:rsidRDefault="007D58FC" w:rsidP="007D58FC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5408" behindDoc="1" locked="0" layoutInCell="0" allowOverlap="1">
            <wp:simplePos x="0" y="0"/>
            <wp:positionH relativeFrom="column">
              <wp:posOffset>279400</wp:posOffset>
            </wp:positionH>
            <wp:positionV relativeFrom="paragraph">
              <wp:posOffset>374650</wp:posOffset>
            </wp:positionV>
            <wp:extent cx="1720215" cy="1066165"/>
            <wp:effectExtent l="0" t="0" r="0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215" cy="1066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58FC" w:rsidRDefault="007D58FC" w:rsidP="007D58FC">
      <w:pPr>
        <w:spacing w:line="200" w:lineRule="exact"/>
        <w:rPr>
          <w:sz w:val="20"/>
          <w:szCs w:val="20"/>
        </w:rPr>
      </w:pPr>
    </w:p>
    <w:p w:rsidR="007D58FC" w:rsidRDefault="007D58FC" w:rsidP="007D58FC">
      <w:pPr>
        <w:spacing w:line="382" w:lineRule="exact"/>
        <w:rPr>
          <w:sz w:val="20"/>
          <w:szCs w:val="20"/>
        </w:rPr>
      </w:pPr>
    </w:p>
    <w:p w:rsidR="007D58FC" w:rsidRDefault="007D58FC" w:rsidP="007D58FC">
      <w:pPr>
        <w:tabs>
          <w:tab w:val="left" w:pos="4475"/>
        </w:tabs>
        <w:spacing w:line="239" w:lineRule="auto"/>
        <w:jc w:val="both"/>
        <w:rPr>
          <w:rFonts w:ascii="Bookman Old Style" w:eastAsia="Bookman Old Style" w:hAnsi="Bookman Old Style" w:cs="Bookman Old Style"/>
          <w:sz w:val="28"/>
          <w:szCs w:val="28"/>
        </w:rPr>
      </w:pPr>
      <w:r>
        <w:rPr>
          <w:rFonts w:ascii="Bookman Old Style" w:eastAsia="Bookman Old Style" w:hAnsi="Bookman Old Style" w:cs="Bookman Old Style"/>
          <w:sz w:val="28"/>
          <w:szCs w:val="28"/>
        </w:rPr>
        <w:t xml:space="preserve">                                    10.На клетчатой бумаге с размером </w:t>
      </w:r>
    </w:p>
    <w:p w:rsidR="007D58FC" w:rsidRDefault="007D58FC" w:rsidP="007D58FC">
      <w:pPr>
        <w:tabs>
          <w:tab w:val="left" w:pos="4475"/>
        </w:tabs>
        <w:spacing w:line="239" w:lineRule="auto"/>
        <w:jc w:val="both"/>
        <w:rPr>
          <w:rFonts w:ascii="Bookman Old Style" w:eastAsia="Bookman Old Style" w:hAnsi="Bookman Old Style" w:cs="Bookman Old Style"/>
          <w:sz w:val="28"/>
          <w:szCs w:val="28"/>
        </w:rPr>
      </w:pPr>
      <w:r>
        <w:rPr>
          <w:rFonts w:ascii="Bookman Old Style" w:eastAsia="Bookman Old Style" w:hAnsi="Bookman Old Style" w:cs="Bookman Old Style"/>
          <w:sz w:val="28"/>
          <w:szCs w:val="28"/>
        </w:rPr>
        <w:t xml:space="preserve">                                      клетки 1см × </w:t>
      </w:r>
    </w:p>
    <w:p w:rsidR="007D58FC" w:rsidRDefault="007D58FC" w:rsidP="007D58FC">
      <w:pPr>
        <w:tabs>
          <w:tab w:val="left" w:pos="4475"/>
        </w:tabs>
        <w:spacing w:line="239" w:lineRule="auto"/>
        <w:jc w:val="both"/>
        <w:rPr>
          <w:rFonts w:ascii="Bookman Old Style" w:eastAsia="Bookman Old Style" w:hAnsi="Bookman Old Style" w:cs="Bookman Old Style"/>
          <w:sz w:val="28"/>
          <w:szCs w:val="28"/>
        </w:rPr>
      </w:pPr>
      <w:r>
        <w:rPr>
          <w:rFonts w:ascii="Bookman Old Style" w:eastAsia="Bookman Old Style" w:hAnsi="Bookman Old Style" w:cs="Bookman Old Style"/>
          <w:sz w:val="28"/>
          <w:szCs w:val="28"/>
        </w:rPr>
        <w:t xml:space="preserve">                                        1см изображена фигура. Найдите её </w:t>
      </w:r>
    </w:p>
    <w:p w:rsidR="007D58FC" w:rsidRDefault="007D58FC" w:rsidP="007D58FC">
      <w:pPr>
        <w:tabs>
          <w:tab w:val="left" w:pos="4475"/>
        </w:tabs>
        <w:spacing w:line="239" w:lineRule="auto"/>
        <w:jc w:val="both"/>
        <w:rPr>
          <w:rFonts w:ascii="Bookman Old Style" w:eastAsia="Bookman Old Style" w:hAnsi="Bookman Old Style" w:cs="Bookman Old Style"/>
          <w:b/>
          <w:bCs/>
          <w:sz w:val="28"/>
          <w:szCs w:val="28"/>
        </w:rPr>
      </w:pPr>
      <w:r>
        <w:rPr>
          <w:rFonts w:ascii="Bookman Old Style" w:eastAsia="Bookman Old Style" w:hAnsi="Bookman Old Style" w:cs="Bookman Old Style"/>
          <w:sz w:val="28"/>
          <w:szCs w:val="28"/>
        </w:rPr>
        <w:t xml:space="preserve">                                         площадь. </w:t>
      </w:r>
      <w:r>
        <w:rPr>
          <w:rFonts w:ascii="Bookman Old Style" w:eastAsia="Bookman Old Style" w:hAnsi="Bookman Old Style" w:cs="Bookman Old Style"/>
          <w:i/>
          <w:iCs/>
          <w:sz w:val="28"/>
          <w:szCs w:val="28"/>
        </w:rPr>
        <w:t>Ответ дайте в квадратных сантиметрах.</w:t>
      </w:r>
    </w:p>
    <w:p w:rsidR="007D58FC" w:rsidRDefault="007D58FC" w:rsidP="007D58FC">
      <w:pPr>
        <w:spacing w:line="7" w:lineRule="exact"/>
        <w:rPr>
          <w:sz w:val="20"/>
          <w:szCs w:val="20"/>
        </w:rPr>
      </w:pPr>
    </w:p>
    <w:p w:rsidR="007D58FC" w:rsidRDefault="007D58FC" w:rsidP="007D58FC">
      <w:pPr>
        <w:spacing w:line="329" w:lineRule="exact"/>
        <w:rPr>
          <w:sz w:val="20"/>
          <w:szCs w:val="20"/>
        </w:rPr>
      </w:pPr>
    </w:p>
    <w:p w:rsidR="007D58FC" w:rsidRPr="00F16EF5" w:rsidRDefault="007D58FC" w:rsidP="00F16EF5">
      <w:pPr>
        <w:pStyle w:val="paragraph"/>
        <w:textAlignment w:val="baseline"/>
        <w:rPr>
          <w:rStyle w:val="normaltextrun"/>
        </w:rPr>
      </w:pPr>
    </w:p>
    <w:p w:rsidR="00A47839" w:rsidRDefault="00F16EF5" w:rsidP="00A47839">
      <w:pPr>
        <w:pStyle w:val="a4"/>
        <w:rPr>
          <w:b/>
          <w:bCs/>
        </w:rPr>
      </w:pPr>
      <w:r>
        <w:rPr>
          <w:b/>
          <w:bCs/>
        </w:rPr>
        <w:t>Вопр</w:t>
      </w:r>
      <w:r w:rsidR="000F111F">
        <w:rPr>
          <w:b/>
          <w:bCs/>
        </w:rPr>
        <w:t>о</w:t>
      </w:r>
      <w:r>
        <w:rPr>
          <w:b/>
          <w:bCs/>
        </w:rPr>
        <w:t>сы можно задать по телефону  89205765845</w:t>
      </w:r>
    </w:p>
    <w:p w:rsidR="00A47839" w:rsidRDefault="00A47839" w:rsidP="00C342D4">
      <w:pPr>
        <w:pStyle w:val="a4"/>
        <w:rPr>
          <w:b/>
          <w:bCs/>
        </w:rPr>
      </w:pPr>
      <w:r w:rsidRPr="00776469">
        <w:rPr>
          <w:b/>
        </w:rPr>
        <w:t>Домашнее задание</w:t>
      </w:r>
      <w:r>
        <w:t xml:space="preserve">: </w:t>
      </w:r>
    </w:p>
    <w:p w:rsidR="00A47839" w:rsidRDefault="00A47839" w:rsidP="00A47839">
      <w:pPr>
        <w:pStyle w:val="a4"/>
      </w:pPr>
    </w:p>
    <w:p w:rsidR="00A47839" w:rsidRPr="00227A67" w:rsidRDefault="00A47839" w:rsidP="00A47839">
      <w:pPr>
        <w:rPr>
          <w:rFonts w:ascii="Times New Roman" w:hAnsi="Times New Roman" w:cs="Times New Roman"/>
          <w:sz w:val="24"/>
          <w:szCs w:val="24"/>
        </w:rPr>
      </w:pPr>
    </w:p>
    <w:p w:rsidR="006001F4" w:rsidRDefault="006001F4"/>
    <w:sectPr w:rsidR="006001F4" w:rsidSect="00850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1F4142"/>
    <w:multiLevelType w:val="multilevel"/>
    <w:tmpl w:val="945AB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9371B"/>
    <w:rsid w:val="000F111F"/>
    <w:rsid w:val="0025261B"/>
    <w:rsid w:val="00404259"/>
    <w:rsid w:val="006001F4"/>
    <w:rsid w:val="007D58FC"/>
    <w:rsid w:val="00850642"/>
    <w:rsid w:val="00A47839"/>
    <w:rsid w:val="00BD6128"/>
    <w:rsid w:val="00C342D4"/>
    <w:rsid w:val="00F16EF5"/>
    <w:rsid w:val="00F63220"/>
    <w:rsid w:val="00F93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6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7839"/>
    <w:rPr>
      <w:color w:val="0000FF"/>
      <w:u w:val="single"/>
    </w:rPr>
  </w:style>
  <w:style w:type="paragraph" w:customStyle="1" w:styleId="paragraph">
    <w:name w:val="paragraph"/>
    <w:basedOn w:val="a"/>
    <w:rsid w:val="00A47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A47839"/>
  </w:style>
  <w:style w:type="character" w:customStyle="1" w:styleId="eop">
    <w:name w:val="eop"/>
    <w:basedOn w:val="a0"/>
    <w:rsid w:val="00A47839"/>
  </w:style>
  <w:style w:type="paragraph" w:styleId="a4">
    <w:name w:val="Normal (Web)"/>
    <w:basedOn w:val="a"/>
    <w:uiPriority w:val="99"/>
    <w:unhideWhenUsed/>
    <w:rsid w:val="00A47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D58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58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hyperlink" Target="mailto:Epoddubnaya1967@yandex.ru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299</Words>
  <Characters>1706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2020-05-08T13:00:00Z</dcterms:created>
  <dcterms:modified xsi:type="dcterms:W3CDTF">2020-05-25T21:08:00Z</dcterms:modified>
</cp:coreProperties>
</file>