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0C" w:rsidRPr="00202B20" w:rsidRDefault="006B5E0C" w:rsidP="006B5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B5E0C" w:rsidRPr="00202B20" w:rsidRDefault="006B5E0C" w:rsidP="006B5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B5E0C" w:rsidRPr="00202B20" w:rsidRDefault="006B5E0C" w:rsidP="006B5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B5E0C" w:rsidRPr="00D27339" w:rsidRDefault="006B5E0C" w:rsidP="006B5E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6B5E0C" w:rsidRPr="008F01AC" w:rsidRDefault="006B5E0C" w:rsidP="006B5E0C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5E0C">
        <w:rPr>
          <w:rFonts w:ascii="Times New Roman" w:hAnsi="Times New Roman" w:cs="Times New Roman"/>
          <w:sz w:val="28"/>
          <w:szCs w:val="28"/>
        </w:rPr>
        <w:t>Лексикология. Фразеология. Орфография</w:t>
      </w:r>
    </w:p>
    <w:p w:rsidR="006B5E0C" w:rsidRPr="00843864" w:rsidRDefault="006B5E0C" w:rsidP="006B5E0C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разделам</w:t>
      </w:r>
    </w:p>
    <w:p w:rsidR="006B5E0C" w:rsidRPr="004F2C29" w:rsidRDefault="006B5E0C" w:rsidP="006B5E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6B5E0C" w:rsidRPr="00FA06CB" w:rsidRDefault="006B5E0C" w:rsidP="006B5E0C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843864">
        <w:rPr>
          <w:b/>
          <w:bCs/>
          <w:color w:val="000000"/>
          <w:sz w:val="28"/>
          <w:szCs w:val="28"/>
        </w:rPr>
        <w:t>1</w:t>
      </w:r>
      <w:r w:rsidRPr="00FA06CB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Изучите теоретический материал по ссылке</w:t>
      </w:r>
    </w:p>
    <w:p w:rsidR="006B5E0C" w:rsidRPr="008F01AC" w:rsidRDefault="006B5E0C" w:rsidP="006B5E0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6B5E0C">
        <w:rPr>
          <w:rFonts w:ascii="Arial" w:hAnsi="Arial" w:cs="Arial"/>
          <w:color w:val="000000"/>
        </w:rPr>
        <w:t>https://yandex.ru/video/preview/?filmId=16077114463985840838&amp;text=лексикология%20фразеология%20орфография%20повторение%209%20класс&amp;path=wizard&amp;parent-reqid=1587538457720294-1415802780298144278608420-production-app-host-vla-web-yp-162&amp;redircnt=1587538513.1</w:t>
      </w:r>
    </w:p>
    <w:p w:rsidR="006B5E0C" w:rsidRPr="006B5E0C" w:rsidRDefault="006B5E0C" w:rsidP="006B5E0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2.</w:t>
      </w:r>
      <w:r w:rsidRPr="006B5E0C">
        <w:rPr>
          <w:color w:val="000000"/>
        </w:rPr>
        <w:t xml:space="preserve"> </w:t>
      </w:r>
      <w:r w:rsidRPr="006B5E0C">
        <w:rPr>
          <w:b/>
          <w:color w:val="000000"/>
          <w:sz w:val="28"/>
          <w:szCs w:val="28"/>
        </w:rPr>
        <w:t>Следующее задание называется </w:t>
      </w:r>
      <w:r w:rsidRPr="006B5E0C">
        <w:rPr>
          <w:b/>
          <w:i/>
          <w:iCs/>
          <w:color w:val="000000"/>
          <w:sz w:val="28"/>
          <w:szCs w:val="28"/>
          <w:shd w:val="clear" w:color="auto" w:fill="FFFFFF"/>
        </w:rPr>
        <w:t>«Я начну, а ты продолжи»: закончи и запиши фразеологизмы</w:t>
      </w:r>
    </w:p>
    <w:p w:rsidR="006B5E0C" w:rsidRPr="006B5E0C" w:rsidRDefault="006B5E0C" w:rsidP="006B5E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 все руки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Смотреть правде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Выносить сор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Держать язык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Куда глаза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6B5E0C" w:rsidRPr="006B5E0C" w:rsidRDefault="006B5E0C" w:rsidP="006B5E0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Как ветром</w:t>
      </w:r>
      <w:proofErr w:type="gramStart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6B5E0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</w:p>
    <w:p w:rsidR="006B5E0C" w:rsidRPr="006B5E0C" w:rsidRDefault="006B5E0C" w:rsidP="006B5E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E0C" w:rsidRPr="004F2C29" w:rsidRDefault="006B5E0C" w:rsidP="006B5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упр.349</w:t>
      </w:r>
    </w:p>
    <w:p w:rsidR="006B5E0C" w:rsidRDefault="006B5E0C" w:rsidP="006B5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E0C" w:rsidRPr="004F2C29" w:rsidRDefault="006B5E0C" w:rsidP="006B5E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упр. 358</w:t>
      </w:r>
    </w:p>
    <w:p w:rsidR="002A435B" w:rsidRDefault="002A435B"/>
    <w:sectPr w:rsidR="002A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17D18"/>
    <w:multiLevelType w:val="multilevel"/>
    <w:tmpl w:val="B1045C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5E0C"/>
    <w:rsid w:val="002A435B"/>
    <w:rsid w:val="006B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B5E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5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B5E0C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6B5E0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2020-04-22T06:52:00Z</dcterms:created>
  <dcterms:modified xsi:type="dcterms:W3CDTF">2020-04-22T07:01:00Z</dcterms:modified>
</cp:coreProperties>
</file>