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E8" w:rsidRPr="00F1752F" w:rsidRDefault="009079E8" w:rsidP="00F1752F">
      <w:pPr>
        <w:spacing w:after="0" w:line="360" w:lineRule="auto"/>
        <w:jc w:val="center"/>
        <w:rPr>
          <w:rFonts w:ascii="Times New Roman" w:hAnsi="Times New Roman" w:cs="Times New Roman"/>
          <w:b/>
          <w:sz w:val="24"/>
          <w:szCs w:val="24"/>
          <w:u w:val="single"/>
        </w:rPr>
      </w:pPr>
      <w:r w:rsidRPr="00F1752F">
        <w:rPr>
          <w:rFonts w:ascii="Times New Roman" w:hAnsi="Times New Roman" w:cs="Times New Roman"/>
          <w:b/>
          <w:sz w:val="24"/>
          <w:szCs w:val="24"/>
          <w:u w:val="single"/>
        </w:rPr>
        <w:t xml:space="preserve">МОНИТОРИНГ УРОВНЯ </w:t>
      </w:r>
      <w:r w:rsidR="00B315AE" w:rsidRPr="00F1752F">
        <w:rPr>
          <w:rFonts w:ascii="Times New Roman" w:hAnsi="Times New Roman" w:cs="Times New Roman"/>
          <w:b/>
          <w:sz w:val="24"/>
          <w:szCs w:val="24"/>
          <w:u w:val="single"/>
        </w:rPr>
        <w:t>СФОРМИРОВАННОСТИ УУД В 7</w:t>
      </w:r>
      <w:r w:rsidRPr="00F1752F">
        <w:rPr>
          <w:rFonts w:ascii="Times New Roman" w:hAnsi="Times New Roman" w:cs="Times New Roman"/>
          <w:b/>
          <w:sz w:val="24"/>
          <w:szCs w:val="24"/>
          <w:u w:val="single"/>
        </w:rPr>
        <w:t xml:space="preserve"> КЛАССАХ</w:t>
      </w:r>
    </w:p>
    <w:p w:rsidR="009079E8" w:rsidRPr="00F1752F" w:rsidRDefault="009079E8" w:rsidP="00F1752F">
      <w:pPr>
        <w:spacing w:after="0" w:line="360" w:lineRule="auto"/>
        <w:jc w:val="center"/>
        <w:rPr>
          <w:rFonts w:ascii="Times New Roman" w:hAnsi="Times New Roman" w:cs="Times New Roman"/>
          <w:b/>
          <w:sz w:val="24"/>
          <w:szCs w:val="24"/>
          <w:u w:val="single"/>
        </w:rPr>
      </w:pPr>
      <w:r w:rsidRPr="00F1752F">
        <w:rPr>
          <w:rFonts w:ascii="Times New Roman" w:hAnsi="Times New Roman" w:cs="Times New Roman"/>
          <w:b/>
          <w:sz w:val="24"/>
          <w:szCs w:val="24"/>
          <w:u w:val="single"/>
        </w:rPr>
        <w:t>(в рамках предметов гуманитарного цикла)</w:t>
      </w:r>
    </w:p>
    <w:p w:rsidR="009079E8" w:rsidRPr="00F1752F" w:rsidRDefault="009079E8" w:rsidP="00F1752F">
      <w:pPr>
        <w:spacing w:after="0" w:line="360" w:lineRule="auto"/>
        <w:rPr>
          <w:rFonts w:ascii="Times New Roman" w:hAnsi="Times New Roman" w:cs="Times New Roman"/>
          <w:b/>
          <w:sz w:val="24"/>
          <w:szCs w:val="24"/>
        </w:rPr>
      </w:pPr>
      <w:r w:rsidRPr="00F1752F">
        <w:rPr>
          <w:rFonts w:ascii="Times New Roman" w:hAnsi="Times New Roman" w:cs="Times New Roman"/>
          <w:b/>
          <w:sz w:val="24"/>
          <w:szCs w:val="24"/>
          <w:u w:val="single"/>
        </w:rPr>
        <w:t>Разработчик-составитель:</w:t>
      </w:r>
      <w:r w:rsidRPr="00F1752F">
        <w:rPr>
          <w:rFonts w:ascii="Times New Roman" w:hAnsi="Times New Roman" w:cs="Times New Roman"/>
          <w:b/>
          <w:sz w:val="24"/>
          <w:szCs w:val="24"/>
        </w:rPr>
        <w:t xml:space="preserve"> </w:t>
      </w:r>
    </w:p>
    <w:p w:rsidR="009079E8" w:rsidRPr="00F1752F" w:rsidRDefault="00B315AE" w:rsidP="00F1752F">
      <w:pPr>
        <w:spacing w:after="0" w:line="360" w:lineRule="auto"/>
        <w:rPr>
          <w:rFonts w:ascii="Times New Roman" w:hAnsi="Times New Roman" w:cs="Times New Roman"/>
          <w:b/>
          <w:sz w:val="24"/>
          <w:szCs w:val="24"/>
        </w:rPr>
      </w:pPr>
      <w:r w:rsidRPr="00F1752F">
        <w:rPr>
          <w:rFonts w:ascii="Times New Roman" w:hAnsi="Times New Roman" w:cs="Times New Roman"/>
          <w:b/>
          <w:sz w:val="24"/>
          <w:szCs w:val="24"/>
        </w:rPr>
        <w:t xml:space="preserve">Научный </w:t>
      </w:r>
      <w:r w:rsidR="009079E8" w:rsidRPr="00F1752F">
        <w:rPr>
          <w:rFonts w:ascii="Times New Roman" w:hAnsi="Times New Roman" w:cs="Times New Roman"/>
          <w:b/>
          <w:sz w:val="24"/>
          <w:szCs w:val="24"/>
        </w:rPr>
        <w:t xml:space="preserve">руководитель </w:t>
      </w:r>
      <w:r w:rsidRPr="00F1752F">
        <w:rPr>
          <w:rFonts w:ascii="Times New Roman" w:hAnsi="Times New Roman" w:cs="Times New Roman"/>
          <w:b/>
          <w:sz w:val="24"/>
          <w:szCs w:val="24"/>
        </w:rPr>
        <w:t>инновационной площадки:</w:t>
      </w:r>
      <w:r w:rsidR="009079E8" w:rsidRPr="00F1752F">
        <w:rPr>
          <w:rFonts w:ascii="Times New Roman" w:hAnsi="Times New Roman" w:cs="Times New Roman"/>
          <w:b/>
          <w:sz w:val="24"/>
          <w:szCs w:val="24"/>
        </w:rPr>
        <w:t xml:space="preserve"> </w:t>
      </w:r>
      <w:proofErr w:type="spellStart"/>
      <w:r w:rsidRPr="00F1752F">
        <w:rPr>
          <w:rFonts w:ascii="Times New Roman" w:hAnsi="Times New Roman" w:cs="Times New Roman"/>
          <w:b/>
          <w:sz w:val="24"/>
          <w:szCs w:val="24"/>
        </w:rPr>
        <w:t>Ревина</w:t>
      </w:r>
      <w:proofErr w:type="spellEnd"/>
      <w:r w:rsidR="009079E8" w:rsidRPr="00F1752F">
        <w:rPr>
          <w:rFonts w:ascii="Times New Roman" w:hAnsi="Times New Roman" w:cs="Times New Roman"/>
          <w:b/>
          <w:sz w:val="24"/>
          <w:szCs w:val="24"/>
        </w:rPr>
        <w:t xml:space="preserve"> Т.Ю., </w:t>
      </w:r>
      <w:proofErr w:type="spellStart"/>
      <w:r w:rsidR="009079E8" w:rsidRPr="00F1752F">
        <w:rPr>
          <w:rFonts w:ascii="Times New Roman" w:hAnsi="Times New Roman" w:cs="Times New Roman"/>
          <w:b/>
          <w:sz w:val="24"/>
          <w:szCs w:val="24"/>
        </w:rPr>
        <w:t>к</w:t>
      </w:r>
      <w:proofErr w:type="gramStart"/>
      <w:r w:rsidR="009079E8" w:rsidRPr="00F1752F">
        <w:rPr>
          <w:rFonts w:ascii="Times New Roman" w:hAnsi="Times New Roman" w:cs="Times New Roman"/>
          <w:b/>
          <w:sz w:val="24"/>
          <w:szCs w:val="24"/>
        </w:rPr>
        <w:t>.ф</w:t>
      </w:r>
      <w:proofErr w:type="gramEnd"/>
      <w:r w:rsidR="009079E8" w:rsidRPr="00F1752F">
        <w:rPr>
          <w:rFonts w:ascii="Times New Roman" w:hAnsi="Times New Roman" w:cs="Times New Roman"/>
          <w:b/>
          <w:sz w:val="24"/>
          <w:szCs w:val="24"/>
        </w:rPr>
        <w:t>ил.н</w:t>
      </w:r>
      <w:proofErr w:type="spellEnd"/>
      <w:r w:rsidR="009079E8" w:rsidRPr="00F1752F">
        <w:rPr>
          <w:rFonts w:ascii="Times New Roman" w:hAnsi="Times New Roman" w:cs="Times New Roman"/>
          <w:b/>
          <w:sz w:val="24"/>
          <w:szCs w:val="24"/>
        </w:rPr>
        <w:t>.</w:t>
      </w:r>
    </w:p>
    <w:p w:rsidR="009079E8" w:rsidRPr="00F1752F" w:rsidRDefault="009079E8" w:rsidP="00F1752F">
      <w:pPr>
        <w:spacing w:after="0"/>
        <w:ind w:firstLine="540"/>
        <w:jc w:val="both"/>
        <w:rPr>
          <w:rFonts w:ascii="Times New Roman" w:hAnsi="Times New Roman" w:cs="Times New Roman"/>
          <w:b/>
          <w:sz w:val="24"/>
          <w:szCs w:val="24"/>
        </w:rPr>
      </w:pPr>
    </w:p>
    <w:p w:rsidR="009079E8" w:rsidRPr="00F1752F" w:rsidRDefault="009079E8" w:rsidP="00F1752F">
      <w:pPr>
        <w:spacing w:after="0"/>
        <w:ind w:firstLine="540"/>
        <w:jc w:val="both"/>
        <w:rPr>
          <w:rFonts w:ascii="Times New Roman" w:hAnsi="Times New Roman" w:cs="Times New Roman"/>
          <w:sz w:val="24"/>
          <w:szCs w:val="24"/>
        </w:rPr>
      </w:pPr>
      <w:r w:rsidRPr="00F1752F">
        <w:rPr>
          <w:rFonts w:ascii="Times New Roman" w:hAnsi="Times New Roman" w:cs="Times New Roman"/>
          <w:b/>
          <w:sz w:val="24"/>
          <w:szCs w:val="24"/>
        </w:rPr>
        <w:t xml:space="preserve">Цель: </w:t>
      </w:r>
      <w:r w:rsidRPr="00F1752F">
        <w:rPr>
          <w:rFonts w:ascii="Times New Roman" w:hAnsi="Times New Roman" w:cs="Times New Roman"/>
          <w:sz w:val="24"/>
          <w:szCs w:val="24"/>
        </w:rPr>
        <w:t xml:space="preserve">получение объективной информации о состоянии и динамике уровня </w:t>
      </w:r>
      <w:proofErr w:type="spellStart"/>
      <w:r w:rsidRPr="00F1752F">
        <w:rPr>
          <w:rFonts w:ascii="Times New Roman" w:hAnsi="Times New Roman" w:cs="Times New Roman"/>
          <w:sz w:val="24"/>
          <w:szCs w:val="24"/>
        </w:rPr>
        <w:t>сформированности</w:t>
      </w:r>
      <w:proofErr w:type="spellEnd"/>
      <w:r w:rsidRPr="00F1752F">
        <w:rPr>
          <w:rFonts w:ascii="Times New Roman" w:hAnsi="Times New Roman" w:cs="Times New Roman"/>
          <w:sz w:val="24"/>
          <w:szCs w:val="24"/>
        </w:rPr>
        <w:t xml:space="preserve"> универсальных учебных действий у школьников </w:t>
      </w:r>
      <w:r w:rsidR="00E7107D" w:rsidRPr="00F1752F">
        <w:rPr>
          <w:rFonts w:ascii="Times New Roman" w:hAnsi="Times New Roman" w:cs="Times New Roman"/>
          <w:sz w:val="24"/>
          <w:szCs w:val="24"/>
        </w:rPr>
        <w:t xml:space="preserve">средней ступени обучения </w:t>
      </w:r>
      <w:r w:rsidRPr="00F1752F">
        <w:rPr>
          <w:rFonts w:ascii="Times New Roman" w:hAnsi="Times New Roman" w:cs="Times New Roman"/>
          <w:sz w:val="24"/>
          <w:szCs w:val="24"/>
        </w:rPr>
        <w:t xml:space="preserve">в условиях реализации </w:t>
      </w:r>
      <w:r w:rsidR="006F4CC5">
        <w:rPr>
          <w:rFonts w:ascii="Times New Roman" w:hAnsi="Times New Roman" w:cs="Times New Roman"/>
          <w:sz w:val="24"/>
          <w:szCs w:val="24"/>
        </w:rPr>
        <w:t xml:space="preserve">программы </w:t>
      </w:r>
      <w:r w:rsidR="00E7107D" w:rsidRPr="00F1752F">
        <w:rPr>
          <w:rFonts w:ascii="Times New Roman" w:hAnsi="Times New Roman" w:cs="Times New Roman"/>
          <w:sz w:val="24"/>
          <w:szCs w:val="24"/>
        </w:rPr>
        <w:t>региональной инновационной площадки</w:t>
      </w:r>
      <w:r w:rsidRPr="00F1752F">
        <w:rPr>
          <w:rFonts w:ascii="Times New Roman" w:hAnsi="Times New Roman" w:cs="Times New Roman"/>
          <w:sz w:val="24"/>
          <w:szCs w:val="24"/>
        </w:rPr>
        <w:t xml:space="preserve"> «Использование информационных технологий в процессе формирования универсальных учебных действий средствами предметов гуманитарного цикла».</w:t>
      </w:r>
    </w:p>
    <w:p w:rsidR="009079E8" w:rsidRPr="00F1752F" w:rsidRDefault="009079E8" w:rsidP="00F1752F">
      <w:pPr>
        <w:spacing w:after="0"/>
        <w:ind w:firstLine="540"/>
        <w:jc w:val="both"/>
        <w:rPr>
          <w:rFonts w:ascii="Times New Roman" w:hAnsi="Times New Roman" w:cs="Times New Roman"/>
          <w:sz w:val="24"/>
          <w:szCs w:val="24"/>
        </w:rPr>
      </w:pPr>
      <w:r w:rsidRPr="00F1752F">
        <w:rPr>
          <w:rFonts w:ascii="Times New Roman" w:hAnsi="Times New Roman" w:cs="Times New Roman"/>
          <w:sz w:val="24"/>
          <w:szCs w:val="24"/>
        </w:rPr>
        <w:t xml:space="preserve">Основные </w:t>
      </w:r>
      <w:r w:rsidRPr="00F1752F">
        <w:rPr>
          <w:rFonts w:ascii="Times New Roman" w:hAnsi="Times New Roman" w:cs="Times New Roman"/>
          <w:b/>
          <w:sz w:val="24"/>
          <w:szCs w:val="24"/>
        </w:rPr>
        <w:t>задачи</w:t>
      </w:r>
      <w:r w:rsidRPr="00F1752F">
        <w:rPr>
          <w:rFonts w:ascii="Times New Roman" w:hAnsi="Times New Roman" w:cs="Times New Roman"/>
          <w:sz w:val="24"/>
          <w:szCs w:val="24"/>
        </w:rPr>
        <w:t xml:space="preserve"> мониторинга:</w:t>
      </w:r>
    </w:p>
    <w:p w:rsidR="009079E8" w:rsidRPr="00F1752F" w:rsidRDefault="009079E8" w:rsidP="00F1752F">
      <w:pPr>
        <w:numPr>
          <w:ilvl w:val="0"/>
          <w:numId w:val="1"/>
        </w:numPr>
        <w:spacing w:after="0"/>
        <w:jc w:val="both"/>
        <w:rPr>
          <w:rFonts w:ascii="Times New Roman" w:hAnsi="Times New Roman" w:cs="Times New Roman"/>
          <w:sz w:val="24"/>
          <w:szCs w:val="24"/>
        </w:rPr>
      </w:pPr>
      <w:r w:rsidRPr="00F1752F">
        <w:rPr>
          <w:rFonts w:ascii="Times New Roman" w:hAnsi="Times New Roman" w:cs="Times New Roman"/>
          <w:sz w:val="24"/>
          <w:szCs w:val="24"/>
        </w:rPr>
        <w:t>получение статистических да</w:t>
      </w:r>
      <w:r w:rsidR="009317B2" w:rsidRPr="00F1752F">
        <w:rPr>
          <w:rFonts w:ascii="Times New Roman" w:hAnsi="Times New Roman" w:cs="Times New Roman"/>
          <w:sz w:val="24"/>
          <w:szCs w:val="24"/>
        </w:rPr>
        <w:t xml:space="preserve">нных о </w:t>
      </w:r>
      <w:proofErr w:type="spellStart"/>
      <w:r w:rsidR="009317B2" w:rsidRPr="00F1752F">
        <w:rPr>
          <w:rFonts w:ascii="Times New Roman" w:hAnsi="Times New Roman" w:cs="Times New Roman"/>
          <w:sz w:val="24"/>
          <w:szCs w:val="24"/>
        </w:rPr>
        <w:t>сформированности</w:t>
      </w:r>
      <w:proofErr w:type="spellEnd"/>
      <w:r w:rsidR="009317B2" w:rsidRPr="00F1752F">
        <w:rPr>
          <w:rFonts w:ascii="Times New Roman" w:hAnsi="Times New Roman" w:cs="Times New Roman"/>
          <w:sz w:val="24"/>
          <w:szCs w:val="24"/>
        </w:rPr>
        <w:t xml:space="preserve"> умений 7</w:t>
      </w:r>
      <w:r w:rsidRPr="00F1752F">
        <w:rPr>
          <w:rFonts w:ascii="Times New Roman" w:hAnsi="Times New Roman" w:cs="Times New Roman"/>
          <w:sz w:val="24"/>
          <w:szCs w:val="24"/>
        </w:rPr>
        <w:t xml:space="preserve"> общеобразовательных классов и обработка полученных данных;</w:t>
      </w:r>
    </w:p>
    <w:p w:rsidR="009079E8" w:rsidRPr="00F1752F" w:rsidRDefault="009079E8" w:rsidP="00F1752F">
      <w:pPr>
        <w:numPr>
          <w:ilvl w:val="0"/>
          <w:numId w:val="1"/>
        </w:numPr>
        <w:spacing w:after="0"/>
        <w:jc w:val="both"/>
        <w:rPr>
          <w:rFonts w:ascii="Times New Roman" w:hAnsi="Times New Roman" w:cs="Times New Roman"/>
          <w:sz w:val="24"/>
          <w:szCs w:val="24"/>
        </w:rPr>
      </w:pPr>
      <w:r w:rsidRPr="00F1752F">
        <w:rPr>
          <w:rFonts w:ascii="Times New Roman" w:hAnsi="Times New Roman" w:cs="Times New Roman"/>
          <w:sz w:val="24"/>
          <w:szCs w:val="24"/>
        </w:rPr>
        <w:t>получение статистических данных о с</w:t>
      </w:r>
      <w:r w:rsidR="009317B2" w:rsidRPr="00F1752F">
        <w:rPr>
          <w:rFonts w:ascii="Times New Roman" w:hAnsi="Times New Roman" w:cs="Times New Roman"/>
          <w:sz w:val="24"/>
          <w:szCs w:val="24"/>
        </w:rPr>
        <w:t xml:space="preserve">тепени владения </w:t>
      </w:r>
      <w:proofErr w:type="gramStart"/>
      <w:r w:rsidR="009317B2" w:rsidRPr="00F1752F">
        <w:rPr>
          <w:rFonts w:ascii="Times New Roman" w:hAnsi="Times New Roman" w:cs="Times New Roman"/>
          <w:sz w:val="24"/>
          <w:szCs w:val="24"/>
        </w:rPr>
        <w:t>ИТ</w:t>
      </w:r>
      <w:proofErr w:type="gramEnd"/>
      <w:r w:rsidR="009317B2" w:rsidRPr="00F1752F">
        <w:rPr>
          <w:rFonts w:ascii="Times New Roman" w:hAnsi="Times New Roman" w:cs="Times New Roman"/>
          <w:sz w:val="24"/>
          <w:szCs w:val="24"/>
        </w:rPr>
        <w:t xml:space="preserve"> обучающихся 7</w:t>
      </w:r>
      <w:r w:rsidRPr="00F1752F">
        <w:rPr>
          <w:rFonts w:ascii="Times New Roman" w:hAnsi="Times New Roman" w:cs="Times New Roman"/>
          <w:sz w:val="24"/>
          <w:szCs w:val="24"/>
        </w:rPr>
        <w:t xml:space="preserve"> общеобразовательных классов и обработка полученных данных;</w:t>
      </w:r>
    </w:p>
    <w:p w:rsidR="009079E8" w:rsidRPr="00F1752F" w:rsidRDefault="009079E8" w:rsidP="00F1752F">
      <w:pPr>
        <w:numPr>
          <w:ilvl w:val="0"/>
          <w:numId w:val="1"/>
        </w:numPr>
        <w:spacing w:after="0"/>
        <w:jc w:val="both"/>
        <w:rPr>
          <w:rFonts w:ascii="Times New Roman" w:hAnsi="Times New Roman" w:cs="Times New Roman"/>
          <w:sz w:val="24"/>
          <w:szCs w:val="24"/>
        </w:rPr>
      </w:pPr>
      <w:r w:rsidRPr="00F1752F">
        <w:rPr>
          <w:rFonts w:ascii="Times New Roman" w:hAnsi="Times New Roman" w:cs="Times New Roman"/>
          <w:sz w:val="24"/>
          <w:szCs w:val="24"/>
        </w:rPr>
        <w:t xml:space="preserve">выявление уровня </w:t>
      </w:r>
      <w:proofErr w:type="spellStart"/>
      <w:r w:rsidRPr="00F1752F">
        <w:rPr>
          <w:rFonts w:ascii="Times New Roman" w:hAnsi="Times New Roman" w:cs="Times New Roman"/>
          <w:sz w:val="24"/>
          <w:szCs w:val="24"/>
        </w:rPr>
        <w:t>сформированности</w:t>
      </w:r>
      <w:proofErr w:type="spellEnd"/>
      <w:r w:rsidRPr="00F1752F">
        <w:rPr>
          <w:rFonts w:ascii="Times New Roman" w:hAnsi="Times New Roman" w:cs="Times New Roman"/>
          <w:sz w:val="24"/>
          <w:szCs w:val="24"/>
        </w:rPr>
        <w:t xml:space="preserve"> </w:t>
      </w:r>
      <w:proofErr w:type="spellStart"/>
      <w:r w:rsidRPr="00F1752F">
        <w:rPr>
          <w:rFonts w:ascii="Times New Roman" w:hAnsi="Times New Roman" w:cs="Times New Roman"/>
          <w:sz w:val="24"/>
          <w:szCs w:val="24"/>
        </w:rPr>
        <w:t>общеучебных</w:t>
      </w:r>
      <w:proofErr w:type="spellEnd"/>
      <w:r w:rsidRPr="00F1752F">
        <w:rPr>
          <w:rFonts w:ascii="Times New Roman" w:hAnsi="Times New Roman" w:cs="Times New Roman"/>
          <w:sz w:val="24"/>
          <w:szCs w:val="24"/>
        </w:rPr>
        <w:t xml:space="preserve"> умений, навыков и способов деятельности;</w:t>
      </w:r>
    </w:p>
    <w:p w:rsidR="009079E8" w:rsidRPr="00F1752F" w:rsidRDefault="009079E8" w:rsidP="00F1752F">
      <w:pPr>
        <w:numPr>
          <w:ilvl w:val="0"/>
          <w:numId w:val="1"/>
        </w:numPr>
        <w:spacing w:after="0"/>
        <w:jc w:val="both"/>
        <w:rPr>
          <w:rFonts w:ascii="Times New Roman" w:hAnsi="Times New Roman" w:cs="Times New Roman"/>
          <w:sz w:val="24"/>
          <w:szCs w:val="24"/>
        </w:rPr>
      </w:pPr>
      <w:r w:rsidRPr="00F1752F">
        <w:rPr>
          <w:rFonts w:ascii="Times New Roman" w:hAnsi="Times New Roman" w:cs="Times New Roman"/>
          <w:sz w:val="24"/>
          <w:szCs w:val="24"/>
        </w:rPr>
        <w:t xml:space="preserve">анализ </w:t>
      </w:r>
      <w:proofErr w:type="spellStart"/>
      <w:r w:rsidRPr="00F1752F">
        <w:rPr>
          <w:rFonts w:ascii="Times New Roman" w:hAnsi="Times New Roman" w:cs="Times New Roman"/>
          <w:sz w:val="24"/>
          <w:szCs w:val="24"/>
        </w:rPr>
        <w:t>сформированности</w:t>
      </w:r>
      <w:proofErr w:type="spellEnd"/>
      <w:r w:rsidRPr="00F1752F">
        <w:rPr>
          <w:rFonts w:ascii="Times New Roman" w:hAnsi="Times New Roman" w:cs="Times New Roman"/>
          <w:sz w:val="24"/>
          <w:szCs w:val="24"/>
        </w:rPr>
        <w:t xml:space="preserve"> </w:t>
      </w:r>
      <w:proofErr w:type="spellStart"/>
      <w:r w:rsidRPr="00F1752F">
        <w:rPr>
          <w:rFonts w:ascii="Times New Roman" w:hAnsi="Times New Roman" w:cs="Times New Roman"/>
          <w:sz w:val="24"/>
          <w:szCs w:val="24"/>
        </w:rPr>
        <w:t>общеучебных</w:t>
      </w:r>
      <w:proofErr w:type="spellEnd"/>
      <w:r w:rsidRPr="00F1752F">
        <w:rPr>
          <w:rFonts w:ascii="Times New Roman" w:hAnsi="Times New Roman" w:cs="Times New Roman"/>
          <w:sz w:val="24"/>
          <w:szCs w:val="24"/>
        </w:rPr>
        <w:t xml:space="preserve"> умений, навыков и способов деятельности с целью корректировки плана </w:t>
      </w:r>
      <w:r w:rsidR="009317B2" w:rsidRPr="00F1752F">
        <w:rPr>
          <w:rFonts w:ascii="Times New Roman" w:hAnsi="Times New Roman" w:cs="Times New Roman"/>
          <w:sz w:val="24"/>
          <w:szCs w:val="24"/>
        </w:rPr>
        <w:t>работы инновационной площадки</w:t>
      </w:r>
      <w:r w:rsidRPr="00F1752F">
        <w:rPr>
          <w:rFonts w:ascii="Times New Roman" w:hAnsi="Times New Roman" w:cs="Times New Roman"/>
          <w:sz w:val="24"/>
          <w:szCs w:val="24"/>
        </w:rPr>
        <w:t>;</w:t>
      </w:r>
    </w:p>
    <w:p w:rsidR="009079E8" w:rsidRPr="00F1752F" w:rsidRDefault="009079E8" w:rsidP="00F1752F">
      <w:pPr>
        <w:numPr>
          <w:ilvl w:val="0"/>
          <w:numId w:val="1"/>
        </w:numPr>
        <w:spacing w:after="0"/>
        <w:jc w:val="both"/>
        <w:rPr>
          <w:rFonts w:ascii="Times New Roman" w:hAnsi="Times New Roman" w:cs="Times New Roman"/>
          <w:sz w:val="24"/>
          <w:szCs w:val="24"/>
        </w:rPr>
      </w:pPr>
      <w:proofErr w:type="gramStart"/>
      <w:r w:rsidRPr="00F1752F">
        <w:rPr>
          <w:rFonts w:ascii="Times New Roman" w:hAnsi="Times New Roman" w:cs="Times New Roman"/>
          <w:sz w:val="24"/>
          <w:szCs w:val="24"/>
        </w:rPr>
        <w:t xml:space="preserve">разработка и апробация системы критериев и показателей уровня </w:t>
      </w:r>
      <w:proofErr w:type="spellStart"/>
      <w:r w:rsidRPr="00F1752F">
        <w:rPr>
          <w:rFonts w:ascii="Times New Roman" w:hAnsi="Times New Roman" w:cs="Times New Roman"/>
          <w:sz w:val="24"/>
          <w:szCs w:val="24"/>
        </w:rPr>
        <w:t>сформированности</w:t>
      </w:r>
      <w:proofErr w:type="spellEnd"/>
      <w:r w:rsidRPr="00F1752F">
        <w:rPr>
          <w:rFonts w:ascii="Times New Roman" w:hAnsi="Times New Roman" w:cs="Times New Roman"/>
          <w:sz w:val="24"/>
          <w:szCs w:val="24"/>
        </w:rPr>
        <w:t xml:space="preserve"> УУД у обучающихся на средней ступени образования.</w:t>
      </w:r>
      <w:proofErr w:type="gramEnd"/>
    </w:p>
    <w:p w:rsidR="009079E8" w:rsidRPr="00F1752F" w:rsidRDefault="009079E8" w:rsidP="00B216C8">
      <w:pPr>
        <w:tabs>
          <w:tab w:val="left" w:pos="0"/>
        </w:tabs>
        <w:spacing w:after="0"/>
        <w:ind w:firstLine="540"/>
        <w:jc w:val="both"/>
        <w:rPr>
          <w:rFonts w:ascii="Times New Roman" w:hAnsi="Times New Roman" w:cs="Times New Roman"/>
          <w:bCs/>
          <w:sz w:val="24"/>
          <w:szCs w:val="24"/>
        </w:rPr>
      </w:pPr>
      <w:bookmarkStart w:id="0" w:name="BM5"/>
      <w:r w:rsidRPr="00F1752F">
        <w:rPr>
          <w:rFonts w:ascii="Times New Roman" w:hAnsi="Times New Roman" w:cs="Times New Roman"/>
          <w:b/>
          <w:sz w:val="24"/>
          <w:szCs w:val="24"/>
        </w:rPr>
        <w:t xml:space="preserve">Области применения данных мониторинга: </w:t>
      </w:r>
      <w:r w:rsidRPr="00F1752F">
        <w:rPr>
          <w:rFonts w:ascii="Times New Roman" w:hAnsi="Times New Roman" w:cs="Times New Roman"/>
          <w:sz w:val="24"/>
          <w:szCs w:val="24"/>
        </w:rPr>
        <w:t xml:space="preserve">данные, полученные в ходе мониторинга, используются для оперативной коррекции задач </w:t>
      </w:r>
      <w:r w:rsidR="00B216C8">
        <w:rPr>
          <w:rFonts w:ascii="Times New Roman" w:hAnsi="Times New Roman" w:cs="Times New Roman"/>
          <w:sz w:val="24"/>
          <w:szCs w:val="24"/>
        </w:rPr>
        <w:t>работы в рамках реализации программы инновационной</w:t>
      </w:r>
      <w:r w:rsidRPr="00F1752F">
        <w:rPr>
          <w:rFonts w:ascii="Times New Roman" w:hAnsi="Times New Roman" w:cs="Times New Roman"/>
          <w:sz w:val="24"/>
          <w:szCs w:val="24"/>
        </w:rPr>
        <w:t xml:space="preserve"> </w:t>
      </w:r>
      <w:r w:rsidR="00B216C8">
        <w:rPr>
          <w:rFonts w:ascii="Times New Roman" w:hAnsi="Times New Roman" w:cs="Times New Roman"/>
          <w:sz w:val="24"/>
          <w:szCs w:val="24"/>
        </w:rPr>
        <w:t>площадки</w:t>
      </w:r>
      <w:bookmarkEnd w:id="0"/>
      <w:r w:rsidR="006F4CC5">
        <w:rPr>
          <w:rFonts w:ascii="Times New Roman" w:hAnsi="Times New Roman" w:cs="Times New Roman"/>
          <w:sz w:val="24"/>
          <w:szCs w:val="24"/>
        </w:rPr>
        <w:t xml:space="preserve"> и оценки результатов.</w:t>
      </w:r>
    </w:p>
    <w:p w:rsidR="009079E8" w:rsidRPr="00F1752F" w:rsidRDefault="009079E8" w:rsidP="00F1752F">
      <w:pPr>
        <w:pStyle w:val="4"/>
        <w:keepNext w:val="0"/>
        <w:numPr>
          <w:ilvl w:val="3"/>
          <w:numId w:val="0"/>
        </w:numPr>
        <w:suppressAutoHyphens/>
        <w:spacing w:before="0" w:after="0" w:line="276" w:lineRule="auto"/>
        <w:ind w:left="15" w:firstLine="525"/>
        <w:jc w:val="both"/>
        <w:rPr>
          <w:b w:val="0"/>
          <w:bCs w:val="0"/>
          <w:sz w:val="24"/>
          <w:szCs w:val="24"/>
        </w:rPr>
      </w:pPr>
      <w:r w:rsidRPr="00F1752F">
        <w:rPr>
          <w:sz w:val="24"/>
          <w:szCs w:val="24"/>
        </w:rPr>
        <w:t>Условия реализации мониторинга:</w:t>
      </w:r>
      <w:r w:rsidRPr="00F1752F">
        <w:rPr>
          <w:b w:val="0"/>
          <w:bCs w:val="0"/>
          <w:sz w:val="24"/>
          <w:szCs w:val="24"/>
        </w:rPr>
        <w:t xml:space="preserve"> банк диагностических методик (анкет), технологические карты, кадровый ресурс.</w:t>
      </w:r>
    </w:p>
    <w:p w:rsidR="009079E8" w:rsidRPr="00F1752F" w:rsidRDefault="009079E8" w:rsidP="00F1752F">
      <w:pPr>
        <w:pStyle w:val="a3"/>
        <w:spacing w:after="0" w:line="276" w:lineRule="auto"/>
        <w:ind w:left="15" w:firstLine="525"/>
        <w:jc w:val="both"/>
        <w:rPr>
          <w:b/>
          <w:bCs/>
        </w:rPr>
      </w:pPr>
      <w:r w:rsidRPr="00F1752F">
        <w:rPr>
          <w:b/>
          <w:bCs/>
        </w:rPr>
        <w:t xml:space="preserve">Срок реализации программы </w:t>
      </w:r>
      <w:r w:rsidR="003812D4" w:rsidRPr="00F1752F">
        <w:rPr>
          <w:bCs/>
        </w:rPr>
        <w:t>3 года</w:t>
      </w:r>
      <w:r w:rsidRPr="00F1752F">
        <w:rPr>
          <w:bCs/>
        </w:rPr>
        <w:t xml:space="preserve"> (средняя ступень образования). Программа мониторинга представляет собой </w:t>
      </w:r>
      <w:proofErr w:type="spellStart"/>
      <w:r w:rsidRPr="00F1752F">
        <w:rPr>
          <w:bCs/>
        </w:rPr>
        <w:t>лонгитюдное</w:t>
      </w:r>
      <w:proofErr w:type="spellEnd"/>
      <w:r w:rsidRPr="00F1752F">
        <w:rPr>
          <w:bCs/>
        </w:rPr>
        <w:t xml:space="preserve"> исследование, направленное на отслеживание индивидуальной динамики уровня </w:t>
      </w:r>
      <w:proofErr w:type="spellStart"/>
      <w:r w:rsidRPr="00F1752F">
        <w:rPr>
          <w:bCs/>
        </w:rPr>
        <w:t>сформированности</w:t>
      </w:r>
      <w:proofErr w:type="spellEnd"/>
      <w:r w:rsidRPr="00F1752F">
        <w:rPr>
          <w:bCs/>
        </w:rPr>
        <w:t xml:space="preserve"> УУД на средней ступени образования.</w:t>
      </w:r>
    </w:p>
    <w:p w:rsidR="009079E8" w:rsidRPr="00F1752F" w:rsidRDefault="009079E8" w:rsidP="00F1752F">
      <w:pPr>
        <w:spacing w:after="0"/>
        <w:rPr>
          <w:rFonts w:ascii="Times New Roman" w:hAnsi="Times New Roman" w:cs="Times New Roman"/>
          <w:b/>
          <w:bCs/>
          <w:sz w:val="24"/>
          <w:szCs w:val="24"/>
        </w:rPr>
      </w:pPr>
      <w:r w:rsidRPr="00F1752F">
        <w:rPr>
          <w:rFonts w:ascii="Times New Roman" w:hAnsi="Times New Roman" w:cs="Times New Roman"/>
          <w:b/>
          <w:bCs/>
          <w:sz w:val="24"/>
          <w:szCs w:val="24"/>
        </w:rPr>
        <w:t>Методы сбора информации:</w:t>
      </w:r>
    </w:p>
    <w:p w:rsidR="009079E8" w:rsidRPr="00F1752F" w:rsidRDefault="009079E8" w:rsidP="00F1752F">
      <w:pPr>
        <w:numPr>
          <w:ilvl w:val="0"/>
          <w:numId w:val="2"/>
        </w:numPr>
        <w:suppressAutoHyphens/>
        <w:spacing w:after="0"/>
        <w:rPr>
          <w:rFonts w:ascii="Times New Roman" w:hAnsi="Times New Roman" w:cs="Times New Roman"/>
          <w:sz w:val="24"/>
          <w:szCs w:val="24"/>
        </w:rPr>
      </w:pPr>
      <w:r w:rsidRPr="00F1752F">
        <w:rPr>
          <w:rFonts w:ascii="Times New Roman" w:hAnsi="Times New Roman" w:cs="Times New Roman"/>
          <w:bCs/>
          <w:sz w:val="24"/>
          <w:szCs w:val="24"/>
        </w:rPr>
        <w:t>анкетирование;</w:t>
      </w:r>
    </w:p>
    <w:p w:rsidR="009079E8" w:rsidRPr="00F1752F" w:rsidRDefault="009079E8" w:rsidP="00F1752F">
      <w:pPr>
        <w:numPr>
          <w:ilvl w:val="0"/>
          <w:numId w:val="2"/>
        </w:numPr>
        <w:suppressAutoHyphens/>
        <w:spacing w:after="0"/>
        <w:rPr>
          <w:rFonts w:ascii="Times New Roman" w:hAnsi="Times New Roman" w:cs="Times New Roman"/>
          <w:sz w:val="24"/>
          <w:szCs w:val="24"/>
        </w:rPr>
      </w:pPr>
      <w:r w:rsidRPr="00F1752F">
        <w:rPr>
          <w:rFonts w:ascii="Times New Roman" w:hAnsi="Times New Roman" w:cs="Times New Roman"/>
          <w:sz w:val="24"/>
          <w:szCs w:val="24"/>
        </w:rPr>
        <w:t>наблюдение;</w:t>
      </w:r>
    </w:p>
    <w:p w:rsidR="009079E8" w:rsidRPr="00F1752F" w:rsidRDefault="009079E8" w:rsidP="00F1752F">
      <w:pPr>
        <w:numPr>
          <w:ilvl w:val="0"/>
          <w:numId w:val="2"/>
        </w:numPr>
        <w:suppressAutoHyphens/>
        <w:spacing w:after="0"/>
        <w:rPr>
          <w:rFonts w:ascii="Times New Roman" w:hAnsi="Times New Roman" w:cs="Times New Roman"/>
          <w:sz w:val="24"/>
          <w:szCs w:val="24"/>
        </w:rPr>
      </w:pPr>
      <w:r w:rsidRPr="00F1752F">
        <w:rPr>
          <w:rFonts w:ascii="Times New Roman" w:hAnsi="Times New Roman" w:cs="Times New Roman"/>
          <w:sz w:val="24"/>
          <w:szCs w:val="24"/>
        </w:rPr>
        <w:t>беседа.</w:t>
      </w:r>
    </w:p>
    <w:p w:rsidR="009079E8" w:rsidRPr="00F1752F" w:rsidRDefault="009079E8" w:rsidP="00F1752F">
      <w:pPr>
        <w:spacing w:after="0"/>
        <w:ind w:firstLine="540"/>
        <w:jc w:val="both"/>
        <w:rPr>
          <w:rFonts w:ascii="Times New Roman" w:hAnsi="Times New Roman" w:cs="Times New Roman"/>
          <w:sz w:val="24"/>
          <w:szCs w:val="24"/>
        </w:rPr>
      </w:pPr>
      <w:r w:rsidRPr="00F1752F">
        <w:rPr>
          <w:rFonts w:ascii="Times New Roman" w:hAnsi="Times New Roman" w:cs="Times New Roman"/>
          <w:sz w:val="24"/>
          <w:szCs w:val="24"/>
        </w:rPr>
        <w:t xml:space="preserve">При разработке мониторинга учитывались психолого-возрастные особенности подростков. В последующем (в течение </w:t>
      </w:r>
      <w:r w:rsidR="001E4383" w:rsidRPr="00F1752F">
        <w:rPr>
          <w:rFonts w:ascii="Times New Roman" w:hAnsi="Times New Roman" w:cs="Times New Roman"/>
          <w:sz w:val="24"/>
          <w:szCs w:val="24"/>
        </w:rPr>
        <w:t>3</w:t>
      </w:r>
      <w:r w:rsidRPr="00F1752F">
        <w:rPr>
          <w:rFonts w:ascii="Times New Roman" w:hAnsi="Times New Roman" w:cs="Times New Roman"/>
          <w:sz w:val="24"/>
          <w:szCs w:val="24"/>
        </w:rPr>
        <w:t xml:space="preserve"> лет) задания (анкеты) для мониторинга будут </w:t>
      </w:r>
      <w:r w:rsidR="00DB10D7" w:rsidRPr="00F1752F">
        <w:rPr>
          <w:rFonts w:ascii="Times New Roman" w:hAnsi="Times New Roman" w:cs="Times New Roman"/>
          <w:sz w:val="24"/>
          <w:szCs w:val="24"/>
        </w:rPr>
        <w:t xml:space="preserve">частично </w:t>
      </w:r>
      <w:r w:rsidRPr="00F1752F">
        <w:rPr>
          <w:rFonts w:ascii="Times New Roman" w:hAnsi="Times New Roman" w:cs="Times New Roman"/>
          <w:sz w:val="24"/>
          <w:szCs w:val="24"/>
        </w:rPr>
        <w:t>меняться в соответствии с возрас</w:t>
      </w:r>
      <w:r w:rsidR="00DB10D7" w:rsidRPr="00F1752F">
        <w:rPr>
          <w:rFonts w:ascii="Times New Roman" w:hAnsi="Times New Roman" w:cs="Times New Roman"/>
          <w:sz w:val="24"/>
          <w:szCs w:val="24"/>
        </w:rPr>
        <w:t>тными особенностями обучающихся.</w:t>
      </w:r>
    </w:p>
    <w:p w:rsidR="009079E8" w:rsidRPr="00F1752F" w:rsidRDefault="009079E8" w:rsidP="00F1752F">
      <w:pPr>
        <w:spacing w:after="0"/>
        <w:jc w:val="center"/>
        <w:rPr>
          <w:rFonts w:ascii="Times New Roman" w:hAnsi="Times New Roman" w:cs="Times New Roman"/>
          <w:sz w:val="24"/>
          <w:szCs w:val="24"/>
        </w:rPr>
      </w:pPr>
      <w:r w:rsidRPr="00F1752F">
        <w:rPr>
          <w:rFonts w:ascii="Times New Roman" w:hAnsi="Times New Roman" w:cs="Times New Roman"/>
          <w:b/>
          <w:sz w:val="24"/>
          <w:szCs w:val="24"/>
        </w:rPr>
        <w:t>Рекомендации для проведения мониторинга</w:t>
      </w:r>
      <w:r w:rsidRPr="00F1752F">
        <w:rPr>
          <w:rFonts w:ascii="Times New Roman" w:hAnsi="Times New Roman" w:cs="Times New Roman"/>
          <w:sz w:val="24"/>
          <w:szCs w:val="24"/>
        </w:rPr>
        <w:t>:</w:t>
      </w:r>
    </w:p>
    <w:p w:rsidR="009079E8" w:rsidRPr="00F1752F" w:rsidRDefault="009079E8" w:rsidP="00F1752F">
      <w:pPr>
        <w:numPr>
          <w:ilvl w:val="0"/>
          <w:numId w:val="3"/>
        </w:numPr>
        <w:spacing w:after="0"/>
        <w:jc w:val="both"/>
        <w:rPr>
          <w:rFonts w:ascii="Times New Roman" w:hAnsi="Times New Roman" w:cs="Times New Roman"/>
          <w:sz w:val="24"/>
          <w:szCs w:val="24"/>
        </w:rPr>
      </w:pPr>
      <w:r w:rsidRPr="00F1752F">
        <w:rPr>
          <w:rFonts w:ascii="Times New Roman" w:hAnsi="Times New Roman" w:cs="Times New Roman"/>
          <w:sz w:val="24"/>
          <w:szCs w:val="24"/>
        </w:rPr>
        <w:t>Внимательно п</w:t>
      </w:r>
      <w:r w:rsidR="00765C4F">
        <w:rPr>
          <w:rFonts w:ascii="Times New Roman" w:hAnsi="Times New Roman" w:cs="Times New Roman"/>
          <w:sz w:val="24"/>
          <w:szCs w:val="24"/>
        </w:rPr>
        <w:t>рочитайте программу мониторинга.</w:t>
      </w:r>
    </w:p>
    <w:p w:rsidR="009079E8" w:rsidRPr="00F1752F" w:rsidRDefault="009079E8" w:rsidP="00F1752F">
      <w:pPr>
        <w:numPr>
          <w:ilvl w:val="0"/>
          <w:numId w:val="3"/>
        </w:numPr>
        <w:spacing w:after="0"/>
        <w:jc w:val="both"/>
        <w:rPr>
          <w:rFonts w:ascii="Times New Roman" w:hAnsi="Times New Roman" w:cs="Times New Roman"/>
          <w:sz w:val="24"/>
          <w:szCs w:val="24"/>
        </w:rPr>
      </w:pPr>
      <w:r w:rsidRPr="00F1752F">
        <w:rPr>
          <w:rFonts w:ascii="Times New Roman" w:hAnsi="Times New Roman" w:cs="Times New Roman"/>
          <w:sz w:val="24"/>
          <w:szCs w:val="24"/>
        </w:rPr>
        <w:t>Если осталось неясным, как анализировать то или иное задание, попробуйте заполнить анкету сами (т.е. у вас будет перед гла</w:t>
      </w:r>
      <w:r w:rsidR="00DB5B64">
        <w:rPr>
          <w:rFonts w:ascii="Times New Roman" w:hAnsi="Times New Roman" w:cs="Times New Roman"/>
          <w:sz w:val="24"/>
          <w:szCs w:val="24"/>
        </w:rPr>
        <w:t>зами уже заполненный вариант), а</w:t>
      </w:r>
      <w:r w:rsidRPr="00F1752F">
        <w:rPr>
          <w:rFonts w:ascii="Times New Roman" w:hAnsi="Times New Roman" w:cs="Times New Roman"/>
          <w:sz w:val="24"/>
          <w:szCs w:val="24"/>
        </w:rPr>
        <w:t xml:space="preserve"> потом еще раз прочитайте инструкцию.</w:t>
      </w:r>
    </w:p>
    <w:p w:rsidR="009079E8" w:rsidRPr="007501EA" w:rsidRDefault="009079E8" w:rsidP="00F1752F">
      <w:pPr>
        <w:numPr>
          <w:ilvl w:val="0"/>
          <w:numId w:val="3"/>
        </w:numPr>
        <w:spacing w:after="0"/>
        <w:jc w:val="both"/>
        <w:rPr>
          <w:rFonts w:ascii="Times New Roman" w:hAnsi="Times New Roman" w:cs="Times New Roman"/>
          <w:sz w:val="24"/>
          <w:szCs w:val="24"/>
        </w:rPr>
      </w:pPr>
      <w:r w:rsidRPr="007501EA">
        <w:rPr>
          <w:rFonts w:ascii="Times New Roman" w:hAnsi="Times New Roman" w:cs="Times New Roman"/>
          <w:sz w:val="24"/>
          <w:szCs w:val="24"/>
        </w:rPr>
        <w:lastRenderedPageBreak/>
        <w:t xml:space="preserve">Коллектив учителей, участвующих в </w:t>
      </w:r>
      <w:r w:rsidR="007501EA" w:rsidRPr="007501EA">
        <w:rPr>
          <w:rFonts w:ascii="Times New Roman" w:hAnsi="Times New Roman" w:cs="Times New Roman"/>
          <w:sz w:val="24"/>
          <w:szCs w:val="24"/>
        </w:rPr>
        <w:t>работе инновационной площадки</w:t>
      </w:r>
      <w:r w:rsidRPr="007501EA">
        <w:rPr>
          <w:rFonts w:ascii="Times New Roman" w:hAnsi="Times New Roman" w:cs="Times New Roman"/>
          <w:sz w:val="24"/>
          <w:szCs w:val="24"/>
        </w:rPr>
        <w:t>, распределяет между педагогами</w:t>
      </w:r>
      <w:r w:rsidR="007501EA" w:rsidRPr="007501EA">
        <w:rPr>
          <w:rFonts w:ascii="Times New Roman" w:hAnsi="Times New Roman" w:cs="Times New Roman"/>
          <w:sz w:val="24"/>
          <w:szCs w:val="24"/>
        </w:rPr>
        <w:t xml:space="preserve"> анкеты.</w:t>
      </w:r>
      <w:r w:rsidRPr="007501EA">
        <w:rPr>
          <w:rFonts w:ascii="Times New Roman" w:hAnsi="Times New Roman" w:cs="Times New Roman"/>
          <w:sz w:val="24"/>
          <w:szCs w:val="24"/>
        </w:rPr>
        <w:t xml:space="preserve"> </w:t>
      </w:r>
      <w:r w:rsidR="007501EA" w:rsidRPr="007501EA">
        <w:rPr>
          <w:rFonts w:ascii="Times New Roman" w:hAnsi="Times New Roman" w:cs="Times New Roman"/>
          <w:sz w:val="24"/>
          <w:szCs w:val="24"/>
        </w:rPr>
        <w:t>Т</w:t>
      </w:r>
      <w:r w:rsidRPr="007501EA">
        <w:rPr>
          <w:rFonts w:ascii="Times New Roman" w:hAnsi="Times New Roman" w:cs="Times New Roman"/>
          <w:sz w:val="24"/>
          <w:szCs w:val="24"/>
        </w:rPr>
        <w:t>е анкеты, которые рассчитаны на все гуманитарные дисциплины</w:t>
      </w:r>
      <w:r w:rsidR="00DB5B64">
        <w:rPr>
          <w:rFonts w:ascii="Times New Roman" w:hAnsi="Times New Roman" w:cs="Times New Roman"/>
          <w:sz w:val="24"/>
          <w:szCs w:val="24"/>
        </w:rPr>
        <w:t xml:space="preserve"> (анкеты 2 и 9)</w:t>
      </w:r>
      <w:r w:rsidR="0019454F">
        <w:rPr>
          <w:rFonts w:ascii="Times New Roman" w:hAnsi="Times New Roman" w:cs="Times New Roman"/>
          <w:sz w:val="24"/>
          <w:szCs w:val="24"/>
        </w:rPr>
        <w:t xml:space="preserve">, </w:t>
      </w:r>
      <w:r w:rsidR="00D80ABB">
        <w:rPr>
          <w:rFonts w:ascii="Times New Roman" w:hAnsi="Times New Roman" w:cs="Times New Roman"/>
          <w:sz w:val="24"/>
          <w:szCs w:val="24"/>
        </w:rPr>
        <w:t>раздаются всем учителям</w:t>
      </w:r>
      <w:r w:rsidR="0019454F">
        <w:rPr>
          <w:rFonts w:ascii="Times New Roman" w:hAnsi="Times New Roman" w:cs="Times New Roman"/>
          <w:sz w:val="24"/>
          <w:szCs w:val="24"/>
        </w:rPr>
        <w:t>.</w:t>
      </w:r>
    </w:p>
    <w:p w:rsidR="009079E8" w:rsidRPr="00E4360C" w:rsidRDefault="009079E8" w:rsidP="00F1752F">
      <w:pPr>
        <w:numPr>
          <w:ilvl w:val="0"/>
          <w:numId w:val="3"/>
        </w:numPr>
        <w:spacing w:after="0"/>
        <w:jc w:val="both"/>
        <w:rPr>
          <w:rFonts w:ascii="Times New Roman" w:hAnsi="Times New Roman" w:cs="Times New Roman"/>
          <w:sz w:val="24"/>
          <w:szCs w:val="24"/>
        </w:rPr>
      </w:pPr>
      <w:r w:rsidRPr="00E4360C">
        <w:rPr>
          <w:rFonts w:ascii="Times New Roman" w:hAnsi="Times New Roman" w:cs="Times New Roman"/>
          <w:sz w:val="24"/>
          <w:szCs w:val="24"/>
        </w:rPr>
        <w:t xml:space="preserve">Анкетирование проходит в урочное и внеурочное время, учитель (классный руководитель, школьный координатор </w:t>
      </w:r>
      <w:r w:rsidR="00E4360C" w:rsidRPr="00E4360C">
        <w:rPr>
          <w:rFonts w:ascii="Times New Roman" w:hAnsi="Times New Roman" w:cs="Times New Roman"/>
          <w:sz w:val="24"/>
          <w:szCs w:val="24"/>
        </w:rPr>
        <w:t>работы инновационной площадки</w:t>
      </w:r>
      <w:r w:rsidRPr="00E4360C">
        <w:rPr>
          <w:rFonts w:ascii="Times New Roman" w:hAnsi="Times New Roman" w:cs="Times New Roman"/>
          <w:sz w:val="24"/>
          <w:szCs w:val="24"/>
        </w:rPr>
        <w:t>, учитель-предметник</w:t>
      </w:r>
      <w:r w:rsidR="0080622B">
        <w:rPr>
          <w:rFonts w:ascii="Times New Roman" w:hAnsi="Times New Roman" w:cs="Times New Roman"/>
          <w:sz w:val="24"/>
          <w:szCs w:val="24"/>
        </w:rPr>
        <w:t>, школьный психолог</w:t>
      </w:r>
      <w:r w:rsidRPr="00E4360C">
        <w:rPr>
          <w:rFonts w:ascii="Times New Roman" w:hAnsi="Times New Roman" w:cs="Times New Roman"/>
          <w:sz w:val="24"/>
          <w:szCs w:val="24"/>
        </w:rPr>
        <w:t xml:space="preserve">) объясняет классу, как нужно заполнять ту или иную анкету (пояснить, что сначала нужно внимательно прочитать задание, потом прочитать саму анкету, если какие-либо слова не ясны, </w:t>
      </w:r>
      <w:r w:rsidR="0019454F" w:rsidRPr="00E4360C">
        <w:rPr>
          <w:rFonts w:ascii="Times New Roman" w:hAnsi="Times New Roman" w:cs="Times New Roman"/>
          <w:sz w:val="24"/>
          <w:szCs w:val="24"/>
        </w:rPr>
        <w:t>можно спросить учителя).</w:t>
      </w:r>
    </w:p>
    <w:p w:rsidR="009079E8" w:rsidRPr="0022664A" w:rsidRDefault="009079E8" w:rsidP="00F1752F">
      <w:pPr>
        <w:numPr>
          <w:ilvl w:val="0"/>
          <w:numId w:val="3"/>
        </w:numPr>
        <w:spacing w:after="0"/>
        <w:jc w:val="both"/>
        <w:rPr>
          <w:rFonts w:ascii="Times New Roman" w:hAnsi="Times New Roman" w:cs="Times New Roman"/>
          <w:sz w:val="24"/>
          <w:szCs w:val="24"/>
        </w:rPr>
      </w:pPr>
      <w:r w:rsidRPr="0022664A">
        <w:rPr>
          <w:rFonts w:ascii="Times New Roman" w:hAnsi="Times New Roman" w:cs="Times New Roman"/>
          <w:sz w:val="24"/>
          <w:szCs w:val="24"/>
        </w:rPr>
        <w:t>На каждого учен</w:t>
      </w:r>
      <w:r w:rsidR="0019454F" w:rsidRPr="0022664A">
        <w:rPr>
          <w:rFonts w:ascii="Times New Roman" w:hAnsi="Times New Roman" w:cs="Times New Roman"/>
          <w:sz w:val="24"/>
          <w:szCs w:val="24"/>
        </w:rPr>
        <w:t>ика печатается отдельная анкета.</w:t>
      </w:r>
      <w:r w:rsidR="0080622B">
        <w:rPr>
          <w:rFonts w:ascii="Times New Roman" w:hAnsi="Times New Roman" w:cs="Times New Roman"/>
          <w:sz w:val="24"/>
          <w:szCs w:val="24"/>
        </w:rPr>
        <w:t xml:space="preserve"> Вы можете уменьшить шрифт или использовать обе стороны листа для распечатки.</w:t>
      </w:r>
    </w:p>
    <w:p w:rsidR="009079E8" w:rsidRPr="0022664A" w:rsidRDefault="0022664A" w:rsidP="00F1752F">
      <w:pPr>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Часть анкет подписывае</w:t>
      </w:r>
      <w:r w:rsidR="009079E8" w:rsidRPr="0022664A">
        <w:rPr>
          <w:rFonts w:ascii="Times New Roman" w:hAnsi="Times New Roman" w:cs="Times New Roman"/>
          <w:sz w:val="24"/>
          <w:szCs w:val="24"/>
        </w:rPr>
        <w:t>тся перед заполнением. Учитель, проводящ</w:t>
      </w:r>
      <w:r w:rsidR="0019454F" w:rsidRPr="0022664A">
        <w:rPr>
          <w:rFonts w:ascii="Times New Roman" w:hAnsi="Times New Roman" w:cs="Times New Roman"/>
          <w:sz w:val="24"/>
          <w:szCs w:val="24"/>
        </w:rPr>
        <w:t>ий мониторинг, контролирует это.</w:t>
      </w:r>
    </w:p>
    <w:p w:rsidR="009079E8" w:rsidRPr="008F4EAF" w:rsidRDefault="009079E8" w:rsidP="00F1752F">
      <w:pPr>
        <w:numPr>
          <w:ilvl w:val="0"/>
          <w:numId w:val="3"/>
        </w:numPr>
        <w:spacing w:after="0"/>
        <w:jc w:val="both"/>
        <w:rPr>
          <w:rFonts w:ascii="Times New Roman" w:hAnsi="Times New Roman" w:cs="Times New Roman"/>
          <w:sz w:val="24"/>
          <w:szCs w:val="24"/>
        </w:rPr>
      </w:pPr>
      <w:r w:rsidRPr="008F4EAF">
        <w:rPr>
          <w:rFonts w:ascii="Times New Roman" w:hAnsi="Times New Roman" w:cs="Times New Roman"/>
          <w:sz w:val="24"/>
          <w:szCs w:val="24"/>
        </w:rPr>
        <w:t xml:space="preserve">Анкеты </w:t>
      </w:r>
      <w:r w:rsidR="00672A66">
        <w:rPr>
          <w:rFonts w:ascii="Times New Roman" w:hAnsi="Times New Roman" w:cs="Times New Roman"/>
          <w:sz w:val="24"/>
          <w:szCs w:val="24"/>
        </w:rPr>
        <w:t xml:space="preserve">нужно собрать </w:t>
      </w:r>
      <w:r w:rsidRPr="008F4EAF">
        <w:rPr>
          <w:rFonts w:ascii="Times New Roman" w:hAnsi="Times New Roman" w:cs="Times New Roman"/>
          <w:sz w:val="24"/>
          <w:szCs w:val="24"/>
        </w:rPr>
        <w:t>сразу п</w:t>
      </w:r>
      <w:r w:rsidR="0019454F" w:rsidRPr="008F4EAF">
        <w:rPr>
          <w:rFonts w:ascii="Times New Roman" w:hAnsi="Times New Roman" w:cs="Times New Roman"/>
          <w:sz w:val="24"/>
          <w:szCs w:val="24"/>
        </w:rPr>
        <w:t>осле заполнения.</w:t>
      </w:r>
    </w:p>
    <w:p w:rsidR="009079E8" w:rsidRPr="008F4EAF" w:rsidRDefault="009079E8" w:rsidP="00F1752F">
      <w:pPr>
        <w:numPr>
          <w:ilvl w:val="0"/>
          <w:numId w:val="3"/>
        </w:numPr>
        <w:spacing w:after="0"/>
        <w:jc w:val="both"/>
        <w:rPr>
          <w:rFonts w:ascii="Times New Roman" w:hAnsi="Times New Roman" w:cs="Times New Roman"/>
          <w:sz w:val="24"/>
          <w:szCs w:val="24"/>
        </w:rPr>
      </w:pPr>
      <w:r w:rsidRPr="008F4EAF">
        <w:rPr>
          <w:rFonts w:ascii="Times New Roman" w:hAnsi="Times New Roman" w:cs="Times New Roman"/>
          <w:sz w:val="24"/>
          <w:szCs w:val="24"/>
        </w:rPr>
        <w:t>Мониторинг проводится в течение 1-й недели (на</w:t>
      </w:r>
      <w:r w:rsidR="008F4EAF">
        <w:rPr>
          <w:rFonts w:ascii="Times New Roman" w:hAnsi="Times New Roman" w:cs="Times New Roman"/>
          <w:sz w:val="24"/>
          <w:szCs w:val="24"/>
        </w:rPr>
        <w:t>пример, со 2 по 7 марта</w:t>
      </w:r>
      <w:r w:rsidR="0019454F" w:rsidRPr="008F4EAF">
        <w:rPr>
          <w:rFonts w:ascii="Times New Roman" w:hAnsi="Times New Roman" w:cs="Times New Roman"/>
          <w:sz w:val="24"/>
          <w:szCs w:val="24"/>
        </w:rPr>
        <w:t>).</w:t>
      </w:r>
    </w:p>
    <w:p w:rsidR="009079E8" w:rsidRPr="003B3804" w:rsidRDefault="009079E8" w:rsidP="00F1752F">
      <w:pPr>
        <w:numPr>
          <w:ilvl w:val="0"/>
          <w:numId w:val="3"/>
        </w:numPr>
        <w:spacing w:after="0"/>
        <w:jc w:val="both"/>
        <w:rPr>
          <w:rFonts w:ascii="Times New Roman" w:hAnsi="Times New Roman" w:cs="Times New Roman"/>
          <w:sz w:val="24"/>
          <w:szCs w:val="24"/>
        </w:rPr>
      </w:pPr>
      <w:r w:rsidRPr="003B3804">
        <w:rPr>
          <w:rFonts w:ascii="Times New Roman" w:hAnsi="Times New Roman" w:cs="Times New Roman"/>
          <w:sz w:val="24"/>
          <w:szCs w:val="24"/>
        </w:rPr>
        <w:t xml:space="preserve">Обработку анкет нужно сделать в течение 1-й недели после проведения мониторинга, </w:t>
      </w:r>
      <w:r w:rsidR="004E0BFD" w:rsidRPr="003B3804">
        <w:rPr>
          <w:rFonts w:ascii="Times New Roman" w:hAnsi="Times New Roman" w:cs="Times New Roman"/>
          <w:sz w:val="24"/>
          <w:szCs w:val="24"/>
        </w:rPr>
        <w:t xml:space="preserve">анкеты и результаты хранятся у завуча, курирующего </w:t>
      </w:r>
      <w:r w:rsidR="007710A9">
        <w:rPr>
          <w:rFonts w:ascii="Times New Roman" w:hAnsi="Times New Roman" w:cs="Times New Roman"/>
          <w:sz w:val="24"/>
          <w:szCs w:val="24"/>
        </w:rPr>
        <w:t>работу инновационной</w:t>
      </w:r>
      <w:r w:rsidR="004E0BFD" w:rsidRPr="003B3804">
        <w:rPr>
          <w:rFonts w:ascii="Times New Roman" w:hAnsi="Times New Roman" w:cs="Times New Roman"/>
          <w:sz w:val="24"/>
          <w:szCs w:val="24"/>
        </w:rPr>
        <w:t xml:space="preserve"> площадк</w:t>
      </w:r>
      <w:r w:rsidR="007710A9">
        <w:rPr>
          <w:rFonts w:ascii="Times New Roman" w:hAnsi="Times New Roman" w:cs="Times New Roman"/>
          <w:sz w:val="24"/>
          <w:szCs w:val="24"/>
        </w:rPr>
        <w:t>и</w:t>
      </w:r>
      <w:r w:rsidR="004E0BFD" w:rsidRPr="003B3804">
        <w:rPr>
          <w:rFonts w:ascii="Times New Roman" w:hAnsi="Times New Roman" w:cs="Times New Roman"/>
          <w:sz w:val="24"/>
          <w:szCs w:val="24"/>
        </w:rPr>
        <w:t>. Итоги проведения мониторинга и его краткий анализ</w:t>
      </w:r>
      <w:r w:rsidRPr="003B3804">
        <w:rPr>
          <w:rFonts w:ascii="Times New Roman" w:hAnsi="Times New Roman" w:cs="Times New Roman"/>
          <w:sz w:val="24"/>
          <w:szCs w:val="24"/>
        </w:rPr>
        <w:t xml:space="preserve"> </w:t>
      </w:r>
      <w:r w:rsidR="007710A9">
        <w:rPr>
          <w:rFonts w:ascii="Times New Roman" w:hAnsi="Times New Roman" w:cs="Times New Roman"/>
          <w:sz w:val="24"/>
          <w:szCs w:val="24"/>
        </w:rPr>
        <w:t xml:space="preserve">нужно </w:t>
      </w:r>
      <w:r w:rsidRPr="003B3804">
        <w:rPr>
          <w:rFonts w:ascii="Times New Roman" w:hAnsi="Times New Roman" w:cs="Times New Roman"/>
          <w:sz w:val="24"/>
          <w:szCs w:val="24"/>
        </w:rPr>
        <w:t>выслать по электрон</w:t>
      </w:r>
      <w:r w:rsidR="0019454F" w:rsidRPr="003B3804">
        <w:rPr>
          <w:rFonts w:ascii="Times New Roman" w:hAnsi="Times New Roman" w:cs="Times New Roman"/>
          <w:sz w:val="24"/>
          <w:szCs w:val="24"/>
        </w:rPr>
        <w:t>ной почте научному руководителю.</w:t>
      </w:r>
    </w:p>
    <w:p w:rsidR="00FF7EFB" w:rsidRPr="00FF7EFB" w:rsidRDefault="009079E8" w:rsidP="00FF7EFB">
      <w:pPr>
        <w:numPr>
          <w:ilvl w:val="0"/>
          <w:numId w:val="3"/>
        </w:numPr>
        <w:spacing w:after="0"/>
        <w:jc w:val="both"/>
        <w:rPr>
          <w:rFonts w:ascii="Times New Roman" w:hAnsi="Times New Roman" w:cs="Times New Roman"/>
          <w:b/>
          <w:sz w:val="24"/>
          <w:szCs w:val="24"/>
        </w:rPr>
      </w:pPr>
      <w:r w:rsidRPr="00FF7EFB">
        <w:rPr>
          <w:rFonts w:ascii="Times New Roman" w:hAnsi="Times New Roman" w:cs="Times New Roman"/>
          <w:sz w:val="24"/>
          <w:szCs w:val="24"/>
        </w:rPr>
        <w:t xml:space="preserve">Все анкеты и результаты </w:t>
      </w:r>
      <w:r w:rsidR="007710A9">
        <w:rPr>
          <w:rFonts w:ascii="Times New Roman" w:hAnsi="Times New Roman" w:cs="Times New Roman"/>
          <w:sz w:val="24"/>
          <w:szCs w:val="24"/>
        </w:rPr>
        <w:t xml:space="preserve">их </w:t>
      </w:r>
      <w:r w:rsidRPr="00FF7EFB">
        <w:rPr>
          <w:rFonts w:ascii="Times New Roman" w:hAnsi="Times New Roman" w:cs="Times New Roman"/>
          <w:sz w:val="24"/>
          <w:szCs w:val="24"/>
        </w:rPr>
        <w:t xml:space="preserve">обработки подшиваются в папку и хранятся до конца </w:t>
      </w:r>
      <w:r w:rsidR="007710A9">
        <w:rPr>
          <w:rFonts w:ascii="Times New Roman" w:hAnsi="Times New Roman" w:cs="Times New Roman"/>
          <w:sz w:val="24"/>
          <w:szCs w:val="24"/>
        </w:rPr>
        <w:t>реализации программы инновационной площадки</w:t>
      </w:r>
      <w:r w:rsidRPr="00FF7EFB">
        <w:rPr>
          <w:rFonts w:ascii="Times New Roman" w:hAnsi="Times New Roman" w:cs="Times New Roman"/>
          <w:sz w:val="24"/>
          <w:szCs w:val="24"/>
        </w:rPr>
        <w:t>, по</w:t>
      </w:r>
      <w:r w:rsidR="00FF7EFB">
        <w:rPr>
          <w:rFonts w:ascii="Times New Roman" w:hAnsi="Times New Roman" w:cs="Times New Roman"/>
          <w:sz w:val="24"/>
          <w:szCs w:val="24"/>
        </w:rPr>
        <w:t xml:space="preserve">сле завершения </w:t>
      </w:r>
      <w:r w:rsidR="007710A9">
        <w:rPr>
          <w:rFonts w:ascii="Times New Roman" w:hAnsi="Times New Roman" w:cs="Times New Roman"/>
          <w:sz w:val="24"/>
          <w:szCs w:val="24"/>
        </w:rPr>
        <w:t>ее работы</w:t>
      </w:r>
      <w:r w:rsidR="00FF7EFB">
        <w:rPr>
          <w:rFonts w:ascii="Times New Roman" w:hAnsi="Times New Roman" w:cs="Times New Roman"/>
          <w:sz w:val="24"/>
          <w:szCs w:val="24"/>
        </w:rPr>
        <w:t xml:space="preserve"> – в соответствии с нормативными документами, регламентирующими срок хранения подобных бумаг.</w:t>
      </w:r>
    </w:p>
    <w:p w:rsidR="00E9099D" w:rsidRPr="00FF7EFB" w:rsidRDefault="00774341" w:rsidP="00FF7EFB">
      <w:pPr>
        <w:numPr>
          <w:ilvl w:val="0"/>
          <w:numId w:val="3"/>
        </w:numPr>
        <w:spacing w:after="0"/>
        <w:jc w:val="both"/>
        <w:rPr>
          <w:rFonts w:ascii="Times New Roman" w:hAnsi="Times New Roman" w:cs="Times New Roman"/>
          <w:b/>
          <w:sz w:val="24"/>
          <w:szCs w:val="24"/>
        </w:rPr>
      </w:pPr>
      <w:r>
        <w:rPr>
          <w:rFonts w:ascii="Times New Roman" w:hAnsi="Times New Roman" w:cs="Times New Roman"/>
          <w:b/>
          <w:sz w:val="24"/>
          <w:szCs w:val="24"/>
        </w:rPr>
        <w:t>О</w:t>
      </w:r>
      <w:r w:rsidR="00E9099D" w:rsidRPr="00FF7EFB">
        <w:rPr>
          <w:rFonts w:ascii="Times New Roman" w:hAnsi="Times New Roman" w:cs="Times New Roman"/>
          <w:b/>
          <w:sz w:val="24"/>
          <w:szCs w:val="24"/>
        </w:rPr>
        <w:t>братить внимание</w:t>
      </w:r>
      <w:r w:rsidR="007710A9">
        <w:rPr>
          <w:rFonts w:ascii="Times New Roman" w:hAnsi="Times New Roman" w:cs="Times New Roman"/>
          <w:b/>
          <w:sz w:val="24"/>
          <w:szCs w:val="24"/>
        </w:rPr>
        <w:t xml:space="preserve"> учащихся</w:t>
      </w:r>
      <w:r w:rsidR="00E9099D" w:rsidRPr="00FF7EFB">
        <w:rPr>
          <w:rFonts w:ascii="Times New Roman" w:hAnsi="Times New Roman" w:cs="Times New Roman"/>
          <w:b/>
          <w:sz w:val="24"/>
          <w:szCs w:val="24"/>
        </w:rPr>
        <w:t>, что результаты анкетирования озвучены по каждому конкретному ученику нигде не будут, поэтому отвечать нужно максимально честно.</w:t>
      </w:r>
    </w:p>
    <w:p w:rsidR="00E9099D" w:rsidRPr="00F1752F" w:rsidRDefault="00E9099D" w:rsidP="00F1752F">
      <w:pPr>
        <w:pStyle w:val="a8"/>
        <w:spacing w:after="0"/>
        <w:ind w:left="900"/>
        <w:jc w:val="both"/>
        <w:rPr>
          <w:rFonts w:ascii="Times New Roman" w:hAnsi="Times New Roman" w:cs="Times New Roman"/>
          <w:sz w:val="24"/>
          <w:szCs w:val="24"/>
        </w:rPr>
      </w:pPr>
    </w:p>
    <w:p w:rsidR="009079E8" w:rsidRPr="00F1752F" w:rsidRDefault="009079E8" w:rsidP="00F1752F">
      <w:pPr>
        <w:spacing w:after="0"/>
        <w:jc w:val="center"/>
        <w:rPr>
          <w:rFonts w:ascii="Times New Roman" w:hAnsi="Times New Roman" w:cs="Times New Roman"/>
          <w:sz w:val="24"/>
          <w:szCs w:val="24"/>
        </w:rPr>
      </w:pPr>
      <w:r w:rsidRPr="00F1752F">
        <w:rPr>
          <w:rFonts w:ascii="Times New Roman" w:hAnsi="Times New Roman" w:cs="Times New Roman"/>
          <w:b/>
          <w:sz w:val="24"/>
          <w:szCs w:val="24"/>
        </w:rPr>
        <w:t>Характеристика заданий</w:t>
      </w:r>
      <w:r w:rsidRPr="00F1752F">
        <w:rPr>
          <w:rFonts w:ascii="Times New Roman" w:hAnsi="Times New Roman" w:cs="Times New Roman"/>
          <w:sz w:val="24"/>
          <w:szCs w:val="24"/>
        </w:rPr>
        <w:t>:</w:t>
      </w:r>
    </w:p>
    <w:p w:rsidR="00113F5F" w:rsidRPr="00F1752F" w:rsidRDefault="00113F5F" w:rsidP="00F1752F">
      <w:pPr>
        <w:spacing w:after="0" w:line="240" w:lineRule="auto"/>
        <w:jc w:val="both"/>
        <w:rPr>
          <w:rFonts w:ascii="Times New Roman" w:hAnsi="Times New Roman" w:cs="Times New Roman"/>
          <w:b/>
          <w:sz w:val="24"/>
          <w:szCs w:val="24"/>
        </w:rPr>
      </w:pPr>
      <w:r w:rsidRPr="00F1752F">
        <w:rPr>
          <w:rFonts w:ascii="Times New Roman" w:hAnsi="Times New Roman" w:cs="Times New Roman"/>
          <w:b/>
          <w:sz w:val="24"/>
          <w:szCs w:val="24"/>
        </w:rPr>
        <w:t>Анкета 1</w:t>
      </w:r>
      <w:r w:rsidRPr="00F1752F">
        <w:rPr>
          <w:rFonts w:ascii="Times New Roman" w:hAnsi="Times New Roman" w:cs="Times New Roman"/>
          <w:sz w:val="24"/>
          <w:szCs w:val="24"/>
        </w:rPr>
        <w:t>. Самооценка владения компьютерными программами</w:t>
      </w:r>
      <w:r w:rsidR="002C3F2F">
        <w:rPr>
          <w:rStyle w:val="ab"/>
          <w:rFonts w:ascii="Times New Roman" w:hAnsi="Times New Roman" w:cs="Times New Roman"/>
          <w:sz w:val="24"/>
          <w:szCs w:val="24"/>
        </w:rPr>
        <w:footnoteReference w:id="1"/>
      </w:r>
    </w:p>
    <w:p w:rsidR="00113F5F" w:rsidRPr="00F1752F" w:rsidRDefault="00113F5F" w:rsidP="00F1752F">
      <w:pPr>
        <w:spacing w:after="0" w:line="240" w:lineRule="auto"/>
        <w:rPr>
          <w:rFonts w:ascii="Times New Roman" w:hAnsi="Times New Roman" w:cs="Times New Roman"/>
          <w:i/>
          <w:sz w:val="24"/>
          <w:szCs w:val="24"/>
        </w:rPr>
      </w:pPr>
      <w:r w:rsidRPr="00F1752F">
        <w:rPr>
          <w:rFonts w:ascii="Times New Roman" w:hAnsi="Times New Roman" w:cs="Times New Roman"/>
          <w:i/>
          <w:sz w:val="24"/>
          <w:szCs w:val="24"/>
        </w:rPr>
        <w:t xml:space="preserve">Время выполнения анкеты – </w:t>
      </w:r>
      <w:r w:rsidRPr="00F1752F">
        <w:rPr>
          <w:rFonts w:ascii="Times New Roman" w:hAnsi="Times New Roman" w:cs="Times New Roman"/>
          <w:i/>
          <w:sz w:val="24"/>
          <w:szCs w:val="24"/>
          <w:lang w:val="en-US"/>
        </w:rPr>
        <w:t>max</w:t>
      </w:r>
      <w:r w:rsidRPr="00F1752F">
        <w:rPr>
          <w:rFonts w:ascii="Times New Roman" w:hAnsi="Times New Roman" w:cs="Times New Roman"/>
          <w:i/>
          <w:sz w:val="24"/>
          <w:szCs w:val="24"/>
        </w:rPr>
        <w:t xml:space="preserve"> 15 минут.  </w:t>
      </w:r>
    </w:p>
    <w:p w:rsidR="00113F5F" w:rsidRPr="00F1752F" w:rsidRDefault="00113F5F" w:rsidP="00F1752F">
      <w:pPr>
        <w:spacing w:after="0" w:line="240" w:lineRule="auto"/>
        <w:rPr>
          <w:rFonts w:ascii="Times New Roman" w:hAnsi="Times New Roman" w:cs="Times New Roman"/>
          <w:sz w:val="24"/>
          <w:szCs w:val="24"/>
        </w:rPr>
      </w:pPr>
      <w:r w:rsidRPr="00F1752F">
        <w:rPr>
          <w:rFonts w:ascii="Times New Roman" w:hAnsi="Times New Roman" w:cs="Times New Roman"/>
          <w:i/>
          <w:sz w:val="24"/>
          <w:szCs w:val="24"/>
        </w:rPr>
        <w:t>Заполнение анкеты проходит в рабочей тишине.</w:t>
      </w:r>
    </w:p>
    <w:p w:rsidR="009D2753" w:rsidRPr="00F1752F" w:rsidRDefault="009D2753" w:rsidP="00F1752F">
      <w:pPr>
        <w:spacing w:after="0"/>
        <w:jc w:val="center"/>
        <w:rPr>
          <w:rFonts w:ascii="Times New Roman" w:hAnsi="Times New Roman" w:cs="Times New Roman"/>
          <w:i/>
          <w:sz w:val="24"/>
          <w:szCs w:val="24"/>
        </w:rPr>
      </w:pPr>
      <w:r w:rsidRPr="00F1752F">
        <w:rPr>
          <w:rFonts w:ascii="Times New Roman" w:hAnsi="Times New Roman" w:cs="Times New Roman"/>
          <w:b/>
          <w:sz w:val="24"/>
          <w:szCs w:val="24"/>
          <w:u w:val="single"/>
        </w:rPr>
        <w:t>НЕ ОБЪЯСНЯТЬ</w:t>
      </w:r>
      <w:r w:rsidRPr="00F1752F">
        <w:rPr>
          <w:rFonts w:ascii="Times New Roman" w:hAnsi="Times New Roman" w:cs="Times New Roman"/>
          <w:b/>
          <w:sz w:val="24"/>
          <w:szCs w:val="24"/>
        </w:rPr>
        <w:t xml:space="preserve"> УЧЕНИКАМ, ДЛЯ ЧЕГО СУЩЕСТВУЕТ ТА ИЛИ ИНАЯ ПРОГРАММА, НЕ ПОДСКАЗЫВАТЬ ПРАВИЛЬНЫЕ НАЗВАНИЯ ПРОГРАММ!!!</w:t>
      </w:r>
    </w:p>
    <w:p w:rsidR="009D2753" w:rsidRPr="00F1752F" w:rsidRDefault="009D2753" w:rsidP="00F1752F">
      <w:pPr>
        <w:spacing w:after="0"/>
        <w:jc w:val="both"/>
        <w:rPr>
          <w:rFonts w:ascii="Times New Roman" w:hAnsi="Times New Roman" w:cs="Times New Roman"/>
          <w:sz w:val="24"/>
          <w:szCs w:val="24"/>
        </w:rPr>
      </w:pPr>
    </w:p>
    <w:p w:rsidR="00113F5F" w:rsidRPr="00F1752F" w:rsidRDefault="00113F5F"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 xml:space="preserve">Назовите компьютерные программы, которыми вы владеете, и оцените уровень своего владения каждой из них (см. баллы в </w:t>
      </w:r>
      <w:r w:rsidRPr="00F1752F">
        <w:rPr>
          <w:rFonts w:ascii="Times New Roman" w:hAnsi="Times New Roman" w:cs="Times New Roman"/>
          <w:i/>
          <w:sz w:val="24"/>
          <w:szCs w:val="24"/>
        </w:rPr>
        <w:t>критериях оценки</w:t>
      </w:r>
      <w:r w:rsidRPr="00F1752F">
        <w:rPr>
          <w:rFonts w:ascii="Times New Roman" w:hAnsi="Times New Roman" w:cs="Times New Roman"/>
          <w:sz w:val="24"/>
          <w:szCs w:val="24"/>
        </w:rPr>
        <w:t>). Названия программ можно писать по-русски и по-английски.</w:t>
      </w:r>
    </w:p>
    <w:p w:rsidR="00113F5F" w:rsidRPr="00F1752F" w:rsidRDefault="00113F5F" w:rsidP="00F1752F">
      <w:pPr>
        <w:spacing w:after="0"/>
        <w:jc w:val="both"/>
        <w:rPr>
          <w:rFonts w:ascii="Times New Roman" w:hAnsi="Times New Roman" w:cs="Times New Roman"/>
          <w:sz w:val="24"/>
          <w:szCs w:val="24"/>
        </w:rPr>
      </w:pPr>
    </w:p>
    <w:p w:rsidR="00113F5F" w:rsidRPr="00F1752F" w:rsidRDefault="00113F5F" w:rsidP="00F1752F">
      <w:pPr>
        <w:spacing w:after="0"/>
        <w:jc w:val="both"/>
        <w:rPr>
          <w:rFonts w:ascii="Times New Roman" w:hAnsi="Times New Roman" w:cs="Times New Roman"/>
          <w:sz w:val="24"/>
          <w:szCs w:val="24"/>
        </w:rPr>
      </w:pPr>
      <w:r w:rsidRPr="00F1752F">
        <w:rPr>
          <w:rFonts w:ascii="Times New Roman" w:hAnsi="Times New Roman" w:cs="Times New Roman"/>
          <w:i/>
          <w:sz w:val="24"/>
          <w:szCs w:val="24"/>
        </w:rPr>
        <w:t>Критерии оценки</w:t>
      </w:r>
      <w:r w:rsidR="00605833">
        <w:rPr>
          <w:rFonts w:ascii="Times New Roman" w:hAnsi="Times New Roman" w:cs="Times New Roman"/>
          <w:i/>
          <w:sz w:val="24"/>
          <w:szCs w:val="24"/>
        </w:rPr>
        <w:t xml:space="preserve"> (баллы)</w:t>
      </w:r>
      <w:r w:rsidRPr="00F1752F">
        <w:rPr>
          <w:rFonts w:ascii="Times New Roman" w:hAnsi="Times New Roman" w:cs="Times New Roman"/>
          <w:sz w:val="24"/>
          <w:szCs w:val="24"/>
        </w:rPr>
        <w:t>:</w:t>
      </w:r>
    </w:p>
    <w:p w:rsidR="00113F5F" w:rsidRPr="00F1752F" w:rsidRDefault="00113F5F" w:rsidP="00F1752F">
      <w:pPr>
        <w:spacing w:after="0"/>
        <w:jc w:val="both"/>
        <w:rPr>
          <w:rFonts w:ascii="Times New Roman" w:hAnsi="Times New Roman" w:cs="Times New Roman"/>
          <w:sz w:val="24"/>
          <w:szCs w:val="24"/>
        </w:rPr>
      </w:pPr>
      <w:r w:rsidRPr="00F1752F">
        <w:rPr>
          <w:rFonts w:ascii="Times New Roman" w:hAnsi="Times New Roman" w:cs="Times New Roman"/>
          <w:b/>
          <w:sz w:val="24"/>
          <w:szCs w:val="24"/>
        </w:rPr>
        <w:t>2</w:t>
      </w:r>
      <w:r w:rsidRPr="00F1752F">
        <w:rPr>
          <w:rFonts w:ascii="Times New Roman" w:hAnsi="Times New Roman" w:cs="Times New Roman"/>
          <w:sz w:val="24"/>
          <w:szCs w:val="24"/>
        </w:rPr>
        <w:t xml:space="preserve"> – владею хорошо (и пользуюсь часто)</w:t>
      </w:r>
    </w:p>
    <w:p w:rsidR="00113F5F" w:rsidRPr="00F1752F" w:rsidRDefault="00113F5F" w:rsidP="00F1752F">
      <w:pPr>
        <w:spacing w:after="0"/>
        <w:jc w:val="both"/>
        <w:rPr>
          <w:rFonts w:ascii="Times New Roman" w:hAnsi="Times New Roman" w:cs="Times New Roman"/>
          <w:sz w:val="24"/>
          <w:szCs w:val="24"/>
        </w:rPr>
      </w:pPr>
      <w:r w:rsidRPr="00F1752F">
        <w:rPr>
          <w:rFonts w:ascii="Times New Roman" w:hAnsi="Times New Roman" w:cs="Times New Roman"/>
          <w:b/>
          <w:sz w:val="24"/>
          <w:szCs w:val="24"/>
        </w:rPr>
        <w:t>1,5</w:t>
      </w:r>
      <w:r w:rsidRPr="00F1752F">
        <w:rPr>
          <w:rFonts w:ascii="Times New Roman" w:hAnsi="Times New Roman" w:cs="Times New Roman"/>
          <w:sz w:val="24"/>
          <w:szCs w:val="24"/>
        </w:rPr>
        <w:t xml:space="preserve"> – умею пользоваться</w:t>
      </w:r>
    </w:p>
    <w:p w:rsidR="00113F5F" w:rsidRPr="00F1752F" w:rsidRDefault="00113F5F" w:rsidP="00F1752F">
      <w:pPr>
        <w:spacing w:after="0"/>
        <w:jc w:val="both"/>
        <w:rPr>
          <w:rFonts w:ascii="Times New Roman" w:hAnsi="Times New Roman" w:cs="Times New Roman"/>
          <w:sz w:val="24"/>
          <w:szCs w:val="24"/>
        </w:rPr>
      </w:pPr>
      <w:r w:rsidRPr="00F1752F">
        <w:rPr>
          <w:rFonts w:ascii="Times New Roman" w:hAnsi="Times New Roman" w:cs="Times New Roman"/>
          <w:b/>
          <w:sz w:val="24"/>
          <w:szCs w:val="24"/>
        </w:rPr>
        <w:t>1</w:t>
      </w:r>
      <w:r w:rsidRPr="00F1752F">
        <w:rPr>
          <w:rFonts w:ascii="Times New Roman" w:hAnsi="Times New Roman" w:cs="Times New Roman"/>
          <w:sz w:val="24"/>
          <w:szCs w:val="24"/>
        </w:rPr>
        <w:t xml:space="preserve"> – пользуюсь редко, иногда нужна помощь при выполнении действий в этой программе</w:t>
      </w:r>
    </w:p>
    <w:p w:rsidR="00113F5F" w:rsidRPr="00F1752F" w:rsidRDefault="00113F5F" w:rsidP="00F1752F">
      <w:pPr>
        <w:spacing w:after="0"/>
        <w:jc w:val="both"/>
        <w:rPr>
          <w:rFonts w:ascii="Times New Roman" w:hAnsi="Times New Roman" w:cs="Times New Roman"/>
          <w:sz w:val="24"/>
          <w:szCs w:val="24"/>
        </w:rPr>
      </w:pPr>
      <w:r w:rsidRPr="00F1752F">
        <w:rPr>
          <w:rFonts w:ascii="Times New Roman" w:hAnsi="Times New Roman" w:cs="Times New Roman"/>
          <w:b/>
          <w:sz w:val="24"/>
          <w:szCs w:val="24"/>
        </w:rPr>
        <w:t>0,5</w:t>
      </w:r>
      <w:r w:rsidRPr="00F1752F">
        <w:rPr>
          <w:rFonts w:ascii="Times New Roman" w:hAnsi="Times New Roman" w:cs="Times New Roman"/>
          <w:sz w:val="24"/>
          <w:szCs w:val="24"/>
        </w:rPr>
        <w:t xml:space="preserve"> – знаю, что такая программа существует, но пользоваться пока не умею</w:t>
      </w:r>
    </w:p>
    <w:p w:rsidR="00156E6E" w:rsidRPr="00F1752F" w:rsidRDefault="00156E6E"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lastRenderedPageBreak/>
        <w:t>КАК ОЦЕНИТЬ РЕЗУЛЬТАТЫ:</w:t>
      </w:r>
    </w:p>
    <w:p w:rsidR="00156E6E" w:rsidRPr="00F1752F" w:rsidRDefault="00793F16"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Подсчитываются баллы. Название поисковых систем, социальных сетей и т.п. учитываются, но баллы не начисляются</w:t>
      </w:r>
    </w:p>
    <w:p w:rsidR="000E50BB" w:rsidRPr="00F1752F" w:rsidRDefault="00793F16"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Названо не менее 10 программ – плюс дополнительный балл</w:t>
      </w:r>
      <w:r w:rsidR="000E50BB" w:rsidRPr="00F1752F">
        <w:rPr>
          <w:rFonts w:ascii="Times New Roman" w:hAnsi="Times New Roman" w:cs="Times New Roman"/>
          <w:sz w:val="24"/>
          <w:szCs w:val="24"/>
        </w:rPr>
        <w:t xml:space="preserve">. </w:t>
      </w:r>
    </w:p>
    <w:p w:rsidR="00156E6E" w:rsidRPr="00F1752F" w:rsidRDefault="004B0B48"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С</w:t>
      </w:r>
      <w:r w:rsidR="00156E6E" w:rsidRPr="00F1752F">
        <w:rPr>
          <w:rFonts w:ascii="Times New Roman" w:hAnsi="Times New Roman" w:cs="Times New Roman"/>
          <w:sz w:val="24"/>
          <w:szCs w:val="24"/>
        </w:rPr>
        <w:t>оставляется таблица или диаграмма (в свободной форме). Каждый последующий мониторинг позволяет увидеть произошедшие изменения.</w:t>
      </w:r>
    </w:p>
    <w:p w:rsidR="00113F5F" w:rsidRPr="00F1752F" w:rsidRDefault="00113F5F" w:rsidP="00F1752F">
      <w:pPr>
        <w:spacing w:after="0" w:line="240" w:lineRule="auto"/>
        <w:rPr>
          <w:rFonts w:ascii="Times New Roman" w:hAnsi="Times New Roman" w:cs="Times New Roman"/>
          <w:b/>
          <w:sz w:val="24"/>
          <w:szCs w:val="24"/>
        </w:rPr>
      </w:pPr>
    </w:p>
    <w:p w:rsidR="00156E6E" w:rsidRPr="00F1752F" w:rsidRDefault="00156E6E" w:rsidP="00F1752F">
      <w:pPr>
        <w:spacing w:after="0" w:line="240" w:lineRule="auto"/>
        <w:rPr>
          <w:rFonts w:ascii="Times New Roman" w:hAnsi="Times New Roman" w:cs="Times New Roman"/>
          <w:b/>
          <w:sz w:val="24"/>
          <w:szCs w:val="24"/>
        </w:rPr>
      </w:pPr>
    </w:p>
    <w:p w:rsidR="00225701" w:rsidRPr="00F1752F" w:rsidRDefault="00225701" w:rsidP="00F1752F">
      <w:pPr>
        <w:spacing w:after="0"/>
        <w:rPr>
          <w:rFonts w:ascii="Times New Roman" w:hAnsi="Times New Roman" w:cs="Times New Roman"/>
          <w:sz w:val="24"/>
          <w:szCs w:val="24"/>
        </w:rPr>
      </w:pPr>
      <w:r w:rsidRPr="00F1752F">
        <w:rPr>
          <w:rFonts w:ascii="Times New Roman" w:hAnsi="Times New Roman" w:cs="Times New Roman"/>
          <w:b/>
          <w:sz w:val="24"/>
          <w:szCs w:val="24"/>
        </w:rPr>
        <w:t>Анкета 2.</w:t>
      </w:r>
      <w:r w:rsidRPr="00F1752F">
        <w:rPr>
          <w:rFonts w:ascii="Times New Roman" w:hAnsi="Times New Roman" w:cs="Times New Roman"/>
          <w:sz w:val="24"/>
          <w:szCs w:val="24"/>
        </w:rPr>
        <w:t xml:space="preserve"> «Умеете ли вы учиться?»</w:t>
      </w:r>
      <w:r w:rsidR="0021271B">
        <w:rPr>
          <w:rStyle w:val="ab"/>
          <w:rFonts w:ascii="Times New Roman" w:hAnsi="Times New Roman" w:cs="Times New Roman"/>
          <w:sz w:val="24"/>
          <w:szCs w:val="24"/>
        </w:rPr>
        <w:footnoteReference w:id="2"/>
      </w:r>
    </w:p>
    <w:p w:rsidR="00225701" w:rsidRPr="00F1752F" w:rsidRDefault="00225701" w:rsidP="00F1752F">
      <w:pPr>
        <w:spacing w:after="0"/>
        <w:ind w:firstLine="540"/>
        <w:jc w:val="both"/>
        <w:rPr>
          <w:rFonts w:ascii="Times New Roman" w:hAnsi="Times New Roman" w:cs="Times New Roman"/>
          <w:i/>
          <w:sz w:val="24"/>
          <w:szCs w:val="24"/>
        </w:rPr>
      </w:pPr>
      <w:r w:rsidRPr="00F1752F">
        <w:rPr>
          <w:rFonts w:ascii="Times New Roman" w:hAnsi="Times New Roman" w:cs="Times New Roman"/>
          <w:i/>
          <w:sz w:val="24"/>
          <w:szCs w:val="24"/>
        </w:rPr>
        <w:t xml:space="preserve">Время выполнения анкеты – </w:t>
      </w:r>
      <w:r w:rsidRPr="00F1752F">
        <w:rPr>
          <w:rFonts w:ascii="Times New Roman" w:hAnsi="Times New Roman" w:cs="Times New Roman"/>
          <w:i/>
          <w:sz w:val="24"/>
          <w:szCs w:val="24"/>
          <w:lang w:val="en-US"/>
        </w:rPr>
        <w:t>max</w:t>
      </w:r>
      <w:r w:rsidRPr="00F1752F">
        <w:rPr>
          <w:rFonts w:ascii="Times New Roman" w:hAnsi="Times New Roman" w:cs="Times New Roman"/>
          <w:i/>
          <w:sz w:val="24"/>
          <w:szCs w:val="24"/>
        </w:rPr>
        <w:t xml:space="preserve"> 40 минут.  </w:t>
      </w:r>
    </w:p>
    <w:p w:rsidR="00225701" w:rsidRPr="00F1752F" w:rsidRDefault="00225701" w:rsidP="00F1752F">
      <w:pPr>
        <w:spacing w:after="0"/>
        <w:ind w:firstLine="540"/>
        <w:jc w:val="both"/>
        <w:rPr>
          <w:rFonts w:ascii="Times New Roman" w:hAnsi="Times New Roman" w:cs="Times New Roman"/>
          <w:i/>
          <w:sz w:val="24"/>
          <w:szCs w:val="24"/>
        </w:rPr>
      </w:pPr>
      <w:r w:rsidRPr="00F1752F">
        <w:rPr>
          <w:rFonts w:ascii="Times New Roman" w:hAnsi="Times New Roman" w:cs="Times New Roman"/>
          <w:i/>
          <w:sz w:val="24"/>
          <w:szCs w:val="24"/>
        </w:rPr>
        <w:t xml:space="preserve">Заполнение анкеты проходит в рабочей тишине. </w:t>
      </w:r>
    </w:p>
    <w:p w:rsidR="00225701" w:rsidRDefault="00225701" w:rsidP="00F1752F">
      <w:pPr>
        <w:spacing w:after="0"/>
        <w:ind w:firstLine="540"/>
        <w:jc w:val="both"/>
        <w:rPr>
          <w:rFonts w:ascii="Times New Roman" w:hAnsi="Times New Roman" w:cs="Times New Roman"/>
          <w:sz w:val="24"/>
          <w:szCs w:val="24"/>
        </w:rPr>
      </w:pPr>
      <w:r w:rsidRPr="00F1752F">
        <w:rPr>
          <w:rFonts w:ascii="Times New Roman" w:hAnsi="Times New Roman" w:cs="Times New Roman"/>
          <w:sz w:val="24"/>
          <w:szCs w:val="24"/>
        </w:rPr>
        <w:t>Оцените ваш уровень владения перечисленными умениями по указанным ниже предметам.</w:t>
      </w:r>
    </w:p>
    <w:p w:rsidR="002110BE" w:rsidRPr="002110BE" w:rsidRDefault="002110BE" w:rsidP="00F1752F">
      <w:pPr>
        <w:spacing w:after="0"/>
        <w:ind w:firstLine="540"/>
        <w:jc w:val="both"/>
        <w:rPr>
          <w:rFonts w:ascii="Times New Roman" w:hAnsi="Times New Roman" w:cs="Times New Roman"/>
          <w:sz w:val="24"/>
          <w:szCs w:val="24"/>
        </w:rPr>
      </w:pPr>
      <w:r w:rsidRPr="002110BE">
        <w:rPr>
          <w:rFonts w:ascii="Times New Roman" w:hAnsi="Times New Roman" w:cs="Times New Roman"/>
          <w:i/>
          <w:sz w:val="24"/>
          <w:szCs w:val="24"/>
        </w:rPr>
        <w:t xml:space="preserve">Обратите внимание, что вы </w:t>
      </w:r>
      <w:proofErr w:type="gramStart"/>
      <w:r w:rsidRPr="002110BE">
        <w:rPr>
          <w:rFonts w:ascii="Times New Roman" w:hAnsi="Times New Roman" w:cs="Times New Roman"/>
          <w:i/>
          <w:sz w:val="24"/>
          <w:szCs w:val="24"/>
        </w:rPr>
        <w:t>заполняете анкету анонимно и результат ее заполнения не повлияет</w:t>
      </w:r>
      <w:proofErr w:type="gramEnd"/>
      <w:r w:rsidRPr="002110BE">
        <w:rPr>
          <w:rFonts w:ascii="Times New Roman" w:hAnsi="Times New Roman" w:cs="Times New Roman"/>
          <w:i/>
          <w:sz w:val="24"/>
          <w:szCs w:val="24"/>
        </w:rPr>
        <w:t xml:space="preserve"> на ваши отметки по предметам</w:t>
      </w:r>
      <w:r w:rsidRPr="002110BE">
        <w:rPr>
          <w:rFonts w:ascii="Times New Roman" w:hAnsi="Times New Roman" w:cs="Times New Roman"/>
          <w:i/>
          <w:sz w:val="24"/>
          <w:szCs w:val="24"/>
        </w:rPr>
        <w:t>.</w:t>
      </w:r>
    </w:p>
    <w:p w:rsidR="00225701" w:rsidRPr="00F1752F" w:rsidRDefault="00225701" w:rsidP="00F1752F">
      <w:pPr>
        <w:spacing w:after="0"/>
        <w:jc w:val="both"/>
        <w:rPr>
          <w:rFonts w:ascii="Times New Roman" w:hAnsi="Times New Roman" w:cs="Times New Roman"/>
          <w:i/>
          <w:sz w:val="24"/>
          <w:szCs w:val="24"/>
        </w:rPr>
      </w:pPr>
    </w:p>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i/>
          <w:sz w:val="24"/>
          <w:szCs w:val="24"/>
        </w:rPr>
        <w:t>Критерии оценки</w:t>
      </w:r>
      <w:r w:rsidRPr="00F1752F">
        <w:rPr>
          <w:rFonts w:ascii="Times New Roman" w:hAnsi="Times New Roman" w:cs="Times New Roman"/>
          <w:sz w:val="24"/>
          <w:szCs w:val="24"/>
        </w:rPr>
        <w:t>:</w:t>
      </w:r>
    </w:p>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b/>
          <w:sz w:val="24"/>
          <w:szCs w:val="24"/>
        </w:rPr>
        <w:t>2</w:t>
      </w:r>
      <w:r w:rsidRPr="00F1752F">
        <w:rPr>
          <w:rFonts w:ascii="Times New Roman" w:hAnsi="Times New Roman" w:cs="Times New Roman"/>
          <w:sz w:val="24"/>
          <w:szCs w:val="24"/>
        </w:rPr>
        <w:t xml:space="preserve"> – владею (этим умением) полностью</w:t>
      </w:r>
    </w:p>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b/>
          <w:sz w:val="24"/>
          <w:szCs w:val="24"/>
        </w:rPr>
        <w:t>1</w:t>
      </w:r>
      <w:r w:rsidRPr="00F1752F">
        <w:rPr>
          <w:rFonts w:ascii="Times New Roman" w:hAnsi="Times New Roman" w:cs="Times New Roman"/>
          <w:sz w:val="24"/>
          <w:szCs w:val="24"/>
        </w:rPr>
        <w:t xml:space="preserve"> – владею частично</w:t>
      </w:r>
    </w:p>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b/>
          <w:sz w:val="24"/>
          <w:szCs w:val="24"/>
        </w:rPr>
        <w:t>0</w:t>
      </w:r>
      <w:r w:rsidR="00143D7D">
        <w:rPr>
          <w:rFonts w:ascii="Times New Roman" w:hAnsi="Times New Roman" w:cs="Times New Roman"/>
          <w:sz w:val="24"/>
          <w:szCs w:val="24"/>
        </w:rPr>
        <w:t xml:space="preserve"> – пока не владею</w:t>
      </w:r>
    </w:p>
    <w:p w:rsidR="00225701" w:rsidRPr="00F1752F" w:rsidRDefault="00225701" w:rsidP="00F1752F">
      <w:pPr>
        <w:spacing w:after="0"/>
        <w:jc w:val="both"/>
        <w:rPr>
          <w:rFonts w:ascii="Times New Roman" w:hAnsi="Times New Roman" w:cs="Times New Roman"/>
          <w:sz w:val="24"/>
          <w:szCs w:val="24"/>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80"/>
        <w:gridCol w:w="720"/>
        <w:gridCol w:w="720"/>
        <w:gridCol w:w="900"/>
        <w:gridCol w:w="900"/>
        <w:gridCol w:w="900"/>
        <w:gridCol w:w="720"/>
        <w:gridCol w:w="900"/>
      </w:tblGrid>
      <w:tr w:rsidR="00225701" w:rsidRPr="00F1752F" w:rsidTr="00FF3EC9">
        <w:trPr>
          <w:trHeight w:val="391"/>
        </w:trPr>
        <w:tc>
          <w:tcPr>
            <w:tcW w:w="540" w:type="dxa"/>
            <w:vMerge w:val="restart"/>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 xml:space="preserve">№ </w:t>
            </w:r>
            <w:proofErr w:type="gramStart"/>
            <w:r w:rsidRPr="00F1752F">
              <w:rPr>
                <w:rFonts w:ascii="Times New Roman" w:hAnsi="Times New Roman" w:cs="Times New Roman"/>
                <w:sz w:val="24"/>
                <w:szCs w:val="24"/>
              </w:rPr>
              <w:t>п</w:t>
            </w:r>
            <w:proofErr w:type="gramEnd"/>
            <w:r w:rsidRPr="00F1752F">
              <w:rPr>
                <w:rFonts w:ascii="Times New Roman" w:hAnsi="Times New Roman" w:cs="Times New Roman"/>
                <w:sz w:val="24"/>
                <w:szCs w:val="24"/>
              </w:rPr>
              <w:t>/п</w:t>
            </w:r>
          </w:p>
        </w:tc>
        <w:tc>
          <w:tcPr>
            <w:tcW w:w="3780" w:type="dxa"/>
            <w:vMerge w:val="restart"/>
            <w:shd w:val="clear" w:color="auto" w:fill="auto"/>
            <w:vAlign w:val="bottom"/>
          </w:tcPr>
          <w:p w:rsidR="00225701" w:rsidRPr="00F1752F" w:rsidRDefault="00225701" w:rsidP="00F1752F">
            <w:pPr>
              <w:spacing w:after="0"/>
              <w:jc w:val="center"/>
              <w:rPr>
                <w:rFonts w:ascii="Times New Roman" w:hAnsi="Times New Roman" w:cs="Times New Roman"/>
                <w:sz w:val="24"/>
                <w:szCs w:val="24"/>
              </w:rPr>
            </w:pPr>
            <w:r w:rsidRPr="00F1752F">
              <w:rPr>
                <w:rFonts w:ascii="Times New Roman" w:hAnsi="Times New Roman" w:cs="Times New Roman"/>
                <w:b/>
                <w:sz w:val="24"/>
                <w:szCs w:val="24"/>
              </w:rPr>
              <w:t>Умения</w:t>
            </w:r>
          </w:p>
        </w:tc>
        <w:tc>
          <w:tcPr>
            <w:tcW w:w="5760" w:type="dxa"/>
            <w:gridSpan w:val="7"/>
            <w:shd w:val="clear" w:color="auto" w:fill="auto"/>
          </w:tcPr>
          <w:p w:rsidR="00225701" w:rsidRPr="00F1752F" w:rsidRDefault="00225701" w:rsidP="00F1752F">
            <w:pPr>
              <w:spacing w:after="0"/>
              <w:jc w:val="center"/>
              <w:rPr>
                <w:rFonts w:ascii="Times New Roman" w:hAnsi="Times New Roman" w:cs="Times New Roman"/>
                <w:b/>
                <w:sz w:val="24"/>
                <w:szCs w:val="24"/>
              </w:rPr>
            </w:pPr>
            <w:r w:rsidRPr="00F1752F">
              <w:rPr>
                <w:rFonts w:ascii="Times New Roman" w:hAnsi="Times New Roman" w:cs="Times New Roman"/>
                <w:b/>
                <w:sz w:val="24"/>
                <w:szCs w:val="24"/>
              </w:rPr>
              <w:t>Предметы</w:t>
            </w:r>
          </w:p>
        </w:tc>
      </w:tr>
      <w:tr w:rsidR="00225701" w:rsidRPr="00F1752F" w:rsidTr="00FF3EC9">
        <w:tc>
          <w:tcPr>
            <w:tcW w:w="540" w:type="dxa"/>
            <w:vMerge/>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3780" w:type="dxa"/>
            <w:vMerge/>
            <w:shd w:val="clear" w:color="auto" w:fill="auto"/>
          </w:tcPr>
          <w:p w:rsidR="00225701" w:rsidRPr="00F1752F" w:rsidRDefault="00225701" w:rsidP="00F1752F">
            <w:pPr>
              <w:spacing w:after="0"/>
              <w:jc w:val="both"/>
              <w:rPr>
                <w:rFonts w:ascii="Times New Roman" w:hAnsi="Times New Roman" w:cs="Times New Roman"/>
                <w:b/>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roofErr w:type="spellStart"/>
            <w:proofErr w:type="gramStart"/>
            <w:r w:rsidRPr="00143D7D">
              <w:rPr>
                <w:rFonts w:ascii="Times New Roman" w:hAnsi="Times New Roman" w:cs="Times New Roman"/>
                <w:sz w:val="20"/>
                <w:szCs w:val="20"/>
              </w:rPr>
              <w:t>Русск</w:t>
            </w:r>
            <w:proofErr w:type="spellEnd"/>
            <w:proofErr w:type="gramEnd"/>
            <w:r w:rsidR="00143D7D">
              <w:rPr>
                <w:rFonts w:ascii="Times New Roman" w:hAnsi="Times New Roman" w:cs="Times New Roman"/>
                <w:sz w:val="24"/>
                <w:szCs w:val="24"/>
              </w:rPr>
              <w:t xml:space="preserve"> </w:t>
            </w:r>
            <w:r w:rsidRPr="00F1752F">
              <w:rPr>
                <w:rFonts w:ascii="Times New Roman" w:hAnsi="Times New Roman" w:cs="Times New Roman"/>
                <w:sz w:val="24"/>
                <w:szCs w:val="24"/>
              </w:rPr>
              <w:t>язык</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roofErr w:type="gramStart"/>
            <w:r w:rsidRPr="00F1752F">
              <w:rPr>
                <w:rFonts w:ascii="Times New Roman" w:hAnsi="Times New Roman" w:cs="Times New Roman"/>
                <w:sz w:val="24"/>
                <w:szCs w:val="24"/>
              </w:rPr>
              <w:t>Лит-</w:t>
            </w:r>
            <w:proofErr w:type="spellStart"/>
            <w:r w:rsidRPr="00F1752F">
              <w:rPr>
                <w:rFonts w:ascii="Times New Roman" w:hAnsi="Times New Roman" w:cs="Times New Roman"/>
                <w:sz w:val="24"/>
                <w:szCs w:val="24"/>
              </w:rPr>
              <w:t>ра</w:t>
            </w:r>
            <w:proofErr w:type="spellEnd"/>
            <w:proofErr w:type="gramEnd"/>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roofErr w:type="gramStart"/>
            <w:r w:rsidRPr="00F1752F">
              <w:rPr>
                <w:rFonts w:ascii="Times New Roman" w:hAnsi="Times New Roman" w:cs="Times New Roman"/>
                <w:sz w:val="24"/>
                <w:szCs w:val="24"/>
              </w:rPr>
              <w:t>Исто-</w:t>
            </w:r>
            <w:proofErr w:type="spellStart"/>
            <w:r w:rsidRPr="00F1752F">
              <w:rPr>
                <w:rFonts w:ascii="Times New Roman" w:hAnsi="Times New Roman" w:cs="Times New Roman"/>
                <w:sz w:val="24"/>
                <w:szCs w:val="24"/>
              </w:rPr>
              <w:t>рия</w:t>
            </w:r>
            <w:proofErr w:type="spellEnd"/>
            <w:proofErr w:type="gramEnd"/>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Обществознание</w:t>
            </w: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Англ. язык</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ИЗО</w:t>
            </w: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Музыка</w:t>
            </w: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1</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Понимаю значение и цель выполнения учебных заданий</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2</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Продумываю заранее, какими должны быть результаты работы</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3</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Готовлю рабочее место в соответствии с заданием</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4</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Планирую ход выполнения задания</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5</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Ищу и продумываю разные способы выполнения задания</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6</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Рационально и экономно использую время и трачу силы при выполнении задания</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7</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Нахожу и исправляю свои ошибки</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8</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Делаю выводы о том, как в дальнейшем не повторять ошибки</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9</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 xml:space="preserve">Объясняю и оказываю помощь </w:t>
            </w:r>
            <w:r w:rsidRPr="00F1752F">
              <w:rPr>
                <w:rFonts w:ascii="Times New Roman" w:hAnsi="Times New Roman" w:cs="Times New Roman"/>
                <w:sz w:val="24"/>
                <w:szCs w:val="24"/>
              </w:rPr>
              <w:lastRenderedPageBreak/>
              <w:t>другим ученикам</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lastRenderedPageBreak/>
              <w:t>10</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Работаю в паре или в группе</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11</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Сам контролирую и сам оцениваю свою работу</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12</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Справедливо оцениваю работу других учеников</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13</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Анализирую общий итог работы, сравнивая его с намеченной целью</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14</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Работаю с учебником:</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а)</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понимаю и пересказываю прочитанное</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б)</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нахожу нужную информацию в учебнике</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в)</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умею выделять главное в тексте</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г)</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составляю план пункта или параграфа учебника</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д)</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пользуюсь иллюстративным и справочным материалом учебника</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е)</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составляю вопросы к учебному тексту</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15</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 xml:space="preserve">Умею пользоваться (в </w:t>
            </w:r>
            <w:proofErr w:type="spellStart"/>
            <w:r w:rsidRPr="00F1752F">
              <w:rPr>
                <w:rFonts w:ascii="Times New Roman" w:hAnsi="Times New Roman" w:cs="Times New Roman"/>
                <w:sz w:val="24"/>
                <w:szCs w:val="24"/>
              </w:rPr>
              <w:t>т.ч</w:t>
            </w:r>
            <w:proofErr w:type="spellEnd"/>
            <w:r w:rsidRPr="00F1752F">
              <w:rPr>
                <w:rFonts w:ascii="Times New Roman" w:hAnsi="Times New Roman" w:cs="Times New Roman"/>
                <w:sz w:val="24"/>
                <w:szCs w:val="24"/>
              </w:rPr>
              <w:t>. и электронными):</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а)</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справочниками</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б)</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словарями</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в)</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энциклопедиями</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г)</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картотекой</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д)</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каталогом</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b/>
                <w:sz w:val="24"/>
                <w:szCs w:val="24"/>
              </w:rPr>
            </w:pPr>
            <w:r w:rsidRPr="00F1752F">
              <w:rPr>
                <w:rFonts w:ascii="Times New Roman" w:hAnsi="Times New Roman" w:cs="Times New Roman"/>
                <w:b/>
                <w:sz w:val="24"/>
                <w:szCs w:val="24"/>
              </w:rPr>
              <w:t>16</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Веду наблюдения, анализирую их</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b/>
                <w:sz w:val="24"/>
                <w:szCs w:val="24"/>
              </w:rPr>
            </w:pPr>
            <w:r w:rsidRPr="00F1752F">
              <w:rPr>
                <w:rFonts w:ascii="Times New Roman" w:hAnsi="Times New Roman" w:cs="Times New Roman"/>
                <w:b/>
                <w:sz w:val="24"/>
                <w:szCs w:val="24"/>
              </w:rPr>
              <w:t>17</w:t>
            </w:r>
          </w:p>
        </w:tc>
        <w:tc>
          <w:tcPr>
            <w:tcW w:w="3780" w:type="dxa"/>
            <w:shd w:val="clear" w:color="auto" w:fill="auto"/>
          </w:tcPr>
          <w:p w:rsidR="00225701" w:rsidRPr="00F1752F" w:rsidRDefault="00225701" w:rsidP="00F1752F">
            <w:pPr>
              <w:spacing w:after="0"/>
              <w:rPr>
                <w:rFonts w:ascii="Times New Roman" w:hAnsi="Times New Roman" w:cs="Times New Roman"/>
                <w:sz w:val="24"/>
                <w:szCs w:val="24"/>
              </w:rPr>
            </w:pPr>
            <w:r w:rsidRPr="00F1752F">
              <w:rPr>
                <w:rFonts w:ascii="Times New Roman" w:hAnsi="Times New Roman" w:cs="Times New Roman"/>
                <w:sz w:val="24"/>
                <w:szCs w:val="24"/>
              </w:rPr>
              <w:t>Понимаю информацию, полученную с помощью технических средств:</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а)</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lang w:val="en-US"/>
              </w:rPr>
              <w:t>DVD</w:t>
            </w:r>
            <w:r w:rsidRPr="00F1752F">
              <w:rPr>
                <w:rFonts w:ascii="Times New Roman" w:hAnsi="Times New Roman" w:cs="Times New Roman"/>
                <w:i/>
                <w:sz w:val="24"/>
                <w:szCs w:val="24"/>
              </w:rPr>
              <w:t>-проигрывателя</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б)</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телепередачи</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в)</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компьютера</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г)</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 xml:space="preserve">Телефона (или </w:t>
            </w:r>
            <w:proofErr w:type="spellStart"/>
            <w:r w:rsidRPr="00F1752F">
              <w:rPr>
                <w:rFonts w:ascii="Times New Roman" w:hAnsi="Times New Roman" w:cs="Times New Roman"/>
                <w:i/>
                <w:sz w:val="24"/>
                <w:szCs w:val="24"/>
                <w:lang w:val="en-US"/>
              </w:rPr>
              <w:t>IPad</w:t>
            </w:r>
            <w:proofErr w:type="spellEnd"/>
            <w:r w:rsidRPr="00F1752F">
              <w:rPr>
                <w:rFonts w:ascii="Times New Roman" w:hAnsi="Times New Roman" w:cs="Times New Roman"/>
                <w:i/>
                <w:sz w:val="24"/>
                <w:szCs w:val="24"/>
              </w:rPr>
              <w:t>)</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b/>
                <w:sz w:val="24"/>
                <w:szCs w:val="24"/>
              </w:rPr>
            </w:pPr>
            <w:r w:rsidRPr="00F1752F">
              <w:rPr>
                <w:rFonts w:ascii="Times New Roman" w:hAnsi="Times New Roman" w:cs="Times New Roman"/>
                <w:b/>
                <w:sz w:val="24"/>
                <w:szCs w:val="24"/>
              </w:rPr>
              <w:t>18</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Могу высказываться устно в виде:</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а)</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пересказа</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б)</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рассказа</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г)</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характеристики</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д)</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сообщения или доклада</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sz w:val="24"/>
                <w:szCs w:val="24"/>
              </w:rPr>
            </w:pPr>
            <w:r w:rsidRPr="00F1752F">
              <w:rPr>
                <w:rFonts w:ascii="Times New Roman" w:hAnsi="Times New Roman" w:cs="Times New Roman"/>
                <w:sz w:val="24"/>
                <w:szCs w:val="24"/>
              </w:rPr>
              <w:t>е)</w:t>
            </w:r>
          </w:p>
        </w:tc>
        <w:tc>
          <w:tcPr>
            <w:tcW w:w="3780" w:type="dxa"/>
            <w:shd w:val="clear" w:color="auto" w:fill="auto"/>
          </w:tcPr>
          <w:p w:rsidR="00225701" w:rsidRPr="00F1752F" w:rsidRDefault="0022570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рецензии ответа товарища</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b/>
                <w:sz w:val="24"/>
                <w:szCs w:val="24"/>
              </w:rPr>
            </w:pPr>
            <w:r w:rsidRPr="00F1752F">
              <w:rPr>
                <w:rFonts w:ascii="Times New Roman" w:hAnsi="Times New Roman" w:cs="Times New Roman"/>
                <w:b/>
                <w:sz w:val="24"/>
                <w:szCs w:val="24"/>
              </w:rPr>
              <w:t>19</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Участвую в учебном диалоге</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b/>
                <w:sz w:val="24"/>
                <w:szCs w:val="24"/>
              </w:rPr>
            </w:pPr>
            <w:r w:rsidRPr="00F1752F">
              <w:rPr>
                <w:rFonts w:ascii="Times New Roman" w:hAnsi="Times New Roman" w:cs="Times New Roman"/>
                <w:b/>
                <w:sz w:val="24"/>
                <w:szCs w:val="24"/>
              </w:rPr>
              <w:lastRenderedPageBreak/>
              <w:t>20</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Включаюсь в коллективное обсуждение проблем</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r w:rsidR="00225701" w:rsidRPr="00F1752F" w:rsidTr="00FF3EC9">
        <w:tc>
          <w:tcPr>
            <w:tcW w:w="540" w:type="dxa"/>
            <w:shd w:val="clear" w:color="auto" w:fill="auto"/>
          </w:tcPr>
          <w:p w:rsidR="00225701" w:rsidRPr="00F1752F" w:rsidRDefault="00225701" w:rsidP="00F1752F">
            <w:pPr>
              <w:spacing w:after="0"/>
              <w:jc w:val="right"/>
              <w:rPr>
                <w:rFonts w:ascii="Times New Roman" w:hAnsi="Times New Roman" w:cs="Times New Roman"/>
                <w:b/>
                <w:sz w:val="24"/>
                <w:szCs w:val="24"/>
              </w:rPr>
            </w:pPr>
            <w:r w:rsidRPr="00F1752F">
              <w:rPr>
                <w:rFonts w:ascii="Times New Roman" w:hAnsi="Times New Roman" w:cs="Times New Roman"/>
                <w:b/>
                <w:sz w:val="24"/>
                <w:szCs w:val="24"/>
              </w:rPr>
              <w:t>21</w:t>
            </w:r>
          </w:p>
        </w:tc>
        <w:tc>
          <w:tcPr>
            <w:tcW w:w="3780" w:type="dxa"/>
            <w:shd w:val="clear" w:color="auto" w:fill="auto"/>
          </w:tcPr>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Обосновываю свое мнение в ситуации спора</w:t>
            </w: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720" w:type="dxa"/>
            <w:shd w:val="clear" w:color="auto" w:fill="auto"/>
          </w:tcPr>
          <w:p w:rsidR="00225701" w:rsidRPr="00F1752F" w:rsidRDefault="00225701" w:rsidP="00F1752F">
            <w:pPr>
              <w:spacing w:after="0"/>
              <w:jc w:val="both"/>
              <w:rPr>
                <w:rFonts w:ascii="Times New Roman" w:hAnsi="Times New Roman" w:cs="Times New Roman"/>
                <w:sz w:val="24"/>
                <w:szCs w:val="24"/>
              </w:rPr>
            </w:pPr>
          </w:p>
        </w:tc>
        <w:tc>
          <w:tcPr>
            <w:tcW w:w="900" w:type="dxa"/>
            <w:shd w:val="clear" w:color="auto" w:fill="auto"/>
          </w:tcPr>
          <w:p w:rsidR="00225701" w:rsidRPr="00F1752F" w:rsidRDefault="00225701" w:rsidP="00F1752F">
            <w:pPr>
              <w:spacing w:after="0"/>
              <w:jc w:val="both"/>
              <w:rPr>
                <w:rFonts w:ascii="Times New Roman" w:hAnsi="Times New Roman" w:cs="Times New Roman"/>
                <w:sz w:val="24"/>
                <w:szCs w:val="24"/>
              </w:rPr>
            </w:pPr>
          </w:p>
        </w:tc>
      </w:tr>
    </w:tbl>
    <w:p w:rsidR="00225701" w:rsidRPr="00F1752F" w:rsidRDefault="00225701" w:rsidP="00F1752F">
      <w:pPr>
        <w:spacing w:after="0"/>
        <w:jc w:val="both"/>
        <w:rPr>
          <w:rFonts w:ascii="Times New Roman" w:hAnsi="Times New Roman" w:cs="Times New Roman"/>
          <w:sz w:val="24"/>
          <w:szCs w:val="24"/>
        </w:rPr>
      </w:pPr>
    </w:p>
    <w:p w:rsidR="00225701" w:rsidRPr="00F1752F" w:rsidRDefault="0022570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КАК ОЦЕНИТЬ РЕЗУЛЬТАТЫ:</w:t>
      </w:r>
    </w:p>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Итого по каждому предмету:</w:t>
      </w:r>
    </w:p>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i/>
          <w:sz w:val="24"/>
          <w:szCs w:val="24"/>
        </w:rPr>
        <w:t>учебно-организационные умения</w:t>
      </w:r>
      <w:r w:rsidRPr="00F1752F">
        <w:rPr>
          <w:rFonts w:ascii="Times New Roman" w:hAnsi="Times New Roman" w:cs="Times New Roman"/>
          <w:sz w:val="24"/>
          <w:szCs w:val="24"/>
        </w:rPr>
        <w:t xml:space="preserve"> – вопросы 1-13;</w:t>
      </w:r>
    </w:p>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i/>
          <w:sz w:val="24"/>
          <w:szCs w:val="24"/>
        </w:rPr>
        <w:t>учебно-информационные умения</w:t>
      </w:r>
      <w:r w:rsidRPr="00F1752F">
        <w:rPr>
          <w:rFonts w:ascii="Times New Roman" w:hAnsi="Times New Roman" w:cs="Times New Roman"/>
          <w:sz w:val="24"/>
          <w:szCs w:val="24"/>
        </w:rPr>
        <w:t xml:space="preserve"> – вопросы 14-17</w:t>
      </w:r>
    </w:p>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i/>
          <w:sz w:val="24"/>
          <w:szCs w:val="24"/>
        </w:rPr>
        <w:t>учебно-коммуникативные умения</w:t>
      </w:r>
      <w:r w:rsidRPr="00F1752F">
        <w:rPr>
          <w:rFonts w:ascii="Times New Roman" w:hAnsi="Times New Roman" w:cs="Times New Roman"/>
          <w:sz w:val="24"/>
          <w:szCs w:val="24"/>
        </w:rPr>
        <w:t xml:space="preserve"> – вопросы 18-21</w:t>
      </w:r>
    </w:p>
    <w:p w:rsidR="00225701" w:rsidRPr="00F1752F" w:rsidRDefault="00225701" w:rsidP="00F1752F">
      <w:pPr>
        <w:spacing w:after="0"/>
        <w:jc w:val="both"/>
        <w:rPr>
          <w:rFonts w:ascii="Times New Roman" w:hAnsi="Times New Roman" w:cs="Times New Roman"/>
          <w:sz w:val="24"/>
          <w:szCs w:val="24"/>
        </w:rPr>
      </w:pPr>
    </w:p>
    <w:p w:rsidR="00225701" w:rsidRPr="00F1752F" w:rsidRDefault="0022570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Высчитываются баллы по каждому предмету по вышеуказанным 3-м умениям, и составляется таблица или диаграмма (в свободной форме). Каждый последующий мониторинг позволяет увидеть произошедшие изменения.</w:t>
      </w:r>
    </w:p>
    <w:p w:rsidR="00225701" w:rsidRPr="00F1752F" w:rsidRDefault="00225701" w:rsidP="00F1752F">
      <w:pPr>
        <w:spacing w:after="0"/>
        <w:jc w:val="both"/>
        <w:rPr>
          <w:rFonts w:ascii="Times New Roman" w:hAnsi="Times New Roman" w:cs="Times New Roman"/>
          <w:b/>
          <w:sz w:val="24"/>
          <w:szCs w:val="24"/>
        </w:rPr>
      </w:pPr>
    </w:p>
    <w:p w:rsidR="00156E6E" w:rsidRPr="00F1752F" w:rsidRDefault="00C5478C" w:rsidP="00F1752F">
      <w:pPr>
        <w:spacing w:after="0" w:line="240" w:lineRule="auto"/>
        <w:jc w:val="both"/>
        <w:rPr>
          <w:rFonts w:ascii="Times New Roman" w:hAnsi="Times New Roman" w:cs="Times New Roman"/>
          <w:i/>
          <w:sz w:val="24"/>
          <w:szCs w:val="24"/>
        </w:rPr>
      </w:pPr>
      <w:r w:rsidRPr="00F1752F">
        <w:rPr>
          <w:rFonts w:ascii="Times New Roman" w:hAnsi="Times New Roman" w:cs="Times New Roman"/>
          <w:b/>
          <w:sz w:val="24"/>
          <w:szCs w:val="24"/>
        </w:rPr>
        <w:t xml:space="preserve">Анкета 3. </w:t>
      </w:r>
      <w:proofErr w:type="spellStart"/>
      <w:r w:rsidR="000C6903" w:rsidRPr="00F1752F">
        <w:rPr>
          <w:rFonts w:ascii="Times New Roman" w:hAnsi="Times New Roman" w:cs="Times New Roman"/>
          <w:sz w:val="24"/>
          <w:szCs w:val="24"/>
        </w:rPr>
        <w:t>Сформированность</w:t>
      </w:r>
      <w:proofErr w:type="spellEnd"/>
      <w:r w:rsidR="000C6903" w:rsidRPr="00F1752F">
        <w:rPr>
          <w:rFonts w:ascii="Times New Roman" w:hAnsi="Times New Roman" w:cs="Times New Roman"/>
          <w:sz w:val="24"/>
          <w:szCs w:val="24"/>
        </w:rPr>
        <w:t xml:space="preserve"> личностных УУД. </w:t>
      </w:r>
      <w:r w:rsidR="000C6903" w:rsidRPr="00F1752F">
        <w:rPr>
          <w:rFonts w:ascii="Times New Roman" w:hAnsi="Times New Roman" w:cs="Times New Roman"/>
          <w:i/>
          <w:sz w:val="24"/>
          <w:szCs w:val="24"/>
        </w:rPr>
        <w:t xml:space="preserve">Личностное самоопределение. Развитие </w:t>
      </w:r>
      <w:proofErr w:type="gramStart"/>
      <w:r w:rsidR="000C6903" w:rsidRPr="00F1752F">
        <w:rPr>
          <w:rFonts w:ascii="Times New Roman" w:hAnsi="Times New Roman" w:cs="Times New Roman"/>
          <w:i/>
          <w:sz w:val="24"/>
          <w:szCs w:val="24"/>
        </w:rPr>
        <w:t>Я-концепции</w:t>
      </w:r>
      <w:proofErr w:type="gramEnd"/>
      <w:r w:rsidR="007E6684">
        <w:rPr>
          <w:rStyle w:val="ab"/>
          <w:rFonts w:ascii="Times New Roman" w:hAnsi="Times New Roman" w:cs="Times New Roman"/>
          <w:i/>
          <w:sz w:val="24"/>
          <w:szCs w:val="24"/>
        </w:rPr>
        <w:footnoteReference w:id="3"/>
      </w:r>
    </w:p>
    <w:p w:rsidR="001C4096" w:rsidRPr="00F1752F" w:rsidRDefault="001C4096" w:rsidP="00F1752F">
      <w:pPr>
        <w:spacing w:after="0"/>
        <w:jc w:val="both"/>
        <w:rPr>
          <w:rFonts w:ascii="Times New Roman" w:hAnsi="Times New Roman" w:cs="Times New Roman"/>
          <w:i/>
          <w:sz w:val="24"/>
          <w:szCs w:val="24"/>
        </w:rPr>
      </w:pPr>
    </w:p>
    <w:p w:rsidR="00224C60" w:rsidRPr="00F1752F" w:rsidRDefault="00224C60" w:rsidP="00F1752F">
      <w:pPr>
        <w:spacing w:after="0"/>
        <w:jc w:val="both"/>
        <w:rPr>
          <w:rFonts w:ascii="Times New Roman" w:hAnsi="Times New Roman" w:cs="Times New Roman"/>
          <w:color w:val="0000FF"/>
          <w:sz w:val="24"/>
          <w:szCs w:val="24"/>
        </w:rPr>
      </w:pPr>
      <w:r w:rsidRPr="00F1752F">
        <w:rPr>
          <w:rFonts w:ascii="Times New Roman" w:hAnsi="Times New Roman" w:cs="Times New Roman"/>
          <w:i/>
          <w:sz w:val="24"/>
          <w:szCs w:val="24"/>
        </w:rPr>
        <w:t>Заполнение анкеты проходит в рабочей тишине.</w:t>
      </w:r>
    </w:p>
    <w:p w:rsidR="00224C60" w:rsidRPr="00F1752F" w:rsidRDefault="00224C60" w:rsidP="00F1752F">
      <w:pPr>
        <w:spacing w:after="0"/>
        <w:ind w:firstLine="720"/>
        <w:jc w:val="center"/>
        <w:rPr>
          <w:rFonts w:ascii="Times New Roman" w:hAnsi="Times New Roman" w:cs="Times New Roman"/>
          <w:sz w:val="24"/>
          <w:szCs w:val="24"/>
          <w:u w:val="single"/>
        </w:rPr>
      </w:pPr>
    </w:p>
    <w:p w:rsidR="00224C60" w:rsidRPr="00F1752F" w:rsidRDefault="00224C60" w:rsidP="00F1752F">
      <w:pPr>
        <w:spacing w:after="0"/>
        <w:ind w:firstLine="720"/>
        <w:jc w:val="center"/>
        <w:rPr>
          <w:rFonts w:ascii="Times New Roman" w:hAnsi="Times New Roman" w:cs="Times New Roman"/>
          <w:sz w:val="24"/>
          <w:szCs w:val="24"/>
          <w:u w:val="single"/>
        </w:rPr>
      </w:pPr>
      <w:r w:rsidRPr="00F1752F">
        <w:rPr>
          <w:rFonts w:ascii="Times New Roman" w:hAnsi="Times New Roman" w:cs="Times New Roman"/>
          <w:sz w:val="24"/>
          <w:szCs w:val="24"/>
          <w:u w:val="single"/>
        </w:rPr>
        <w:t>«Рефлексивная самооценка учебной деятельности»</w:t>
      </w:r>
    </w:p>
    <w:p w:rsidR="00224C60" w:rsidRPr="00F1752F" w:rsidRDefault="00224C60" w:rsidP="00F1752F">
      <w:pPr>
        <w:spacing w:after="0"/>
        <w:ind w:firstLine="720"/>
        <w:jc w:val="center"/>
        <w:rPr>
          <w:rFonts w:ascii="Times New Roman" w:hAnsi="Times New Roman" w:cs="Times New Roman"/>
          <w:sz w:val="24"/>
          <w:szCs w:val="24"/>
        </w:rPr>
      </w:pPr>
      <w:r w:rsidRPr="00F1752F">
        <w:rPr>
          <w:rFonts w:ascii="Times New Roman" w:hAnsi="Times New Roman" w:cs="Times New Roman"/>
          <w:sz w:val="24"/>
          <w:szCs w:val="24"/>
        </w:rPr>
        <w:t xml:space="preserve">(переработанный тест О. А. </w:t>
      </w:r>
      <w:proofErr w:type="spellStart"/>
      <w:r w:rsidRPr="00F1752F">
        <w:rPr>
          <w:rFonts w:ascii="Times New Roman" w:hAnsi="Times New Roman" w:cs="Times New Roman"/>
          <w:sz w:val="24"/>
          <w:szCs w:val="24"/>
        </w:rPr>
        <w:t>Карабановой</w:t>
      </w:r>
      <w:proofErr w:type="spellEnd"/>
      <w:r w:rsidRPr="00F1752F">
        <w:rPr>
          <w:rFonts w:ascii="Times New Roman" w:hAnsi="Times New Roman" w:cs="Times New Roman"/>
          <w:sz w:val="24"/>
          <w:szCs w:val="24"/>
        </w:rPr>
        <w:t>)</w:t>
      </w:r>
    </w:p>
    <w:p w:rsidR="00224C60" w:rsidRPr="00F1752F" w:rsidRDefault="00224C60"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Цель: </w:t>
      </w:r>
      <w:r w:rsidRPr="00F1752F">
        <w:rPr>
          <w:rFonts w:ascii="Times New Roman" w:hAnsi="Times New Roman" w:cs="Times New Roman"/>
          <w:sz w:val="24"/>
          <w:szCs w:val="24"/>
        </w:rPr>
        <w:t xml:space="preserve">формирование </w:t>
      </w:r>
      <w:proofErr w:type="spellStart"/>
      <w:r w:rsidRPr="00F1752F">
        <w:rPr>
          <w:rFonts w:ascii="Times New Roman" w:hAnsi="Times New Roman" w:cs="Times New Roman"/>
          <w:sz w:val="24"/>
          <w:szCs w:val="24"/>
        </w:rPr>
        <w:t>рефлексивности</w:t>
      </w:r>
      <w:proofErr w:type="spellEnd"/>
      <w:r w:rsidRPr="00F1752F">
        <w:rPr>
          <w:rFonts w:ascii="Times New Roman" w:hAnsi="Times New Roman" w:cs="Times New Roman"/>
          <w:sz w:val="24"/>
          <w:szCs w:val="24"/>
        </w:rPr>
        <w:t xml:space="preserve"> (осознанности и обоснованности) самооценки в учебной деятельности, личностного действия, самоопределения в отношении эталона социальной роли «хороший ученик».</w:t>
      </w:r>
    </w:p>
    <w:p w:rsidR="00224C60" w:rsidRPr="00F1752F" w:rsidRDefault="00224C60"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Учебные дисциплины: </w:t>
      </w:r>
      <w:r w:rsidRPr="00F1752F">
        <w:rPr>
          <w:rFonts w:ascii="Times New Roman" w:hAnsi="Times New Roman" w:cs="Times New Roman"/>
          <w:sz w:val="24"/>
          <w:szCs w:val="24"/>
        </w:rPr>
        <w:t xml:space="preserve">любые гуманитарные (русский язык, литература, история и др.) и </w:t>
      </w:r>
      <w:proofErr w:type="gramStart"/>
      <w:r w:rsidRPr="00F1752F">
        <w:rPr>
          <w:rFonts w:ascii="Times New Roman" w:hAnsi="Times New Roman" w:cs="Times New Roman"/>
          <w:sz w:val="24"/>
          <w:szCs w:val="24"/>
        </w:rPr>
        <w:t>естественно-научные</w:t>
      </w:r>
      <w:proofErr w:type="gramEnd"/>
      <w:r w:rsidRPr="00F1752F">
        <w:rPr>
          <w:rFonts w:ascii="Times New Roman" w:hAnsi="Times New Roman" w:cs="Times New Roman"/>
          <w:sz w:val="24"/>
          <w:szCs w:val="24"/>
        </w:rPr>
        <w:t xml:space="preserve"> (математика, физика и др.).</w:t>
      </w:r>
    </w:p>
    <w:p w:rsidR="00224C60" w:rsidRPr="00F1752F" w:rsidRDefault="00224C60"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Форма выполнения задания: </w:t>
      </w:r>
      <w:r w:rsidRPr="00F1752F">
        <w:rPr>
          <w:rFonts w:ascii="Times New Roman" w:hAnsi="Times New Roman" w:cs="Times New Roman"/>
          <w:sz w:val="24"/>
          <w:szCs w:val="24"/>
        </w:rPr>
        <w:t>фронтальный письменный опрос.</w:t>
      </w:r>
    </w:p>
    <w:p w:rsidR="00224C60" w:rsidRPr="00F1752F" w:rsidRDefault="00224C60"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Описание задания: </w:t>
      </w:r>
      <w:r w:rsidRPr="00F1752F">
        <w:rPr>
          <w:rFonts w:ascii="Times New Roman" w:hAnsi="Times New Roman" w:cs="Times New Roman"/>
          <w:sz w:val="24"/>
          <w:szCs w:val="24"/>
        </w:rPr>
        <w:t>учащимся предлагают в свободной форме письменно ответить на вопросы:</w:t>
      </w:r>
    </w:p>
    <w:p w:rsidR="00224C60" w:rsidRPr="004F55B9" w:rsidRDefault="004F55B9" w:rsidP="00F1752F">
      <w:pPr>
        <w:numPr>
          <w:ilvl w:val="0"/>
          <w:numId w:val="10"/>
        </w:numPr>
        <w:spacing w:after="0" w:line="240" w:lineRule="auto"/>
        <w:jc w:val="both"/>
        <w:rPr>
          <w:rFonts w:ascii="Times New Roman" w:hAnsi="Times New Roman" w:cs="Times New Roman"/>
          <w:sz w:val="24"/>
          <w:szCs w:val="24"/>
        </w:rPr>
      </w:pPr>
      <w:r w:rsidRPr="004F55B9">
        <w:rPr>
          <w:rFonts w:ascii="Times New Roman" w:hAnsi="Times New Roman" w:cs="Times New Roman"/>
          <w:sz w:val="24"/>
          <w:szCs w:val="24"/>
        </w:rPr>
        <w:t xml:space="preserve">Кого можно назвать хорошим учеником? Назовите качества хорошего </w:t>
      </w:r>
      <w:r w:rsidRPr="004F55B9">
        <w:rPr>
          <w:rFonts w:ascii="Times New Roman" w:hAnsi="Times New Roman" w:cs="Times New Roman"/>
          <w:sz w:val="24"/>
          <w:szCs w:val="24"/>
        </w:rPr>
        <w:t>ученика</w:t>
      </w:r>
      <w:r w:rsidR="00224C60" w:rsidRPr="004F55B9">
        <w:rPr>
          <w:rFonts w:ascii="Times New Roman" w:hAnsi="Times New Roman" w:cs="Times New Roman"/>
          <w:sz w:val="24"/>
          <w:szCs w:val="24"/>
        </w:rPr>
        <w:t>.</w:t>
      </w:r>
    </w:p>
    <w:p w:rsidR="00224C60" w:rsidRPr="00F1752F" w:rsidRDefault="004F55B9" w:rsidP="00F1752F">
      <w:pPr>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Отнесли бы вы себя к хорошим ученикам</w:t>
      </w:r>
      <w:r w:rsidR="00224C60" w:rsidRPr="00F1752F">
        <w:rPr>
          <w:rFonts w:ascii="Times New Roman" w:hAnsi="Times New Roman" w:cs="Times New Roman"/>
          <w:sz w:val="24"/>
          <w:szCs w:val="24"/>
        </w:rPr>
        <w:t>?</w:t>
      </w:r>
      <w:r>
        <w:rPr>
          <w:rFonts w:ascii="Times New Roman" w:hAnsi="Times New Roman" w:cs="Times New Roman"/>
          <w:sz w:val="24"/>
          <w:szCs w:val="24"/>
        </w:rPr>
        <w:t xml:space="preserve"> Почему?</w:t>
      </w:r>
    </w:p>
    <w:p w:rsidR="00224C60" w:rsidRPr="00F1752F" w:rsidRDefault="00224C60" w:rsidP="00F1752F">
      <w:pPr>
        <w:numPr>
          <w:ilvl w:val="0"/>
          <w:numId w:val="10"/>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t>Если нет</w:t>
      </w:r>
      <w:r w:rsidR="004F55B9">
        <w:rPr>
          <w:rFonts w:ascii="Times New Roman" w:hAnsi="Times New Roman" w:cs="Times New Roman"/>
          <w:sz w:val="24"/>
          <w:szCs w:val="24"/>
        </w:rPr>
        <w:t xml:space="preserve"> (см. предыдущий вопрос)</w:t>
      </w:r>
      <w:r w:rsidRPr="00F1752F">
        <w:rPr>
          <w:rFonts w:ascii="Times New Roman" w:hAnsi="Times New Roman" w:cs="Times New Roman"/>
          <w:sz w:val="24"/>
          <w:szCs w:val="24"/>
        </w:rPr>
        <w:t xml:space="preserve">, то </w:t>
      </w:r>
      <w:r w:rsidR="004F55B9">
        <w:rPr>
          <w:rFonts w:ascii="Times New Roman" w:hAnsi="Times New Roman" w:cs="Times New Roman"/>
          <w:sz w:val="24"/>
          <w:szCs w:val="24"/>
        </w:rPr>
        <w:t>к какому типу учеников вы бы себя отнесли и почему</w:t>
      </w:r>
      <w:r w:rsidRPr="00F1752F">
        <w:rPr>
          <w:rFonts w:ascii="Times New Roman" w:hAnsi="Times New Roman" w:cs="Times New Roman"/>
          <w:sz w:val="24"/>
          <w:szCs w:val="24"/>
        </w:rPr>
        <w:t>?</w:t>
      </w:r>
    </w:p>
    <w:p w:rsidR="00224C60" w:rsidRPr="00F1752F" w:rsidRDefault="00224C60" w:rsidP="00F1752F">
      <w:pPr>
        <w:numPr>
          <w:ilvl w:val="0"/>
          <w:numId w:val="10"/>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t>Что нужно, чтобы можно было уверенно сказать про себя: «Я хороший ученик»?</w:t>
      </w:r>
    </w:p>
    <w:p w:rsidR="00224C60" w:rsidRPr="00F1752F" w:rsidRDefault="00224C60"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Критерии оценивания: </w:t>
      </w:r>
      <w:r w:rsidRPr="00F1752F">
        <w:rPr>
          <w:rFonts w:ascii="Times New Roman" w:hAnsi="Times New Roman" w:cs="Times New Roman"/>
          <w:sz w:val="24"/>
          <w:szCs w:val="24"/>
        </w:rPr>
        <w:t>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224C60" w:rsidRPr="00F1752F" w:rsidRDefault="00224C60" w:rsidP="00F1752F">
      <w:pPr>
        <w:spacing w:after="0"/>
        <w:ind w:firstLine="720"/>
        <w:jc w:val="both"/>
        <w:rPr>
          <w:rFonts w:ascii="Times New Roman" w:hAnsi="Times New Roman" w:cs="Times New Roman"/>
          <w:i/>
          <w:sz w:val="24"/>
          <w:szCs w:val="24"/>
        </w:rPr>
      </w:pPr>
      <w:r w:rsidRPr="00F1752F">
        <w:rPr>
          <w:rFonts w:ascii="Times New Roman" w:hAnsi="Times New Roman" w:cs="Times New Roman"/>
          <w:i/>
          <w:sz w:val="24"/>
          <w:szCs w:val="24"/>
        </w:rPr>
        <w:t>Уровни рефлексивной самооценки:</w:t>
      </w:r>
    </w:p>
    <w:p w:rsidR="00224C60" w:rsidRPr="00F1752F" w:rsidRDefault="00224C60" w:rsidP="00F1752F">
      <w:pPr>
        <w:numPr>
          <w:ilvl w:val="0"/>
          <w:numId w:val="11"/>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t>Называет только одну сферу школьной жизни.</w:t>
      </w:r>
    </w:p>
    <w:p w:rsidR="00224C60" w:rsidRPr="00F1752F" w:rsidRDefault="00224C60" w:rsidP="00F1752F">
      <w:pPr>
        <w:numPr>
          <w:ilvl w:val="0"/>
          <w:numId w:val="11"/>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t>Называет две сферы школьной жизни.</w:t>
      </w:r>
    </w:p>
    <w:p w:rsidR="00224C60" w:rsidRPr="00F1752F" w:rsidRDefault="00224C60" w:rsidP="00F1752F">
      <w:pPr>
        <w:numPr>
          <w:ilvl w:val="0"/>
          <w:numId w:val="11"/>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lastRenderedPageBreak/>
        <w:t>Называет более двух сфер школьной жизни.</w:t>
      </w:r>
    </w:p>
    <w:p w:rsidR="00224C60" w:rsidRPr="00F1752F" w:rsidRDefault="00224C60" w:rsidP="00F1752F">
      <w:pPr>
        <w:numPr>
          <w:ilvl w:val="0"/>
          <w:numId w:val="11"/>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t>Даёт адекватное определение отличий Я от хорошего ученика.</w:t>
      </w:r>
    </w:p>
    <w:p w:rsidR="00224C60" w:rsidRPr="00F1752F" w:rsidRDefault="00224C60"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Уровни оценивания:</w:t>
      </w:r>
    </w:p>
    <w:p w:rsidR="00224C60" w:rsidRPr="00F1752F" w:rsidRDefault="00224C60" w:rsidP="00F1752F">
      <w:pPr>
        <w:numPr>
          <w:ilvl w:val="0"/>
          <w:numId w:val="12"/>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t>Называет только успеваемость.</w:t>
      </w:r>
    </w:p>
    <w:p w:rsidR="00224C60" w:rsidRPr="00F1752F" w:rsidRDefault="00224C60" w:rsidP="00F1752F">
      <w:pPr>
        <w:numPr>
          <w:ilvl w:val="0"/>
          <w:numId w:val="12"/>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t>Называет успеваемость и поведение.</w:t>
      </w:r>
    </w:p>
    <w:p w:rsidR="00224C60" w:rsidRPr="00F1752F" w:rsidRDefault="00224C60" w:rsidP="00F1752F">
      <w:pPr>
        <w:numPr>
          <w:ilvl w:val="0"/>
          <w:numId w:val="12"/>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t>Даёт характеристику по нескольким сферам; даёт адекватное определение задач саморазвития, решение которых необходимо для реализации требований роли «хороший ученик»;</w:t>
      </w:r>
    </w:p>
    <w:p w:rsidR="00224C60" w:rsidRPr="00F1752F" w:rsidRDefault="00224C60" w:rsidP="00F1752F">
      <w:pPr>
        <w:spacing w:after="0"/>
        <w:ind w:firstLine="720"/>
        <w:jc w:val="both"/>
        <w:rPr>
          <w:rFonts w:ascii="Times New Roman" w:hAnsi="Times New Roman" w:cs="Times New Roman"/>
          <w:sz w:val="24"/>
          <w:szCs w:val="24"/>
        </w:rPr>
      </w:pPr>
      <w:r w:rsidRPr="00F1752F">
        <w:rPr>
          <w:rFonts w:ascii="Times New Roman" w:hAnsi="Times New Roman" w:cs="Times New Roman"/>
          <w:sz w:val="24"/>
          <w:szCs w:val="24"/>
        </w:rPr>
        <w:t>Сначала оценивается по уровням, потом по шкале.</w:t>
      </w:r>
    </w:p>
    <w:p w:rsidR="00224C60" w:rsidRPr="00F1752F" w:rsidRDefault="00224C60" w:rsidP="00F1752F">
      <w:pPr>
        <w:spacing w:after="0"/>
        <w:ind w:firstLine="720"/>
        <w:jc w:val="both"/>
        <w:rPr>
          <w:rFonts w:ascii="Times New Roman" w:hAnsi="Times New Roman" w:cs="Times New Roman"/>
          <w:sz w:val="24"/>
          <w:szCs w:val="24"/>
        </w:rPr>
      </w:pPr>
      <w:r w:rsidRPr="00F1752F">
        <w:rPr>
          <w:rFonts w:ascii="Times New Roman" w:hAnsi="Times New Roman" w:cs="Times New Roman"/>
          <w:sz w:val="24"/>
          <w:szCs w:val="24"/>
        </w:rPr>
        <w:t>ШКАЛА (оценивается ответ на все 4 вопроса в целом):</w:t>
      </w:r>
    </w:p>
    <w:p w:rsidR="00224C60" w:rsidRPr="00F1752F" w:rsidRDefault="00224C60" w:rsidP="00F1752F">
      <w:pPr>
        <w:spacing w:after="0"/>
        <w:ind w:firstLine="720"/>
        <w:jc w:val="both"/>
        <w:rPr>
          <w:rFonts w:ascii="Times New Roman" w:hAnsi="Times New Roman" w:cs="Times New Roman"/>
          <w:sz w:val="24"/>
          <w:szCs w:val="24"/>
        </w:rPr>
      </w:pPr>
      <w:r w:rsidRPr="00F1752F">
        <w:rPr>
          <w:rFonts w:ascii="Times New Roman" w:hAnsi="Times New Roman" w:cs="Times New Roman"/>
          <w:sz w:val="24"/>
          <w:szCs w:val="24"/>
        </w:rPr>
        <w:t xml:space="preserve">1 – нет ответа;  </w:t>
      </w:r>
    </w:p>
    <w:p w:rsidR="00224C60" w:rsidRPr="00F1752F" w:rsidRDefault="00224C60" w:rsidP="00F1752F">
      <w:pPr>
        <w:spacing w:after="0"/>
        <w:ind w:firstLine="720"/>
        <w:jc w:val="both"/>
        <w:rPr>
          <w:rFonts w:ascii="Times New Roman" w:hAnsi="Times New Roman" w:cs="Times New Roman"/>
          <w:sz w:val="24"/>
          <w:szCs w:val="24"/>
        </w:rPr>
      </w:pPr>
      <w:r w:rsidRPr="00F1752F">
        <w:rPr>
          <w:rFonts w:ascii="Times New Roman" w:hAnsi="Times New Roman" w:cs="Times New Roman"/>
          <w:sz w:val="24"/>
          <w:szCs w:val="24"/>
        </w:rPr>
        <w:t xml:space="preserve">2 – называет достижения; </w:t>
      </w:r>
    </w:p>
    <w:p w:rsidR="000C6903" w:rsidRPr="00F1752F" w:rsidRDefault="00224C60" w:rsidP="007D642D">
      <w:pPr>
        <w:spacing w:after="0" w:line="240" w:lineRule="auto"/>
        <w:ind w:left="709"/>
        <w:rPr>
          <w:rFonts w:ascii="Times New Roman" w:hAnsi="Times New Roman" w:cs="Times New Roman"/>
          <w:b/>
          <w:sz w:val="24"/>
          <w:szCs w:val="24"/>
        </w:rPr>
      </w:pPr>
      <w:r w:rsidRPr="00F1752F">
        <w:rPr>
          <w:rFonts w:ascii="Times New Roman" w:hAnsi="Times New Roman" w:cs="Times New Roman"/>
          <w:sz w:val="24"/>
          <w:szCs w:val="24"/>
        </w:rPr>
        <w:t xml:space="preserve">3 – указывает на необходимость </w:t>
      </w:r>
      <w:proofErr w:type="spellStart"/>
      <w:r w:rsidRPr="00F1752F">
        <w:rPr>
          <w:rFonts w:ascii="Times New Roman" w:hAnsi="Times New Roman" w:cs="Times New Roman"/>
          <w:sz w:val="24"/>
          <w:szCs w:val="24"/>
        </w:rPr>
        <w:t>самоизменения</w:t>
      </w:r>
      <w:proofErr w:type="spellEnd"/>
      <w:r w:rsidRPr="00F1752F">
        <w:rPr>
          <w:rFonts w:ascii="Times New Roman" w:hAnsi="Times New Roman" w:cs="Times New Roman"/>
          <w:sz w:val="24"/>
          <w:szCs w:val="24"/>
        </w:rPr>
        <w:t xml:space="preserve"> и саморазвития.</w:t>
      </w:r>
    </w:p>
    <w:p w:rsidR="00C5478C" w:rsidRDefault="00C5478C" w:rsidP="00F1752F">
      <w:pPr>
        <w:spacing w:after="0" w:line="240" w:lineRule="auto"/>
        <w:rPr>
          <w:rFonts w:ascii="Times New Roman" w:hAnsi="Times New Roman" w:cs="Times New Roman"/>
          <w:b/>
          <w:sz w:val="24"/>
          <w:szCs w:val="24"/>
        </w:rPr>
      </w:pPr>
    </w:p>
    <w:p w:rsidR="001C6FDF" w:rsidRPr="00F1752F" w:rsidRDefault="001C6FDF" w:rsidP="00F1752F">
      <w:pPr>
        <w:spacing w:after="0" w:line="240" w:lineRule="auto"/>
        <w:rPr>
          <w:rFonts w:ascii="Times New Roman" w:hAnsi="Times New Roman" w:cs="Times New Roman"/>
          <w:b/>
          <w:sz w:val="24"/>
          <w:szCs w:val="24"/>
        </w:rPr>
      </w:pPr>
    </w:p>
    <w:p w:rsidR="00902366" w:rsidRPr="00F1752F" w:rsidRDefault="00902366" w:rsidP="00F1752F">
      <w:pPr>
        <w:spacing w:after="0" w:line="360" w:lineRule="auto"/>
        <w:jc w:val="both"/>
        <w:rPr>
          <w:rFonts w:ascii="Times New Roman" w:hAnsi="Times New Roman" w:cs="Times New Roman"/>
          <w:b/>
          <w:sz w:val="24"/>
          <w:szCs w:val="24"/>
        </w:rPr>
      </w:pPr>
      <w:r w:rsidRPr="00F1752F">
        <w:rPr>
          <w:rFonts w:ascii="Times New Roman" w:hAnsi="Times New Roman" w:cs="Times New Roman"/>
          <w:b/>
          <w:sz w:val="24"/>
          <w:szCs w:val="24"/>
        </w:rPr>
        <w:t>Анкета 4.</w:t>
      </w:r>
      <w:r w:rsidRPr="00F1752F">
        <w:rPr>
          <w:rFonts w:ascii="Times New Roman" w:hAnsi="Times New Roman" w:cs="Times New Roman"/>
          <w:sz w:val="24"/>
          <w:szCs w:val="24"/>
        </w:rPr>
        <w:t xml:space="preserve"> </w:t>
      </w:r>
      <w:proofErr w:type="spellStart"/>
      <w:r w:rsidRPr="00F1752F">
        <w:rPr>
          <w:rFonts w:ascii="Times New Roman" w:hAnsi="Times New Roman" w:cs="Times New Roman"/>
          <w:sz w:val="24"/>
          <w:szCs w:val="24"/>
        </w:rPr>
        <w:t>Сформированность</w:t>
      </w:r>
      <w:proofErr w:type="spellEnd"/>
      <w:r w:rsidRPr="00F1752F">
        <w:rPr>
          <w:rFonts w:ascii="Times New Roman" w:hAnsi="Times New Roman" w:cs="Times New Roman"/>
          <w:sz w:val="24"/>
          <w:szCs w:val="24"/>
        </w:rPr>
        <w:t xml:space="preserve"> личностных УУД. </w:t>
      </w:r>
      <w:r w:rsidRPr="00F1752F">
        <w:rPr>
          <w:rFonts w:ascii="Times New Roman" w:hAnsi="Times New Roman" w:cs="Times New Roman"/>
          <w:i/>
          <w:sz w:val="24"/>
          <w:szCs w:val="24"/>
        </w:rPr>
        <w:t>Мотивация</w:t>
      </w:r>
      <w:r w:rsidR="00702FE1" w:rsidRPr="00F1752F">
        <w:rPr>
          <w:rFonts w:ascii="Times New Roman" w:hAnsi="Times New Roman" w:cs="Times New Roman"/>
          <w:i/>
          <w:sz w:val="24"/>
          <w:szCs w:val="24"/>
        </w:rPr>
        <w:t xml:space="preserve"> учения и эмоционального отношения к учению</w:t>
      </w:r>
      <w:r w:rsidR="0023183E" w:rsidRPr="00F1752F">
        <w:rPr>
          <w:rFonts w:ascii="Times New Roman" w:hAnsi="Times New Roman" w:cs="Times New Roman"/>
          <w:i/>
          <w:sz w:val="24"/>
          <w:szCs w:val="24"/>
        </w:rPr>
        <w:t xml:space="preserve"> </w:t>
      </w:r>
      <w:r w:rsidR="004C7E56" w:rsidRPr="00F1752F">
        <w:rPr>
          <w:rFonts w:ascii="Times New Roman" w:hAnsi="Times New Roman" w:cs="Times New Roman"/>
          <w:i/>
          <w:sz w:val="24"/>
          <w:szCs w:val="24"/>
        </w:rPr>
        <w:t>(Ч.Д. Спилберг, модификация А.Д. Андреевой)</w:t>
      </w:r>
    </w:p>
    <w:p w:rsidR="00902366" w:rsidRPr="00F1752F" w:rsidRDefault="00902366" w:rsidP="00F1752F">
      <w:pPr>
        <w:spacing w:after="0"/>
        <w:jc w:val="both"/>
        <w:rPr>
          <w:rFonts w:ascii="Times New Roman" w:hAnsi="Times New Roman" w:cs="Times New Roman"/>
          <w:sz w:val="24"/>
          <w:szCs w:val="24"/>
        </w:rPr>
      </w:pPr>
      <w:r w:rsidRPr="00F1752F">
        <w:rPr>
          <w:rFonts w:ascii="Times New Roman" w:hAnsi="Times New Roman" w:cs="Times New Roman"/>
          <w:i/>
          <w:sz w:val="24"/>
          <w:szCs w:val="24"/>
        </w:rPr>
        <w:t xml:space="preserve">Цель: </w:t>
      </w:r>
      <w:r w:rsidRPr="00F1752F">
        <w:rPr>
          <w:rFonts w:ascii="Times New Roman" w:hAnsi="Times New Roman" w:cs="Times New Roman"/>
          <w:sz w:val="24"/>
          <w:szCs w:val="24"/>
        </w:rPr>
        <w:t xml:space="preserve">опросник </w:t>
      </w:r>
      <w:proofErr w:type="gramStart"/>
      <w:r w:rsidRPr="00F1752F">
        <w:rPr>
          <w:rFonts w:ascii="Times New Roman" w:hAnsi="Times New Roman" w:cs="Times New Roman"/>
          <w:sz w:val="24"/>
          <w:szCs w:val="24"/>
        </w:rPr>
        <w:t>предназначен</w:t>
      </w:r>
      <w:proofErr w:type="gramEnd"/>
      <w:r w:rsidRPr="00F1752F">
        <w:rPr>
          <w:rFonts w:ascii="Times New Roman" w:hAnsi="Times New Roman" w:cs="Times New Roman"/>
          <w:sz w:val="24"/>
          <w:szCs w:val="24"/>
        </w:rPr>
        <w:t xml:space="preserve"> для выявления мотивационных предпочтений в учебной деятельности</w:t>
      </w:r>
      <w:r w:rsidR="00FD1B0E" w:rsidRPr="00F1752F">
        <w:rPr>
          <w:rFonts w:ascii="Times New Roman" w:hAnsi="Times New Roman" w:cs="Times New Roman"/>
          <w:sz w:val="24"/>
          <w:szCs w:val="24"/>
        </w:rPr>
        <w:t xml:space="preserve"> и эмоционального отношения к учению</w:t>
      </w:r>
      <w:r w:rsidRPr="00F1752F">
        <w:rPr>
          <w:rFonts w:ascii="Times New Roman" w:hAnsi="Times New Roman" w:cs="Times New Roman"/>
          <w:sz w:val="24"/>
          <w:szCs w:val="24"/>
        </w:rPr>
        <w:t xml:space="preserve">. Может быть </w:t>
      </w:r>
      <w:proofErr w:type="gramStart"/>
      <w:r w:rsidRPr="00F1752F">
        <w:rPr>
          <w:rFonts w:ascii="Times New Roman" w:hAnsi="Times New Roman" w:cs="Times New Roman"/>
          <w:sz w:val="24"/>
          <w:szCs w:val="24"/>
        </w:rPr>
        <w:t>исполь</w:t>
      </w:r>
      <w:r w:rsidR="00FD1B0E" w:rsidRPr="00F1752F">
        <w:rPr>
          <w:rFonts w:ascii="Times New Roman" w:hAnsi="Times New Roman" w:cs="Times New Roman"/>
          <w:sz w:val="24"/>
          <w:szCs w:val="24"/>
        </w:rPr>
        <w:t>зован</w:t>
      </w:r>
      <w:proofErr w:type="gramEnd"/>
      <w:r w:rsidR="00FD1B0E" w:rsidRPr="00F1752F">
        <w:rPr>
          <w:rFonts w:ascii="Times New Roman" w:hAnsi="Times New Roman" w:cs="Times New Roman"/>
          <w:sz w:val="24"/>
          <w:szCs w:val="24"/>
        </w:rPr>
        <w:t xml:space="preserve"> в работе со средними и старшими школьниками</w:t>
      </w:r>
      <w:r w:rsidRPr="00F1752F">
        <w:rPr>
          <w:rFonts w:ascii="Times New Roman" w:hAnsi="Times New Roman" w:cs="Times New Roman"/>
          <w:sz w:val="24"/>
          <w:szCs w:val="24"/>
        </w:rPr>
        <w:t xml:space="preserve">. </w:t>
      </w:r>
    </w:p>
    <w:p w:rsidR="00702FE1" w:rsidRPr="00F1752F" w:rsidRDefault="00702FE1" w:rsidP="00F1752F">
      <w:pPr>
        <w:spacing w:after="0"/>
        <w:jc w:val="both"/>
        <w:rPr>
          <w:rFonts w:ascii="Times New Roman" w:hAnsi="Times New Roman" w:cs="Times New Roman"/>
          <w:sz w:val="24"/>
          <w:szCs w:val="24"/>
        </w:rPr>
      </w:pPr>
      <w:r w:rsidRPr="00F1752F">
        <w:rPr>
          <w:rFonts w:ascii="Times New Roman" w:hAnsi="Times New Roman" w:cs="Times New Roman"/>
          <w:i/>
          <w:sz w:val="24"/>
          <w:szCs w:val="24"/>
        </w:rPr>
        <w:t>Ход:</w:t>
      </w:r>
      <w:r w:rsidRPr="00F1752F">
        <w:rPr>
          <w:rFonts w:ascii="Times New Roman" w:hAnsi="Times New Roman" w:cs="Times New Roman"/>
          <w:b/>
          <w:sz w:val="24"/>
          <w:szCs w:val="24"/>
        </w:rPr>
        <w:t xml:space="preserve">  </w:t>
      </w:r>
      <w:r w:rsidRPr="00F1752F">
        <w:rPr>
          <w:rFonts w:ascii="Times New Roman" w:hAnsi="Times New Roman" w:cs="Times New Roman"/>
          <w:sz w:val="24"/>
          <w:szCs w:val="24"/>
        </w:rPr>
        <w:t xml:space="preserve">предлагаемый метод диагностики мотивации учения и эмоционального отношения к учению основан на опроснике Ч.Д. Спилберга, </w:t>
      </w:r>
      <w:proofErr w:type="gramStart"/>
      <w:r w:rsidRPr="00F1752F">
        <w:rPr>
          <w:rFonts w:ascii="Times New Roman" w:hAnsi="Times New Roman" w:cs="Times New Roman"/>
          <w:sz w:val="24"/>
          <w:szCs w:val="24"/>
        </w:rPr>
        <w:t>направленном</w:t>
      </w:r>
      <w:proofErr w:type="gramEnd"/>
      <w:r w:rsidRPr="00F1752F">
        <w:rPr>
          <w:rFonts w:ascii="Times New Roman" w:hAnsi="Times New Roman" w:cs="Times New Roman"/>
          <w:sz w:val="24"/>
          <w:szCs w:val="24"/>
        </w:rPr>
        <w:t xml:space="preserve"> на изучение уровней познавательной активности, тревожности и гнева как актуальных состояний и как свойств личности (</w:t>
      </w:r>
      <w:r w:rsidRPr="00F1752F">
        <w:rPr>
          <w:rFonts w:ascii="Times New Roman" w:hAnsi="Times New Roman" w:cs="Times New Roman"/>
          <w:sz w:val="24"/>
          <w:szCs w:val="24"/>
          <w:lang w:val="en-US"/>
        </w:rPr>
        <w:t>State</w:t>
      </w:r>
      <w:r w:rsidRPr="00F1752F">
        <w:rPr>
          <w:rFonts w:ascii="Times New Roman" w:hAnsi="Times New Roman" w:cs="Times New Roman"/>
          <w:sz w:val="24"/>
          <w:szCs w:val="24"/>
        </w:rPr>
        <w:t>-</w:t>
      </w:r>
      <w:r w:rsidRPr="00F1752F">
        <w:rPr>
          <w:rFonts w:ascii="Times New Roman" w:hAnsi="Times New Roman" w:cs="Times New Roman"/>
          <w:sz w:val="24"/>
          <w:szCs w:val="24"/>
          <w:lang w:val="en-US"/>
        </w:rPr>
        <w:t>Trait</w:t>
      </w:r>
      <w:r w:rsidRPr="00F1752F">
        <w:rPr>
          <w:rFonts w:ascii="Times New Roman" w:hAnsi="Times New Roman" w:cs="Times New Roman"/>
          <w:sz w:val="24"/>
          <w:szCs w:val="24"/>
        </w:rPr>
        <w:t xml:space="preserve"> </w:t>
      </w:r>
      <w:r w:rsidRPr="00F1752F">
        <w:rPr>
          <w:rFonts w:ascii="Times New Roman" w:hAnsi="Times New Roman" w:cs="Times New Roman"/>
          <w:sz w:val="24"/>
          <w:szCs w:val="24"/>
          <w:lang w:val="en-US"/>
        </w:rPr>
        <w:t>Personality</w:t>
      </w:r>
      <w:r w:rsidRPr="00F1752F">
        <w:rPr>
          <w:rFonts w:ascii="Times New Roman" w:hAnsi="Times New Roman" w:cs="Times New Roman"/>
          <w:sz w:val="24"/>
          <w:szCs w:val="24"/>
        </w:rPr>
        <w:t xml:space="preserve"> </w:t>
      </w:r>
      <w:r w:rsidRPr="00F1752F">
        <w:rPr>
          <w:rFonts w:ascii="Times New Roman" w:hAnsi="Times New Roman" w:cs="Times New Roman"/>
          <w:sz w:val="24"/>
          <w:szCs w:val="24"/>
          <w:lang w:val="en-US"/>
        </w:rPr>
        <w:t>Inventory</w:t>
      </w:r>
      <w:r w:rsidRPr="00F1752F">
        <w:rPr>
          <w:rFonts w:ascii="Times New Roman" w:hAnsi="Times New Roman" w:cs="Times New Roman"/>
          <w:sz w:val="24"/>
          <w:szCs w:val="24"/>
        </w:rPr>
        <w:t xml:space="preserve">). Модификация опросника для изучения эмоционального отношения к учению для использования в России осуществлена А.Д. Андреевой (1987). Настоящий вариант дополнен шкалой переживания успеха (мотивации достижения), новым вариантом обработки. Апробация и нормирование </w:t>
      </w:r>
      <w:proofErr w:type="gramStart"/>
      <w:r w:rsidRPr="00F1752F">
        <w:rPr>
          <w:rFonts w:ascii="Times New Roman" w:hAnsi="Times New Roman" w:cs="Times New Roman"/>
          <w:sz w:val="24"/>
          <w:szCs w:val="24"/>
        </w:rPr>
        <w:t>проведены</w:t>
      </w:r>
      <w:proofErr w:type="gramEnd"/>
      <w:r w:rsidRPr="00F1752F">
        <w:rPr>
          <w:rFonts w:ascii="Times New Roman" w:hAnsi="Times New Roman" w:cs="Times New Roman"/>
          <w:sz w:val="24"/>
          <w:szCs w:val="24"/>
        </w:rPr>
        <w:t xml:space="preserve"> в 2002-2003 гг. </w:t>
      </w:r>
    </w:p>
    <w:p w:rsidR="00702FE1" w:rsidRPr="00F1752F" w:rsidRDefault="00702FE1" w:rsidP="00F1752F">
      <w:pPr>
        <w:spacing w:after="0"/>
        <w:jc w:val="both"/>
        <w:rPr>
          <w:rFonts w:ascii="Times New Roman" w:hAnsi="Times New Roman" w:cs="Times New Roman"/>
          <w:i/>
          <w:sz w:val="24"/>
          <w:szCs w:val="24"/>
        </w:rPr>
      </w:pPr>
      <w:r w:rsidRPr="00F1752F">
        <w:rPr>
          <w:rFonts w:ascii="Times New Roman" w:hAnsi="Times New Roman" w:cs="Times New Roman"/>
          <w:i/>
          <w:sz w:val="24"/>
          <w:szCs w:val="24"/>
        </w:rPr>
        <w:t xml:space="preserve">ПОРЯДОК ПРОВЕДЕНИЯ. </w:t>
      </w:r>
    </w:p>
    <w:p w:rsidR="00702FE1" w:rsidRPr="00F1752F" w:rsidRDefault="00702FE1" w:rsidP="00F1752F">
      <w:pPr>
        <w:spacing w:after="0"/>
        <w:jc w:val="both"/>
        <w:rPr>
          <w:rFonts w:ascii="Times New Roman" w:hAnsi="Times New Roman" w:cs="Times New Roman"/>
          <w:sz w:val="24"/>
          <w:szCs w:val="24"/>
        </w:rPr>
      </w:pPr>
      <w:r w:rsidRPr="00F1752F">
        <w:rPr>
          <w:rFonts w:ascii="Times New Roman" w:hAnsi="Times New Roman" w:cs="Times New Roman"/>
          <w:sz w:val="24"/>
          <w:szCs w:val="24"/>
        </w:rPr>
        <w:t>Методика проводится фронтально – с целым классом или группой учащихся</w:t>
      </w:r>
      <w:proofErr w:type="gramStart"/>
      <w:r w:rsidRPr="00F1752F">
        <w:rPr>
          <w:rFonts w:ascii="Times New Roman" w:hAnsi="Times New Roman" w:cs="Times New Roman"/>
          <w:sz w:val="24"/>
          <w:szCs w:val="24"/>
        </w:rPr>
        <w:t>.</w:t>
      </w:r>
      <w:proofErr w:type="gramEnd"/>
      <w:r w:rsidRPr="00F1752F">
        <w:rPr>
          <w:rFonts w:ascii="Times New Roman" w:hAnsi="Times New Roman" w:cs="Times New Roman"/>
          <w:sz w:val="24"/>
          <w:szCs w:val="24"/>
        </w:rPr>
        <w:t xml:space="preserve"> </w:t>
      </w:r>
      <w:proofErr w:type="gramStart"/>
      <w:r w:rsidRPr="00F1752F">
        <w:rPr>
          <w:rFonts w:ascii="Times New Roman" w:hAnsi="Times New Roman" w:cs="Times New Roman"/>
          <w:sz w:val="24"/>
          <w:szCs w:val="24"/>
        </w:rPr>
        <w:t>п</w:t>
      </w:r>
      <w:proofErr w:type="gramEnd"/>
      <w:r w:rsidRPr="00F1752F">
        <w:rPr>
          <w:rFonts w:ascii="Times New Roman" w:hAnsi="Times New Roman" w:cs="Times New Roman"/>
          <w:sz w:val="24"/>
          <w:szCs w:val="24"/>
        </w:rPr>
        <w:t xml:space="preserve">осле раздачи бланков школьникам предлагается прочесть инструкцию, обратить внимание на пример, затем психолог должен ответить на все задаваемые ими вопросы. Следует проверить, как каждый из учащихся выполнил задание, точно ли понял инструкцию, вновь ответить на вопросы. После этого учащиеся работают самостоятельно, и психолог ни на какие вопросы не отвечает. </w:t>
      </w:r>
    </w:p>
    <w:p w:rsidR="00702FE1" w:rsidRPr="00F1752F" w:rsidRDefault="00225DE9" w:rsidP="00F1752F">
      <w:pPr>
        <w:spacing w:after="0"/>
        <w:jc w:val="both"/>
        <w:rPr>
          <w:rFonts w:ascii="Times New Roman" w:hAnsi="Times New Roman" w:cs="Times New Roman"/>
          <w:sz w:val="24"/>
          <w:szCs w:val="24"/>
        </w:rPr>
      </w:pPr>
      <w:r w:rsidRPr="00225DE9">
        <w:rPr>
          <w:rFonts w:ascii="Times New Roman" w:hAnsi="Times New Roman" w:cs="Times New Roman"/>
          <w:i/>
          <w:sz w:val="24"/>
          <w:szCs w:val="24"/>
        </w:rPr>
        <w:t>ВРЕМЯ</w:t>
      </w:r>
      <w:r>
        <w:rPr>
          <w:rFonts w:ascii="Times New Roman" w:hAnsi="Times New Roman" w:cs="Times New Roman"/>
          <w:sz w:val="24"/>
          <w:szCs w:val="24"/>
        </w:rPr>
        <w:t xml:space="preserve">: </w:t>
      </w:r>
      <w:r w:rsidR="00702FE1" w:rsidRPr="00F1752F">
        <w:rPr>
          <w:rFonts w:ascii="Times New Roman" w:hAnsi="Times New Roman" w:cs="Times New Roman"/>
          <w:sz w:val="24"/>
          <w:szCs w:val="24"/>
        </w:rPr>
        <w:t xml:space="preserve">Заполнение шкалы вместе с чтением инструкции – 10-15 минут. </w:t>
      </w:r>
    </w:p>
    <w:p w:rsidR="00702FE1" w:rsidRPr="00F1752F" w:rsidRDefault="00702FE1" w:rsidP="00F1752F">
      <w:pPr>
        <w:spacing w:after="0"/>
        <w:rPr>
          <w:rFonts w:ascii="Times New Roman" w:hAnsi="Times New Roman" w:cs="Times New Roman"/>
          <w:sz w:val="24"/>
          <w:szCs w:val="24"/>
        </w:rPr>
      </w:pP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b/>
          <w:sz w:val="24"/>
          <w:szCs w:val="24"/>
        </w:rPr>
        <w:t>ОБРАБОТКА РЕЗУЛЬТАТОВ</w:t>
      </w:r>
      <w:r w:rsidRPr="00F1752F">
        <w:rPr>
          <w:rFonts w:ascii="Times New Roman" w:hAnsi="Times New Roman" w:cs="Times New Roman"/>
          <w:sz w:val="24"/>
          <w:szCs w:val="24"/>
        </w:rPr>
        <w:t>.</w:t>
      </w:r>
    </w:p>
    <w:p w:rsidR="00702FE1" w:rsidRPr="00F1752F" w:rsidRDefault="00702FE1" w:rsidP="00DD2F00">
      <w:pPr>
        <w:spacing w:after="0"/>
        <w:jc w:val="both"/>
        <w:rPr>
          <w:rFonts w:ascii="Times New Roman" w:hAnsi="Times New Roman" w:cs="Times New Roman"/>
          <w:sz w:val="24"/>
          <w:szCs w:val="24"/>
        </w:rPr>
      </w:pPr>
      <w:r w:rsidRPr="00F1752F">
        <w:rPr>
          <w:rFonts w:ascii="Times New Roman" w:hAnsi="Times New Roman" w:cs="Times New Roman"/>
          <w:sz w:val="24"/>
          <w:szCs w:val="24"/>
        </w:rPr>
        <w:t xml:space="preserve">Шкалы познавательной активности, тревожности и негативных эмоций, входящие </w:t>
      </w:r>
      <w:proofErr w:type="gramStart"/>
      <w:r w:rsidRPr="00F1752F">
        <w:rPr>
          <w:rFonts w:ascii="Times New Roman" w:hAnsi="Times New Roman" w:cs="Times New Roman"/>
          <w:sz w:val="24"/>
          <w:szCs w:val="24"/>
        </w:rPr>
        <w:t>в опросник</w:t>
      </w:r>
      <w:proofErr w:type="gramEnd"/>
      <w:r w:rsidRPr="00F1752F">
        <w:rPr>
          <w:rFonts w:ascii="Times New Roman" w:hAnsi="Times New Roman" w:cs="Times New Roman"/>
          <w:sz w:val="24"/>
          <w:szCs w:val="24"/>
        </w:rPr>
        <w:t>, состоят из 10 пунктов, расположенных в следующем порядке (см. табл.1)</w:t>
      </w:r>
    </w:p>
    <w:p w:rsidR="00702FE1" w:rsidRPr="00F1752F" w:rsidRDefault="00702FE1" w:rsidP="00DD2F00">
      <w:pPr>
        <w:spacing w:after="0"/>
        <w:jc w:val="both"/>
        <w:rPr>
          <w:rFonts w:ascii="Times New Roman" w:hAnsi="Times New Roman" w:cs="Times New Roman"/>
          <w:sz w:val="24"/>
          <w:szCs w:val="24"/>
        </w:rPr>
      </w:pPr>
      <w:r w:rsidRPr="00F1752F">
        <w:rPr>
          <w:rFonts w:ascii="Times New Roman" w:hAnsi="Times New Roman" w:cs="Times New Roman"/>
          <w:sz w:val="24"/>
          <w:szCs w:val="24"/>
        </w:rPr>
        <w:tab/>
        <w:t xml:space="preserve">Балльные веса для пунктов шкал, в которых высокая оценка выражает наличие высокого уровня эмоции, подсчитываются в соответствии с тем, как они подчеркнуты на бланке: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на бланке подчеркнуто: 1 2 3 4</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вес для подсчета: 1 2 3 4</w:t>
      </w:r>
    </w:p>
    <w:p w:rsidR="00702FE1" w:rsidRPr="00F1752F" w:rsidRDefault="00702FE1" w:rsidP="00DD2F00">
      <w:pPr>
        <w:spacing w:after="0"/>
        <w:jc w:val="both"/>
        <w:rPr>
          <w:rFonts w:ascii="Times New Roman" w:hAnsi="Times New Roman" w:cs="Times New Roman"/>
          <w:sz w:val="24"/>
          <w:szCs w:val="24"/>
        </w:rPr>
      </w:pPr>
      <w:r w:rsidRPr="00F1752F">
        <w:rPr>
          <w:rFonts w:ascii="Times New Roman" w:hAnsi="Times New Roman" w:cs="Times New Roman"/>
          <w:sz w:val="24"/>
          <w:szCs w:val="24"/>
        </w:rPr>
        <w:lastRenderedPageBreak/>
        <w:t xml:space="preserve">Для пунктов шкал, в которых высокая оценка отражает отсутствие эмоции, веса считаются в обратном порядке: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на бланке подчеркнуто: 1 2 3 4</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вес для подсчета: 4 3 2 1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Такими «обратными пунктами являются: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по шкале познавательной активности: 14, 30, 38;</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по шкале тревожности: 1, 9, 25, 33;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по шкале гнева подобных пунктов нет;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по шкале мотивации достижения: 4, 20, 32.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Таблица 1. </w:t>
      </w:r>
    </w:p>
    <w:p w:rsidR="00702FE1" w:rsidRPr="00F1752F" w:rsidRDefault="00702FE1" w:rsidP="00F1752F">
      <w:pPr>
        <w:spacing w:after="0"/>
        <w:rPr>
          <w:rFonts w:ascii="Times New Roman" w:hAnsi="Times New Roman" w:cs="Times New Roman"/>
          <w:b/>
          <w:sz w:val="24"/>
          <w:szCs w:val="24"/>
        </w:rPr>
      </w:pPr>
      <w:r w:rsidRPr="00F1752F">
        <w:rPr>
          <w:rFonts w:ascii="Times New Roman" w:hAnsi="Times New Roman" w:cs="Times New Roman"/>
          <w:b/>
          <w:sz w:val="24"/>
          <w:szCs w:val="24"/>
        </w:rPr>
        <w:t xml:space="preserve">Ключ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4320"/>
      </w:tblGrid>
      <w:tr w:rsidR="00702FE1" w:rsidRPr="00F1752F" w:rsidTr="00702FE1">
        <w:tc>
          <w:tcPr>
            <w:tcW w:w="352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Шкала</w:t>
            </w:r>
          </w:p>
        </w:tc>
        <w:tc>
          <w:tcPr>
            <w:tcW w:w="43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Пункты, номер </w:t>
            </w:r>
          </w:p>
        </w:tc>
      </w:tr>
      <w:tr w:rsidR="00702FE1" w:rsidRPr="00F1752F" w:rsidTr="00702FE1">
        <w:tc>
          <w:tcPr>
            <w:tcW w:w="352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Познавательная активность </w:t>
            </w:r>
          </w:p>
        </w:tc>
        <w:tc>
          <w:tcPr>
            <w:tcW w:w="43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2 6 10 14 18 22 26 30 34 38</w:t>
            </w:r>
          </w:p>
        </w:tc>
      </w:tr>
      <w:tr w:rsidR="00702FE1" w:rsidRPr="00F1752F" w:rsidTr="00702FE1">
        <w:tc>
          <w:tcPr>
            <w:tcW w:w="352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Мотивация достижения</w:t>
            </w:r>
          </w:p>
        </w:tc>
        <w:tc>
          <w:tcPr>
            <w:tcW w:w="43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4 8 12 16 20 24 28 32 36 40</w:t>
            </w:r>
          </w:p>
        </w:tc>
      </w:tr>
      <w:tr w:rsidR="00702FE1" w:rsidRPr="00F1752F" w:rsidTr="00702FE1">
        <w:tc>
          <w:tcPr>
            <w:tcW w:w="352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Тревожность</w:t>
            </w:r>
          </w:p>
        </w:tc>
        <w:tc>
          <w:tcPr>
            <w:tcW w:w="43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1 5 9 13 17 21 25 29 33 37</w:t>
            </w:r>
          </w:p>
        </w:tc>
      </w:tr>
      <w:tr w:rsidR="00702FE1" w:rsidRPr="00F1752F" w:rsidTr="00702FE1">
        <w:tc>
          <w:tcPr>
            <w:tcW w:w="352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Гнев</w:t>
            </w:r>
          </w:p>
        </w:tc>
        <w:tc>
          <w:tcPr>
            <w:tcW w:w="43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3 7 11 15 19 23 27 31 35 39 </w:t>
            </w:r>
          </w:p>
        </w:tc>
      </w:tr>
    </w:tbl>
    <w:p w:rsidR="00702FE1" w:rsidRPr="00F1752F" w:rsidRDefault="00702FE1" w:rsidP="00AB1711">
      <w:pPr>
        <w:spacing w:after="0"/>
        <w:ind w:firstLine="567"/>
        <w:jc w:val="both"/>
        <w:rPr>
          <w:rFonts w:ascii="Times New Roman" w:hAnsi="Times New Roman" w:cs="Times New Roman"/>
          <w:sz w:val="24"/>
          <w:szCs w:val="24"/>
        </w:rPr>
      </w:pPr>
      <w:r w:rsidRPr="00F1752F">
        <w:rPr>
          <w:rFonts w:ascii="Times New Roman" w:hAnsi="Times New Roman" w:cs="Times New Roman"/>
          <w:sz w:val="24"/>
          <w:szCs w:val="24"/>
        </w:rPr>
        <w:t>Для получения балла по шкале подсчитывается сумма весов по всем 10 пунктам этой шкалы</w:t>
      </w:r>
      <w:proofErr w:type="gramStart"/>
      <w:r w:rsidRPr="00F1752F">
        <w:rPr>
          <w:rFonts w:ascii="Times New Roman" w:hAnsi="Times New Roman" w:cs="Times New Roman"/>
          <w:sz w:val="24"/>
          <w:szCs w:val="24"/>
        </w:rPr>
        <w:t>.</w:t>
      </w:r>
      <w:proofErr w:type="gramEnd"/>
      <w:r w:rsidRPr="00F1752F">
        <w:rPr>
          <w:rFonts w:ascii="Times New Roman" w:hAnsi="Times New Roman" w:cs="Times New Roman"/>
          <w:sz w:val="24"/>
          <w:szCs w:val="24"/>
        </w:rPr>
        <w:t xml:space="preserve"> </w:t>
      </w:r>
      <w:proofErr w:type="gramStart"/>
      <w:r w:rsidRPr="00F1752F">
        <w:rPr>
          <w:rFonts w:ascii="Times New Roman" w:hAnsi="Times New Roman" w:cs="Times New Roman"/>
          <w:sz w:val="24"/>
          <w:szCs w:val="24"/>
        </w:rPr>
        <w:t>м</w:t>
      </w:r>
      <w:proofErr w:type="gramEnd"/>
      <w:r w:rsidRPr="00F1752F">
        <w:rPr>
          <w:rFonts w:ascii="Times New Roman" w:hAnsi="Times New Roman" w:cs="Times New Roman"/>
          <w:sz w:val="24"/>
          <w:szCs w:val="24"/>
        </w:rPr>
        <w:t xml:space="preserve">инимальная оценка по каждой шкале – 10 баллов, максимальная – 40 баллов. </w:t>
      </w:r>
    </w:p>
    <w:p w:rsidR="00702FE1" w:rsidRPr="00F1752F" w:rsidRDefault="00702FE1" w:rsidP="00AB1711">
      <w:pPr>
        <w:spacing w:after="0"/>
        <w:ind w:firstLine="567"/>
        <w:jc w:val="both"/>
        <w:rPr>
          <w:rFonts w:ascii="Times New Roman" w:hAnsi="Times New Roman" w:cs="Times New Roman"/>
          <w:sz w:val="24"/>
          <w:szCs w:val="24"/>
        </w:rPr>
      </w:pPr>
      <w:r w:rsidRPr="00F1752F">
        <w:rPr>
          <w:rFonts w:ascii="Times New Roman" w:hAnsi="Times New Roman" w:cs="Times New Roman"/>
          <w:sz w:val="24"/>
          <w:szCs w:val="24"/>
        </w:rPr>
        <w:t xml:space="preserve">Если пропущен 1 пункт из 10, можно сделать следующее: подсчитать среднюю оценку по тем 9 пунктам, на которые испытуемый ответил, затем умножить это число на 10; общий балл по шкале будет выражаться следующим за этим результатов целым числом. </w:t>
      </w:r>
    </w:p>
    <w:p w:rsidR="00702FE1" w:rsidRPr="00F1752F" w:rsidRDefault="00702FE1" w:rsidP="00AB1711">
      <w:pPr>
        <w:spacing w:after="0"/>
        <w:ind w:firstLine="567"/>
        <w:jc w:val="both"/>
        <w:rPr>
          <w:rFonts w:ascii="Times New Roman" w:hAnsi="Times New Roman" w:cs="Times New Roman"/>
          <w:sz w:val="24"/>
          <w:szCs w:val="24"/>
        </w:rPr>
      </w:pPr>
      <w:r w:rsidRPr="00F1752F">
        <w:rPr>
          <w:rFonts w:ascii="Times New Roman" w:hAnsi="Times New Roman" w:cs="Times New Roman"/>
          <w:sz w:val="24"/>
          <w:szCs w:val="24"/>
        </w:rPr>
        <w:t xml:space="preserve">Например, средний балл по шкале 2,73 умножить на 10 = 27,3, общий балл – 28. </w:t>
      </w:r>
    </w:p>
    <w:p w:rsidR="00702FE1" w:rsidRPr="00F1752F" w:rsidRDefault="00702FE1" w:rsidP="00AB1711">
      <w:pPr>
        <w:spacing w:after="0"/>
        <w:ind w:firstLine="567"/>
        <w:jc w:val="both"/>
        <w:rPr>
          <w:rFonts w:ascii="Times New Roman" w:hAnsi="Times New Roman" w:cs="Times New Roman"/>
          <w:sz w:val="24"/>
          <w:szCs w:val="24"/>
        </w:rPr>
      </w:pPr>
      <w:r w:rsidRPr="00F1752F">
        <w:rPr>
          <w:rFonts w:ascii="Times New Roman" w:hAnsi="Times New Roman" w:cs="Times New Roman"/>
          <w:sz w:val="24"/>
          <w:szCs w:val="24"/>
        </w:rPr>
        <w:t xml:space="preserve">При пропуске двух и более баллов данные испытуемого не учитываются.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ОЦЕНКА И ИНТЕРПРЕТАЦИЯ РЕЗУЛЬТАТОВ.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Подсчитывается суммарный балл опросника по формуле: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ab/>
        <w:t xml:space="preserve">ПА+МД+(-Т) +(-Г), где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            ПА – балл по шкале познавательной активности;</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ab/>
        <w:t>МД – балл по шкале мотивации достижения;</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ab/>
        <w:t>Т – балл по шкале тревожности</w:t>
      </w:r>
    </w:p>
    <w:p w:rsidR="00702FE1" w:rsidRPr="00F1752F" w:rsidRDefault="00702FE1" w:rsidP="00F1752F">
      <w:pPr>
        <w:spacing w:after="0"/>
        <w:ind w:firstLine="708"/>
        <w:rPr>
          <w:rFonts w:ascii="Times New Roman" w:hAnsi="Times New Roman" w:cs="Times New Roman"/>
          <w:sz w:val="24"/>
          <w:szCs w:val="24"/>
        </w:rPr>
      </w:pPr>
      <w:r w:rsidRPr="00F1752F">
        <w:rPr>
          <w:rFonts w:ascii="Times New Roman" w:hAnsi="Times New Roman" w:cs="Times New Roman"/>
          <w:sz w:val="24"/>
          <w:szCs w:val="24"/>
        </w:rPr>
        <w:t>Г – балл по шкале гнева.</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ab/>
        <w:t>Суммарный балл может находиться в интервале от –60 до +60.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Выделяются следующие </w:t>
      </w:r>
      <w:r w:rsidRPr="00693D9C">
        <w:rPr>
          <w:rFonts w:ascii="Times New Roman" w:hAnsi="Times New Roman" w:cs="Times New Roman"/>
          <w:b/>
          <w:sz w:val="24"/>
          <w:szCs w:val="24"/>
        </w:rPr>
        <w:t>уровни мотивации учения</w:t>
      </w:r>
      <w:r w:rsidRPr="00F1752F">
        <w:rPr>
          <w:rFonts w:ascii="Times New Roman" w:hAnsi="Times New Roman" w:cs="Times New Roman"/>
          <w:sz w:val="24"/>
          <w:szCs w:val="24"/>
        </w:rPr>
        <w:t>:</w:t>
      </w:r>
    </w:p>
    <w:p w:rsidR="00702FE1" w:rsidRPr="00F1752F" w:rsidRDefault="00702FE1" w:rsidP="00F1752F">
      <w:pPr>
        <w:spacing w:after="0"/>
        <w:ind w:firstLine="708"/>
        <w:rPr>
          <w:rFonts w:ascii="Times New Roman" w:hAnsi="Times New Roman" w:cs="Times New Roman"/>
          <w:sz w:val="24"/>
          <w:szCs w:val="24"/>
        </w:rPr>
      </w:pPr>
      <w:r w:rsidRPr="00F1752F">
        <w:rPr>
          <w:rFonts w:ascii="Times New Roman" w:hAnsi="Times New Roman" w:cs="Times New Roman"/>
          <w:sz w:val="24"/>
          <w:szCs w:val="24"/>
          <w:lang w:val="en-US"/>
        </w:rPr>
        <w:t>I</w:t>
      </w:r>
      <w:r w:rsidRPr="00F1752F">
        <w:rPr>
          <w:rFonts w:ascii="Times New Roman" w:hAnsi="Times New Roman" w:cs="Times New Roman"/>
          <w:sz w:val="24"/>
          <w:szCs w:val="24"/>
        </w:rPr>
        <w:t xml:space="preserve"> уровень – продуктивная мотивация с выраженным преобладанием познавательной мотивации учения и положительным эмоциональным отношением к нему; </w:t>
      </w:r>
    </w:p>
    <w:p w:rsidR="00702FE1" w:rsidRPr="00F1752F" w:rsidRDefault="00702FE1" w:rsidP="00F1752F">
      <w:pPr>
        <w:spacing w:after="0"/>
        <w:ind w:firstLine="708"/>
        <w:rPr>
          <w:rFonts w:ascii="Times New Roman" w:hAnsi="Times New Roman" w:cs="Times New Roman"/>
          <w:sz w:val="24"/>
          <w:szCs w:val="24"/>
        </w:rPr>
      </w:pPr>
      <w:r w:rsidRPr="00F1752F">
        <w:rPr>
          <w:rFonts w:ascii="Times New Roman" w:hAnsi="Times New Roman" w:cs="Times New Roman"/>
          <w:sz w:val="24"/>
          <w:szCs w:val="24"/>
          <w:lang w:val="en-US"/>
        </w:rPr>
        <w:t>II</w:t>
      </w:r>
      <w:r w:rsidRPr="00F1752F">
        <w:rPr>
          <w:rFonts w:ascii="Times New Roman" w:hAnsi="Times New Roman" w:cs="Times New Roman"/>
          <w:sz w:val="24"/>
          <w:szCs w:val="24"/>
        </w:rPr>
        <w:t xml:space="preserve"> уровень – продуктивная мотивация, позитивное отношение к учению, соответствие социальному нормативу; </w:t>
      </w:r>
    </w:p>
    <w:p w:rsidR="00702FE1" w:rsidRPr="00F1752F" w:rsidRDefault="00702FE1" w:rsidP="00F1752F">
      <w:pPr>
        <w:spacing w:after="0"/>
        <w:ind w:firstLine="708"/>
        <w:rPr>
          <w:rFonts w:ascii="Times New Roman" w:hAnsi="Times New Roman" w:cs="Times New Roman"/>
          <w:sz w:val="24"/>
          <w:szCs w:val="24"/>
        </w:rPr>
      </w:pPr>
      <w:r w:rsidRPr="00F1752F">
        <w:rPr>
          <w:rFonts w:ascii="Times New Roman" w:hAnsi="Times New Roman" w:cs="Times New Roman"/>
          <w:sz w:val="24"/>
          <w:szCs w:val="24"/>
          <w:lang w:val="en-US"/>
        </w:rPr>
        <w:t>III</w:t>
      </w:r>
      <w:r w:rsidRPr="00F1752F">
        <w:rPr>
          <w:rFonts w:ascii="Times New Roman" w:hAnsi="Times New Roman" w:cs="Times New Roman"/>
          <w:sz w:val="24"/>
          <w:szCs w:val="24"/>
        </w:rPr>
        <w:t xml:space="preserve"> уровень – средний уровень с несколько сниженной познавательной мотивацией;</w:t>
      </w:r>
    </w:p>
    <w:p w:rsidR="00702FE1" w:rsidRPr="00F1752F" w:rsidRDefault="00702FE1" w:rsidP="00F1752F">
      <w:pPr>
        <w:spacing w:after="0"/>
        <w:ind w:firstLine="708"/>
        <w:rPr>
          <w:rFonts w:ascii="Times New Roman" w:hAnsi="Times New Roman" w:cs="Times New Roman"/>
          <w:sz w:val="24"/>
          <w:szCs w:val="24"/>
        </w:rPr>
      </w:pPr>
      <w:r w:rsidRPr="00F1752F">
        <w:rPr>
          <w:rFonts w:ascii="Times New Roman" w:hAnsi="Times New Roman" w:cs="Times New Roman"/>
          <w:sz w:val="24"/>
          <w:szCs w:val="24"/>
          <w:lang w:val="en-US"/>
        </w:rPr>
        <w:t>IV</w:t>
      </w:r>
      <w:r w:rsidRPr="00F1752F">
        <w:rPr>
          <w:rFonts w:ascii="Times New Roman" w:hAnsi="Times New Roman" w:cs="Times New Roman"/>
          <w:sz w:val="24"/>
          <w:szCs w:val="24"/>
        </w:rPr>
        <w:t xml:space="preserve"> уровень – сниженная мотивация, переживание «школьной скуки», отрицательное эмоциональное отношение к учению;</w:t>
      </w:r>
    </w:p>
    <w:p w:rsidR="00702FE1" w:rsidRPr="00F1752F" w:rsidRDefault="00702FE1" w:rsidP="00F1752F">
      <w:pPr>
        <w:spacing w:after="0"/>
        <w:ind w:firstLine="708"/>
        <w:rPr>
          <w:rFonts w:ascii="Times New Roman" w:hAnsi="Times New Roman" w:cs="Times New Roman"/>
          <w:sz w:val="24"/>
          <w:szCs w:val="24"/>
        </w:rPr>
      </w:pPr>
      <w:proofErr w:type="gramStart"/>
      <w:r w:rsidRPr="00F1752F">
        <w:rPr>
          <w:rFonts w:ascii="Times New Roman" w:hAnsi="Times New Roman" w:cs="Times New Roman"/>
          <w:sz w:val="24"/>
          <w:szCs w:val="24"/>
          <w:lang w:val="en-US"/>
        </w:rPr>
        <w:t>V</w:t>
      </w:r>
      <w:r w:rsidRPr="00F1752F">
        <w:rPr>
          <w:rFonts w:ascii="Times New Roman" w:hAnsi="Times New Roman" w:cs="Times New Roman"/>
          <w:sz w:val="24"/>
          <w:szCs w:val="24"/>
        </w:rPr>
        <w:t xml:space="preserve"> уровень – резко отрицательное отношение к учению.</w:t>
      </w:r>
      <w:proofErr w:type="gramEnd"/>
    </w:p>
    <w:p w:rsidR="00702FE1" w:rsidRPr="00F1752F" w:rsidRDefault="00702FE1" w:rsidP="00F1752F">
      <w:pPr>
        <w:spacing w:after="0"/>
        <w:rPr>
          <w:rFonts w:ascii="Times New Roman" w:hAnsi="Times New Roman" w:cs="Times New Roman"/>
          <w:sz w:val="24"/>
          <w:szCs w:val="24"/>
        </w:rPr>
      </w:pP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Распределение баллов по уровням </w:t>
      </w:r>
      <w:proofErr w:type="gramStart"/>
      <w:r w:rsidRPr="00F1752F">
        <w:rPr>
          <w:rFonts w:ascii="Times New Roman" w:hAnsi="Times New Roman" w:cs="Times New Roman"/>
          <w:sz w:val="24"/>
          <w:szCs w:val="24"/>
        </w:rPr>
        <w:t>представлены</w:t>
      </w:r>
      <w:proofErr w:type="gramEnd"/>
      <w:r w:rsidRPr="00F1752F">
        <w:rPr>
          <w:rFonts w:ascii="Times New Roman" w:hAnsi="Times New Roman" w:cs="Times New Roman"/>
          <w:sz w:val="24"/>
          <w:szCs w:val="24"/>
        </w:rPr>
        <w:t xml:space="preserve"> в табл.2. </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Табл.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600"/>
      </w:tblGrid>
      <w:tr w:rsidR="00702FE1" w:rsidRPr="00F1752F" w:rsidTr="00702FE1">
        <w:tc>
          <w:tcPr>
            <w:tcW w:w="208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    Уровень</w:t>
            </w:r>
          </w:p>
        </w:tc>
        <w:tc>
          <w:tcPr>
            <w:tcW w:w="36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   Суммарный балл </w:t>
            </w:r>
          </w:p>
        </w:tc>
      </w:tr>
      <w:tr w:rsidR="00702FE1" w:rsidRPr="00F1752F" w:rsidTr="00702FE1">
        <w:tc>
          <w:tcPr>
            <w:tcW w:w="208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lang w:val="en-US"/>
              </w:rPr>
            </w:pPr>
            <w:r w:rsidRPr="00F1752F">
              <w:rPr>
                <w:rFonts w:ascii="Times New Roman" w:hAnsi="Times New Roman" w:cs="Times New Roman"/>
                <w:sz w:val="24"/>
                <w:szCs w:val="24"/>
                <w:lang w:val="en-US"/>
              </w:rPr>
              <w:lastRenderedPageBreak/>
              <w:t>I</w:t>
            </w:r>
          </w:p>
        </w:tc>
        <w:tc>
          <w:tcPr>
            <w:tcW w:w="36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lang w:val="en-US"/>
              </w:rPr>
            </w:pPr>
            <w:r w:rsidRPr="00F1752F">
              <w:rPr>
                <w:rFonts w:ascii="Times New Roman" w:hAnsi="Times New Roman" w:cs="Times New Roman"/>
                <w:sz w:val="24"/>
                <w:szCs w:val="24"/>
                <w:lang w:val="en-US"/>
              </w:rPr>
              <w:t>45 – 60</w:t>
            </w:r>
          </w:p>
        </w:tc>
      </w:tr>
      <w:tr w:rsidR="00702FE1" w:rsidRPr="00F1752F" w:rsidTr="00702FE1">
        <w:tc>
          <w:tcPr>
            <w:tcW w:w="208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lang w:val="en-US"/>
              </w:rPr>
            </w:pPr>
            <w:r w:rsidRPr="00F1752F">
              <w:rPr>
                <w:rFonts w:ascii="Times New Roman" w:hAnsi="Times New Roman" w:cs="Times New Roman"/>
                <w:sz w:val="24"/>
                <w:szCs w:val="24"/>
                <w:lang w:val="en-US"/>
              </w:rPr>
              <w:t>II</w:t>
            </w:r>
          </w:p>
        </w:tc>
        <w:tc>
          <w:tcPr>
            <w:tcW w:w="36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lang w:val="en-US"/>
              </w:rPr>
            </w:pPr>
            <w:r w:rsidRPr="00F1752F">
              <w:rPr>
                <w:rFonts w:ascii="Times New Roman" w:hAnsi="Times New Roman" w:cs="Times New Roman"/>
                <w:sz w:val="24"/>
                <w:szCs w:val="24"/>
                <w:lang w:val="en-US"/>
              </w:rPr>
              <w:t>29 – 44</w:t>
            </w:r>
          </w:p>
        </w:tc>
      </w:tr>
      <w:tr w:rsidR="00702FE1" w:rsidRPr="00F1752F" w:rsidTr="00702FE1">
        <w:tc>
          <w:tcPr>
            <w:tcW w:w="208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lang w:val="en-US"/>
              </w:rPr>
            </w:pPr>
            <w:r w:rsidRPr="00F1752F">
              <w:rPr>
                <w:rFonts w:ascii="Times New Roman" w:hAnsi="Times New Roman" w:cs="Times New Roman"/>
                <w:sz w:val="24"/>
                <w:szCs w:val="24"/>
                <w:lang w:val="en-US"/>
              </w:rPr>
              <w:t>III</w:t>
            </w:r>
          </w:p>
        </w:tc>
        <w:tc>
          <w:tcPr>
            <w:tcW w:w="36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lang w:val="en-US"/>
              </w:rPr>
            </w:pPr>
            <w:r w:rsidRPr="00F1752F">
              <w:rPr>
                <w:rFonts w:ascii="Times New Roman" w:hAnsi="Times New Roman" w:cs="Times New Roman"/>
                <w:sz w:val="24"/>
                <w:szCs w:val="24"/>
                <w:lang w:val="en-US"/>
              </w:rPr>
              <w:t>13 – 28</w:t>
            </w:r>
          </w:p>
        </w:tc>
      </w:tr>
      <w:tr w:rsidR="00702FE1" w:rsidRPr="00F1752F" w:rsidTr="00702FE1">
        <w:tc>
          <w:tcPr>
            <w:tcW w:w="208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lang w:val="en-US"/>
              </w:rPr>
            </w:pPr>
            <w:r w:rsidRPr="00F1752F">
              <w:rPr>
                <w:rFonts w:ascii="Times New Roman" w:hAnsi="Times New Roman" w:cs="Times New Roman"/>
                <w:sz w:val="24"/>
                <w:szCs w:val="24"/>
                <w:lang w:val="en-US"/>
              </w:rPr>
              <w:t>IV</w:t>
            </w:r>
          </w:p>
        </w:tc>
        <w:tc>
          <w:tcPr>
            <w:tcW w:w="36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lang w:val="en-US"/>
              </w:rPr>
            </w:pPr>
            <w:r w:rsidRPr="00F1752F">
              <w:rPr>
                <w:rFonts w:ascii="Times New Roman" w:hAnsi="Times New Roman" w:cs="Times New Roman"/>
                <w:sz w:val="24"/>
                <w:szCs w:val="24"/>
                <w:lang w:val="en-US"/>
              </w:rPr>
              <w:t>(-2) – (+12)</w:t>
            </w:r>
          </w:p>
        </w:tc>
      </w:tr>
      <w:tr w:rsidR="00702FE1" w:rsidRPr="00F1752F" w:rsidTr="00702FE1">
        <w:tc>
          <w:tcPr>
            <w:tcW w:w="208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lang w:val="en-US"/>
              </w:rPr>
            </w:pPr>
            <w:r w:rsidRPr="00F1752F">
              <w:rPr>
                <w:rFonts w:ascii="Times New Roman" w:hAnsi="Times New Roman" w:cs="Times New Roman"/>
                <w:sz w:val="24"/>
                <w:szCs w:val="24"/>
                <w:lang w:val="en-US"/>
              </w:rPr>
              <w:t>V</w:t>
            </w:r>
          </w:p>
        </w:tc>
        <w:tc>
          <w:tcPr>
            <w:tcW w:w="36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lang w:val="en-US"/>
              </w:rPr>
            </w:pPr>
            <w:r w:rsidRPr="00F1752F">
              <w:rPr>
                <w:rFonts w:ascii="Times New Roman" w:hAnsi="Times New Roman" w:cs="Times New Roman"/>
                <w:sz w:val="24"/>
                <w:szCs w:val="24"/>
                <w:lang w:val="en-US"/>
              </w:rPr>
              <w:t>(-3) – (-60)</w:t>
            </w:r>
          </w:p>
        </w:tc>
      </w:tr>
    </w:tbl>
    <w:p w:rsidR="00702FE1" w:rsidRPr="00F1752F" w:rsidRDefault="00702FE1" w:rsidP="00F1752F">
      <w:pPr>
        <w:spacing w:after="0"/>
        <w:rPr>
          <w:rFonts w:ascii="Times New Roman" w:hAnsi="Times New Roman" w:cs="Times New Roman"/>
          <w:sz w:val="24"/>
          <w:szCs w:val="24"/>
          <w:lang w:val="en-US"/>
        </w:rPr>
      </w:pPr>
    </w:p>
    <w:p w:rsidR="00702FE1" w:rsidRPr="00F1752F" w:rsidRDefault="00702FE1" w:rsidP="006E50DE">
      <w:pPr>
        <w:spacing w:after="0"/>
        <w:jc w:val="both"/>
        <w:rPr>
          <w:rFonts w:ascii="Times New Roman" w:hAnsi="Times New Roman" w:cs="Times New Roman"/>
          <w:sz w:val="24"/>
          <w:szCs w:val="24"/>
        </w:rPr>
      </w:pPr>
      <w:r w:rsidRPr="00F1752F">
        <w:rPr>
          <w:rFonts w:ascii="Times New Roman" w:hAnsi="Times New Roman" w:cs="Times New Roman"/>
          <w:sz w:val="24"/>
          <w:szCs w:val="24"/>
        </w:rPr>
        <w:tab/>
        <w:t xml:space="preserve">В качестве </w:t>
      </w:r>
      <w:proofErr w:type="gramStart"/>
      <w:r w:rsidRPr="00F1752F">
        <w:rPr>
          <w:rFonts w:ascii="Times New Roman" w:hAnsi="Times New Roman" w:cs="Times New Roman"/>
          <w:sz w:val="24"/>
          <w:szCs w:val="24"/>
        </w:rPr>
        <w:t>дополнительного</w:t>
      </w:r>
      <w:proofErr w:type="gramEnd"/>
      <w:r w:rsidRPr="00F1752F">
        <w:rPr>
          <w:rFonts w:ascii="Times New Roman" w:hAnsi="Times New Roman" w:cs="Times New Roman"/>
          <w:sz w:val="24"/>
          <w:szCs w:val="24"/>
        </w:rPr>
        <w:t xml:space="preserve"> может использоваться качественный показатель. В этом случае данные испытуемого по каждой шкале сравниваются с нормативными значениями. Представленное нормирование методики осуществлено на соответствующих половозрастных выборках московских школ, общее количество испытуемых – 500 человек, девушек и юношей примерно поровну.</w:t>
      </w:r>
    </w:p>
    <w:p w:rsidR="00702FE1" w:rsidRPr="00F1752F" w:rsidRDefault="00702FE1" w:rsidP="006E50DE">
      <w:pPr>
        <w:spacing w:after="0"/>
        <w:jc w:val="both"/>
        <w:rPr>
          <w:rFonts w:ascii="Times New Roman" w:hAnsi="Times New Roman" w:cs="Times New Roman"/>
          <w:sz w:val="24"/>
          <w:szCs w:val="24"/>
        </w:rPr>
      </w:pPr>
      <w:r w:rsidRPr="00F1752F">
        <w:rPr>
          <w:rFonts w:ascii="Times New Roman" w:hAnsi="Times New Roman" w:cs="Times New Roman"/>
          <w:sz w:val="24"/>
          <w:szCs w:val="24"/>
        </w:rPr>
        <w:t xml:space="preserve">Таким </w:t>
      </w:r>
      <w:proofErr w:type="gramStart"/>
      <w:r w:rsidRPr="00F1752F">
        <w:rPr>
          <w:rFonts w:ascii="Times New Roman" w:hAnsi="Times New Roman" w:cs="Times New Roman"/>
          <w:sz w:val="24"/>
          <w:szCs w:val="24"/>
        </w:rPr>
        <w:t>образом</w:t>
      </w:r>
      <w:proofErr w:type="gramEnd"/>
      <w:r w:rsidRPr="00F1752F">
        <w:rPr>
          <w:rFonts w:ascii="Times New Roman" w:hAnsi="Times New Roman" w:cs="Times New Roman"/>
          <w:sz w:val="24"/>
          <w:szCs w:val="24"/>
        </w:rPr>
        <w:t xml:space="preserve"> определяется степень выраженности каждого показателя (см. табл. 3).</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Табл. 3.</w:t>
      </w:r>
    </w:p>
    <w:p w:rsidR="00702FE1" w:rsidRPr="00F1752F" w:rsidRDefault="00702FE1" w:rsidP="00F1752F">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58"/>
        <w:gridCol w:w="1067"/>
        <w:gridCol w:w="1089"/>
        <w:gridCol w:w="1067"/>
        <w:gridCol w:w="1089"/>
        <w:gridCol w:w="1067"/>
        <w:gridCol w:w="1089"/>
      </w:tblGrid>
      <w:tr w:rsidR="00702FE1" w:rsidRPr="00F1752F" w:rsidTr="00702FE1">
        <w:trPr>
          <w:cantSplit/>
          <w:trHeight w:val="94"/>
        </w:trPr>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Шкала</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Уровень</w:t>
            </w:r>
          </w:p>
        </w:tc>
        <w:tc>
          <w:tcPr>
            <w:tcW w:w="8028" w:type="dxa"/>
            <w:gridSpan w:val="6"/>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Половозрастные группы, интервал значений</w:t>
            </w:r>
          </w:p>
        </w:tc>
      </w:tr>
      <w:tr w:rsidR="00702FE1" w:rsidRPr="00F1752F" w:rsidTr="00702FE1">
        <w:trPr>
          <w:cantSplit/>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2FE1" w:rsidRPr="00F1752F" w:rsidRDefault="00702FE1" w:rsidP="00F1752F">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2FE1" w:rsidRPr="00F1752F" w:rsidRDefault="00702FE1" w:rsidP="00F1752F">
            <w:pPr>
              <w:spacing w:after="0"/>
              <w:rPr>
                <w:rFonts w:ascii="Times New Roman" w:hAnsi="Times New Roman" w:cs="Times New Roman"/>
                <w:sz w:val="24"/>
                <w:szCs w:val="24"/>
              </w:rPr>
            </w:pPr>
          </w:p>
        </w:tc>
        <w:tc>
          <w:tcPr>
            <w:tcW w:w="2676" w:type="dxa"/>
            <w:gridSpan w:val="2"/>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10 – 11 лет</w:t>
            </w:r>
          </w:p>
        </w:tc>
        <w:tc>
          <w:tcPr>
            <w:tcW w:w="2676" w:type="dxa"/>
            <w:gridSpan w:val="2"/>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12 – 14 лет</w:t>
            </w:r>
          </w:p>
        </w:tc>
        <w:tc>
          <w:tcPr>
            <w:tcW w:w="2676" w:type="dxa"/>
            <w:gridSpan w:val="2"/>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15 – 16 лет</w:t>
            </w:r>
          </w:p>
        </w:tc>
      </w:tr>
      <w:tr w:rsidR="00702FE1" w:rsidRPr="00F1752F" w:rsidTr="00702FE1">
        <w:trPr>
          <w:cantSplit/>
          <w:trHeight w:val="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2FE1" w:rsidRPr="00F1752F" w:rsidRDefault="00702FE1" w:rsidP="00F1752F">
            <w:pPr>
              <w:spacing w:after="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2FE1" w:rsidRPr="00F1752F" w:rsidRDefault="00702FE1" w:rsidP="00F1752F">
            <w:pPr>
              <w:spacing w:after="0"/>
              <w:rPr>
                <w:rFonts w:ascii="Times New Roman" w:hAnsi="Times New Roman" w:cs="Times New Roman"/>
                <w:sz w:val="24"/>
                <w:szCs w:val="24"/>
              </w:rPr>
            </w:pP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Дев.</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Мал.</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Дев.</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Мал.</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Дев.</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Мал.</w:t>
            </w:r>
          </w:p>
        </w:tc>
      </w:tr>
      <w:tr w:rsidR="00702FE1" w:rsidRPr="00F1752F" w:rsidTr="00702FE1">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Познавательная активность</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Средний</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31-40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21-26</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10-25</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28-40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22-27</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10-21</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28-40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21-27</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10-20</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27-40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19-26</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10-18</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29-40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18-28</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10-17</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31-40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21-29</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10-20</w:t>
            </w:r>
          </w:p>
        </w:tc>
      </w:tr>
      <w:tr w:rsidR="00702FE1" w:rsidRPr="00F1752F" w:rsidTr="00702FE1">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Тревожность</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Средний</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27-40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20-26</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10-19</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24-40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17-23</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10-16</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25-40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19-24</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10-18</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26-40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19-25</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10-18</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25-40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17-24</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10-16</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23-40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16-22</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10-15</w:t>
            </w:r>
          </w:p>
        </w:tc>
      </w:tr>
      <w:tr w:rsidR="00702FE1" w:rsidRPr="00F1752F" w:rsidTr="00702FE1">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Гнев</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Средний</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21-40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14-20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10-13</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20-40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13-19</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10-12</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19-40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14-19</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10-13</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23-40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15-22</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10-14</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21-40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14-20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10-13</w:t>
            </w:r>
          </w:p>
        </w:tc>
        <w:tc>
          <w:tcPr>
            <w:tcW w:w="133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18-40</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12-18</w:t>
            </w: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10-11</w:t>
            </w:r>
          </w:p>
        </w:tc>
      </w:tr>
    </w:tbl>
    <w:p w:rsidR="00702FE1" w:rsidRPr="00F1752F" w:rsidRDefault="00702FE1" w:rsidP="00F1752F">
      <w:pPr>
        <w:spacing w:after="0"/>
        <w:rPr>
          <w:rFonts w:ascii="Times New Roman" w:hAnsi="Times New Roman" w:cs="Times New Roman"/>
          <w:sz w:val="24"/>
          <w:szCs w:val="24"/>
        </w:rPr>
      </w:pP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Анализируется сочетание показателей по всем трем шкалам. Варианты интерпретации на примере наиболее часто встречающихся сочетаний представлены в табл.4. </w:t>
      </w:r>
    </w:p>
    <w:p w:rsidR="00702FE1" w:rsidRPr="00F1752F" w:rsidRDefault="00702FE1" w:rsidP="00F1752F">
      <w:pPr>
        <w:spacing w:after="0"/>
        <w:rPr>
          <w:rFonts w:ascii="Times New Roman" w:hAnsi="Times New Roman" w:cs="Times New Roman"/>
          <w:sz w:val="24"/>
          <w:szCs w:val="24"/>
        </w:rPr>
      </w:pPr>
    </w:p>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Табл.4. Интерпретация данных.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887"/>
        <w:gridCol w:w="1950"/>
        <w:gridCol w:w="3734"/>
      </w:tblGrid>
      <w:tr w:rsidR="00702FE1" w:rsidRPr="00F1752F" w:rsidTr="00702FE1">
        <w:trPr>
          <w:cantSplit/>
        </w:trPr>
        <w:tc>
          <w:tcPr>
            <w:tcW w:w="6228" w:type="dxa"/>
            <w:gridSpan w:val="3"/>
            <w:tcBorders>
              <w:top w:val="single" w:sz="4" w:space="0" w:color="auto"/>
              <w:left w:val="single" w:sz="4" w:space="0" w:color="auto"/>
              <w:bottom w:val="single" w:sz="4" w:space="0" w:color="auto"/>
              <w:right w:val="single" w:sz="4" w:space="0" w:color="auto"/>
            </w:tcBorders>
            <w:hideMark/>
          </w:tcPr>
          <w:p w:rsidR="00702FE1" w:rsidRPr="00FA415C" w:rsidRDefault="00702FE1" w:rsidP="00F1752F">
            <w:pPr>
              <w:spacing w:after="0"/>
              <w:jc w:val="center"/>
              <w:rPr>
                <w:rFonts w:ascii="Times New Roman" w:hAnsi="Times New Roman" w:cs="Times New Roman"/>
                <w:b/>
                <w:sz w:val="24"/>
                <w:szCs w:val="24"/>
              </w:rPr>
            </w:pPr>
            <w:r w:rsidRPr="00FA415C">
              <w:rPr>
                <w:rFonts w:ascii="Times New Roman" w:hAnsi="Times New Roman" w:cs="Times New Roman"/>
                <w:b/>
                <w:sz w:val="24"/>
                <w:szCs w:val="24"/>
              </w:rPr>
              <w:t>Шкала</w:t>
            </w:r>
          </w:p>
        </w:tc>
        <w:tc>
          <w:tcPr>
            <w:tcW w:w="4476" w:type="dxa"/>
            <w:vMerge w:val="restart"/>
            <w:tcBorders>
              <w:top w:val="single" w:sz="4" w:space="0" w:color="auto"/>
              <w:left w:val="single" w:sz="4" w:space="0" w:color="auto"/>
              <w:bottom w:val="single" w:sz="4" w:space="0" w:color="auto"/>
              <w:right w:val="single" w:sz="4" w:space="0" w:color="auto"/>
            </w:tcBorders>
            <w:hideMark/>
          </w:tcPr>
          <w:p w:rsidR="00702FE1" w:rsidRPr="00FA415C" w:rsidRDefault="00702FE1" w:rsidP="00F1752F">
            <w:pPr>
              <w:spacing w:after="0"/>
              <w:jc w:val="center"/>
              <w:rPr>
                <w:rFonts w:ascii="Times New Roman" w:hAnsi="Times New Roman" w:cs="Times New Roman"/>
                <w:b/>
                <w:sz w:val="24"/>
                <w:szCs w:val="24"/>
              </w:rPr>
            </w:pPr>
            <w:r w:rsidRPr="00FA415C">
              <w:rPr>
                <w:rFonts w:ascii="Times New Roman" w:hAnsi="Times New Roman" w:cs="Times New Roman"/>
                <w:b/>
                <w:sz w:val="24"/>
                <w:szCs w:val="24"/>
              </w:rPr>
              <w:t>интерпретация</w:t>
            </w:r>
          </w:p>
        </w:tc>
      </w:tr>
      <w:tr w:rsidR="00702FE1" w:rsidRPr="00F1752F" w:rsidTr="00702FE1">
        <w:trPr>
          <w:cantSplit/>
        </w:trPr>
        <w:tc>
          <w:tcPr>
            <w:tcW w:w="1908" w:type="dxa"/>
            <w:tcBorders>
              <w:top w:val="single" w:sz="4" w:space="0" w:color="auto"/>
              <w:left w:val="single" w:sz="4" w:space="0" w:color="auto"/>
              <w:bottom w:val="single" w:sz="4" w:space="0" w:color="auto"/>
              <w:right w:val="single" w:sz="4" w:space="0" w:color="auto"/>
            </w:tcBorders>
            <w:hideMark/>
          </w:tcPr>
          <w:p w:rsidR="00702FE1" w:rsidRPr="00FA415C" w:rsidRDefault="00702FE1" w:rsidP="00F1752F">
            <w:pPr>
              <w:spacing w:after="0"/>
              <w:jc w:val="center"/>
              <w:rPr>
                <w:rFonts w:ascii="Times New Roman" w:hAnsi="Times New Roman" w:cs="Times New Roman"/>
                <w:b/>
                <w:i/>
                <w:sz w:val="24"/>
                <w:szCs w:val="24"/>
              </w:rPr>
            </w:pPr>
            <w:r w:rsidRPr="00FA415C">
              <w:rPr>
                <w:rFonts w:ascii="Times New Roman" w:hAnsi="Times New Roman" w:cs="Times New Roman"/>
                <w:b/>
                <w:i/>
                <w:sz w:val="24"/>
                <w:szCs w:val="24"/>
              </w:rPr>
              <w:t>Познавательная активность</w:t>
            </w:r>
          </w:p>
        </w:tc>
        <w:tc>
          <w:tcPr>
            <w:tcW w:w="1980" w:type="dxa"/>
            <w:tcBorders>
              <w:top w:val="single" w:sz="4" w:space="0" w:color="auto"/>
              <w:left w:val="single" w:sz="4" w:space="0" w:color="auto"/>
              <w:bottom w:val="single" w:sz="4" w:space="0" w:color="auto"/>
              <w:right w:val="single" w:sz="4" w:space="0" w:color="auto"/>
            </w:tcBorders>
            <w:hideMark/>
          </w:tcPr>
          <w:p w:rsidR="00702FE1" w:rsidRPr="00FA415C" w:rsidRDefault="00702FE1" w:rsidP="00F1752F">
            <w:pPr>
              <w:spacing w:after="0"/>
              <w:jc w:val="center"/>
              <w:rPr>
                <w:rFonts w:ascii="Times New Roman" w:hAnsi="Times New Roman" w:cs="Times New Roman"/>
                <w:b/>
                <w:i/>
                <w:sz w:val="24"/>
                <w:szCs w:val="24"/>
              </w:rPr>
            </w:pPr>
            <w:r w:rsidRPr="00FA415C">
              <w:rPr>
                <w:rFonts w:ascii="Times New Roman" w:hAnsi="Times New Roman" w:cs="Times New Roman"/>
                <w:b/>
                <w:i/>
                <w:sz w:val="24"/>
                <w:szCs w:val="24"/>
              </w:rPr>
              <w:t>Тревожность</w:t>
            </w:r>
          </w:p>
        </w:tc>
        <w:tc>
          <w:tcPr>
            <w:tcW w:w="2340" w:type="dxa"/>
            <w:tcBorders>
              <w:top w:val="single" w:sz="4" w:space="0" w:color="auto"/>
              <w:left w:val="single" w:sz="4" w:space="0" w:color="auto"/>
              <w:bottom w:val="single" w:sz="4" w:space="0" w:color="auto"/>
              <w:right w:val="single" w:sz="4" w:space="0" w:color="auto"/>
            </w:tcBorders>
            <w:hideMark/>
          </w:tcPr>
          <w:p w:rsidR="00702FE1" w:rsidRPr="00FA415C" w:rsidRDefault="00702FE1" w:rsidP="00F1752F">
            <w:pPr>
              <w:spacing w:after="0"/>
              <w:jc w:val="center"/>
              <w:rPr>
                <w:rFonts w:ascii="Times New Roman" w:hAnsi="Times New Roman" w:cs="Times New Roman"/>
                <w:b/>
                <w:i/>
                <w:sz w:val="24"/>
                <w:szCs w:val="24"/>
              </w:rPr>
            </w:pPr>
            <w:r w:rsidRPr="00FA415C">
              <w:rPr>
                <w:rFonts w:ascii="Times New Roman" w:hAnsi="Times New Roman" w:cs="Times New Roman"/>
                <w:b/>
                <w:i/>
                <w:sz w:val="24"/>
                <w:szCs w:val="24"/>
              </w:rPr>
              <w:t>гнев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02FE1" w:rsidRPr="00F1752F" w:rsidRDefault="00702FE1" w:rsidP="00F1752F">
            <w:pPr>
              <w:spacing w:after="0"/>
              <w:rPr>
                <w:rFonts w:ascii="Times New Roman" w:hAnsi="Times New Roman" w:cs="Times New Roman"/>
                <w:sz w:val="24"/>
                <w:szCs w:val="24"/>
              </w:rPr>
            </w:pP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 средний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Продуктивная мотивация и позитивное эмоциональное отношение к учению</w:t>
            </w: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Средний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 средний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Позитивное отношение к учению</w:t>
            </w: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 средний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 средний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Переживание «школьной скуки»</w:t>
            </w: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Средний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 средний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 средний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Диффузное эмоциональное отношение</w:t>
            </w: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Средний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Низкий, </w:t>
            </w:r>
            <w:r w:rsidRPr="00F1752F">
              <w:rPr>
                <w:rFonts w:ascii="Times New Roman" w:hAnsi="Times New Roman" w:cs="Times New Roman"/>
                <w:sz w:val="24"/>
                <w:szCs w:val="24"/>
              </w:rPr>
              <w:lastRenderedPageBreak/>
              <w:t>средний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lastRenderedPageBreak/>
              <w:t>Высокий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Диффузное эмоциональное </w:t>
            </w:r>
            <w:r w:rsidRPr="00F1752F">
              <w:rPr>
                <w:rFonts w:ascii="Times New Roman" w:hAnsi="Times New Roman" w:cs="Times New Roman"/>
                <w:sz w:val="24"/>
                <w:szCs w:val="24"/>
              </w:rPr>
              <w:lastRenderedPageBreak/>
              <w:t xml:space="preserve">отношение при </w:t>
            </w:r>
            <w:proofErr w:type="spellStart"/>
            <w:r w:rsidRPr="00F1752F">
              <w:rPr>
                <w:rFonts w:ascii="Times New Roman" w:hAnsi="Times New Roman" w:cs="Times New Roman"/>
                <w:sz w:val="24"/>
                <w:szCs w:val="24"/>
              </w:rPr>
              <w:t>фрустрированности</w:t>
            </w:r>
            <w:proofErr w:type="spellEnd"/>
            <w:r w:rsidRPr="00F1752F">
              <w:rPr>
                <w:rFonts w:ascii="Times New Roman" w:hAnsi="Times New Roman" w:cs="Times New Roman"/>
                <w:sz w:val="24"/>
                <w:szCs w:val="24"/>
              </w:rPr>
              <w:t xml:space="preserve"> значимых потребностей</w:t>
            </w: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lastRenderedPageBreak/>
              <w:t>Низкий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 средний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Негативное эмоциональное отношение</w:t>
            </w: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Резко отрицательное отношение к школе и учению</w:t>
            </w: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Чрезмерно повышенная эмоциональность на уроке, обусловленная неудовлетворением ведущих социогенных потребностей</w:t>
            </w: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Средний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Повышенная эмоциональность на уроке</w:t>
            </w: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Средний, низкий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Средний, низкий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Школьная тревожность</w:t>
            </w: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Средний, низкий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Позитивное отношение при </w:t>
            </w:r>
            <w:proofErr w:type="spellStart"/>
            <w:r w:rsidRPr="00F1752F">
              <w:rPr>
                <w:rFonts w:ascii="Times New Roman" w:hAnsi="Times New Roman" w:cs="Times New Roman"/>
                <w:sz w:val="24"/>
                <w:szCs w:val="24"/>
              </w:rPr>
              <w:t>фрустрированности</w:t>
            </w:r>
            <w:proofErr w:type="spellEnd"/>
            <w:r w:rsidRPr="00F1752F">
              <w:rPr>
                <w:rFonts w:ascii="Times New Roman" w:hAnsi="Times New Roman" w:cs="Times New Roman"/>
                <w:sz w:val="24"/>
                <w:szCs w:val="24"/>
              </w:rPr>
              <w:t xml:space="preserve"> потребностей</w:t>
            </w:r>
          </w:p>
        </w:tc>
      </w:tr>
      <w:tr w:rsidR="00702FE1" w:rsidRPr="00F1752F" w:rsidTr="00702FE1">
        <w:tc>
          <w:tcPr>
            <w:tcW w:w="1908"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 средний</w:t>
            </w:r>
          </w:p>
        </w:tc>
        <w:tc>
          <w:tcPr>
            <w:tcW w:w="198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Высокий</w:t>
            </w:r>
          </w:p>
        </w:tc>
        <w:tc>
          <w:tcPr>
            <w:tcW w:w="234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Низкий, средний</w:t>
            </w:r>
          </w:p>
        </w:tc>
        <w:tc>
          <w:tcPr>
            <w:tcW w:w="4476"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Позитивное отношение при повышенной чувствительности к оценочному аспекту</w:t>
            </w:r>
            <w:proofErr w:type="gramStart"/>
            <w:r w:rsidRPr="00F1752F">
              <w:rPr>
                <w:rFonts w:ascii="Times New Roman" w:hAnsi="Times New Roman" w:cs="Times New Roman"/>
                <w:sz w:val="24"/>
                <w:szCs w:val="24"/>
                <w:vertAlign w:val="superscript"/>
              </w:rPr>
              <w:t>1</w:t>
            </w:r>
            <w:proofErr w:type="gramEnd"/>
          </w:p>
        </w:tc>
      </w:tr>
    </w:tbl>
    <w:p w:rsidR="00702FE1" w:rsidRPr="00F1752F" w:rsidRDefault="00702FE1" w:rsidP="00F1752F">
      <w:pPr>
        <w:spacing w:after="0"/>
        <w:rPr>
          <w:rFonts w:ascii="Times New Roman" w:hAnsi="Times New Roman" w:cs="Times New Roman"/>
          <w:sz w:val="24"/>
          <w:szCs w:val="24"/>
        </w:rPr>
      </w:pPr>
    </w:p>
    <w:p w:rsidR="00702FE1" w:rsidRPr="00F1752F" w:rsidRDefault="00702FE1" w:rsidP="002A284F">
      <w:pPr>
        <w:spacing w:after="0"/>
        <w:jc w:val="both"/>
        <w:rPr>
          <w:rFonts w:ascii="Times New Roman" w:hAnsi="Times New Roman" w:cs="Times New Roman"/>
          <w:sz w:val="24"/>
          <w:szCs w:val="24"/>
        </w:rPr>
      </w:pPr>
      <w:r w:rsidRPr="00F1752F">
        <w:rPr>
          <w:rFonts w:ascii="Times New Roman" w:hAnsi="Times New Roman" w:cs="Times New Roman"/>
          <w:sz w:val="24"/>
          <w:szCs w:val="24"/>
          <w:vertAlign w:val="superscript"/>
        </w:rPr>
        <w:t>1</w:t>
      </w:r>
      <w:r w:rsidRPr="00F1752F">
        <w:rPr>
          <w:rFonts w:ascii="Times New Roman" w:hAnsi="Times New Roman" w:cs="Times New Roman"/>
          <w:sz w:val="24"/>
          <w:szCs w:val="24"/>
        </w:rPr>
        <w:t xml:space="preserve"> Данный результат, как и тот, при котором показатели по всем шкалам оказываются низкими, может также </w:t>
      </w:r>
      <w:proofErr w:type="gramStart"/>
      <w:r w:rsidRPr="00F1752F">
        <w:rPr>
          <w:rFonts w:ascii="Times New Roman" w:hAnsi="Times New Roman" w:cs="Times New Roman"/>
          <w:sz w:val="24"/>
          <w:szCs w:val="24"/>
        </w:rPr>
        <w:t>свидетельствовать о нежелании отвечать</w:t>
      </w:r>
      <w:proofErr w:type="gramEnd"/>
      <w:r w:rsidRPr="00F1752F">
        <w:rPr>
          <w:rFonts w:ascii="Times New Roman" w:hAnsi="Times New Roman" w:cs="Times New Roman"/>
          <w:sz w:val="24"/>
          <w:szCs w:val="24"/>
        </w:rPr>
        <w:t>, симуляции результата, а также о несерьезном отношении к работе. Поэтому подобные результаты требуют дополнительного анализа.</w:t>
      </w:r>
    </w:p>
    <w:p w:rsidR="00702FE1" w:rsidRPr="00F1752F" w:rsidRDefault="00702FE1" w:rsidP="00F1752F">
      <w:pPr>
        <w:spacing w:after="0"/>
        <w:rPr>
          <w:rFonts w:ascii="Times New Roman" w:hAnsi="Times New Roman" w:cs="Times New Roman"/>
          <w:sz w:val="24"/>
          <w:szCs w:val="24"/>
        </w:rPr>
      </w:pPr>
    </w:p>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СТИМУЛЬНЫЙ МАТЕРИАЛ</w:t>
      </w:r>
    </w:p>
    <w:p w:rsidR="00702FE1" w:rsidRPr="00F1752F" w:rsidRDefault="00702FE1" w:rsidP="00F1752F">
      <w:pPr>
        <w:spacing w:after="0"/>
        <w:jc w:val="center"/>
        <w:rPr>
          <w:rFonts w:ascii="Times New Roman" w:hAnsi="Times New Roman" w:cs="Times New Roman"/>
          <w:bCs/>
          <w:sz w:val="24"/>
          <w:szCs w:val="24"/>
        </w:rPr>
      </w:pPr>
      <w:r w:rsidRPr="00F1752F">
        <w:rPr>
          <w:rFonts w:ascii="Times New Roman" w:hAnsi="Times New Roman" w:cs="Times New Roman"/>
          <w:sz w:val="24"/>
          <w:szCs w:val="24"/>
        </w:rPr>
        <w:t>к методике «</w:t>
      </w:r>
      <w:r w:rsidRPr="00F1752F">
        <w:rPr>
          <w:rFonts w:ascii="Times New Roman" w:hAnsi="Times New Roman" w:cs="Times New Roman"/>
          <w:bCs/>
          <w:sz w:val="24"/>
          <w:szCs w:val="24"/>
        </w:rPr>
        <w:t xml:space="preserve">ДИАГНОСТИКА МОТИВАЦИИ УЧЕНИЯ И ЭМОЦИОНАЛЬНОГО </w:t>
      </w:r>
    </w:p>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bCs/>
          <w:sz w:val="24"/>
          <w:szCs w:val="24"/>
        </w:rPr>
        <w:t xml:space="preserve">ОТНОШЕНИЯ К УЧЕНИЮ </w:t>
      </w:r>
      <w:r w:rsidRPr="00F1752F">
        <w:rPr>
          <w:rFonts w:ascii="Times New Roman" w:hAnsi="Times New Roman" w:cs="Times New Roman"/>
          <w:sz w:val="24"/>
          <w:szCs w:val="24"/>
        </w:rPr>
        <w:t xml:space="preserve">В СРЕДНИХ И СТАРШИХ КЛАССАХ ШКОЛЫ» </w:t>
      </w:r>
    </w:p>
    <w:p w:rsidR="00702FE1" w:rsidRPr="00F1752F" w:rsidRDefault="00702FE1" w:rsidP="00F1752F">
      <w:pPr>
        <w:spacing w:after="0"/>
        <w:jc w:val="center"/>
        <w:rPr>
          <w:rFonts w:ascii="Times New Roman" w:hAnsi="Times New Roman" w:cs="Times New Roman"/>
          <w:sz w:val="24"/>
          <w:szCs w:val="24"/>
        </w:rPr>
      </w:pPr>
      <w:r w:rsidRPr="00F1752F">
        <w:rPr>
          <w:rFonts w:ascii="Times New Roman" w:hAnsi="Times New Roman" w:cs="Times New Roman"/>
          <w:sz w:val="24"/>
          <w:szCs w:val="24"/>
        </w:rPr>
        <w:t>Спилберг-Андреева</w:t>
      </w:r>
    </w:p>
    <w:p w:rsidR="00702FE1" w:rsidRPr="00F1752F" w:rsidRDefault="00702FE1" w:rsidP="002A284F">
      <w:pPr>
        <w:pStyle w:val="a5"/>
        <w:spacing w:after="0"/>
        <w:ind w:left="0" w:firstLine="567"/>
        <w:jc w:val="both"/>
        <w:rPr>
          <w:rFonts w:ascii="Times New Roman" w:hAnsi="Times New Roman" w:cs="Times New Roman"/>
          <w:sz w:val="24"/>
          <w:szCs w:val="24"/>
        </w:rPr>
      </w:pPr>
      <w:r w:rsidRPr="00F1752F">
        <w:rPr>
          <w:rFonts w:ascii="Times New Roman" w:hAnsi="Times New Roman" w:cs="Times New Roman"/>
          <w:sz w:val="24"/>
          <w:szCs w:val="24"/>
        </w:rPr>
        <w:t xml:space="preserve">Ниже приведены утверждения, которые люди используют для того, чтобы рассказать о себе. Прочтите внимательно каждое предложение и обведите кружком одну из цифр, расположенных справа, в зависимости от того, каково ваше обычное состояние на уроках и в школе, как вы обычно чувствуете себя там. Нет правильных или неправильных ответов. Не тратьте много времени на одно предложение, но старайтесь как можно точнее ответить, как вы себя обычно чувствуете.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280"/>
        <w:gridCol w:w="1500"/>
        <w:gridCol w:w="1012"/>
        <w:gridCol w:w="890"/>
        <w:gridCol w:w="1403"/>
      </w:tblGrid>
      <w:tr w:rsidR="00702FE1" w:rsidRPr="00F1752F" w:rsidTr="00702FE1">
        <w:tc>
          <w:tcPr>
            <w:tcW w:w="494" w:type="dxa"/>
            <w:tcBorders>
              <w:top w:val="single" w:sz="4" w:space="0" w:color="auto"/>
              <w:left w:val="single" w:sz="4" w:space="0" w:color="auto"/>
              <w:bottom w:val="single" w:sz="4" w:space="0" w:color="auto"/>
              <w:right w:val="single" w:sz="4" w:space="0" w:color="auto"/>
            </w:tcBorders>
            <w:hideMark/>
          </w:tcPr>
          <w:p w:rsidR="00702FE1" w:rsidRPr="0012064E" w:rsidRDefault="00702FE1" w:rsidP="00F1752F">
            <w:pPr>
              <w:spacing w:after="0"/>
              <w:rPr>
                <w:rFonts w:ascii="Times New Roman" w:hAnsi="Times New Roman" w:cs="Times New Roman"/>
                <w:b/>
                <w:sz w:val="24"/>
                <w:szCs w:val="24"/>
              </w:rPr>
            </w:pPr>
            <w:r w:rsidRPr="0012064E">
              <w:rPr>
                <w:rFonts w:ascii="Times New Roman" w:hAnsi="Times New Roman" w:cs="Times New Roman"/>
                <w:b/>
                <w:sz w:val="24"/>
                <w:szCs w:val="24"/>
              </w:rPr>
              <w:t>№</w:t>
            </w:r>
          </w:p>
        </w:tc>
        <w:tc>
          <w:tcPr>
            <w:tcW w:w="5014" w:type="dxa"/>
            <w:tcBorders>
              <w:top w:val="single" w:sz="4" w:space="0" w:color="auto"/>
              <w:left w:val="single" w:sz="4" w:space="0" w:color="auto"/>
              <w:bottom w:val="single" w:sz="4" w:space="0" w:color="auto"/>
              <w:right w:val="single" w:sz="4" w:space="0" w:color="auto"/>
            </w:tcBorders>
          </w:tcPr>
          <w:p w:rsidR="00702FE1" w:rsidRPr="0012064E" w:rsidRDefault="00702FE1" w:rsidP="00F1752F">
            <w:pPr>
              <w:spacing w:after="0"/>
              <w:rPr>
                <w:rFonts w:ascii="Times New Roman" w:hAnsi="Times New Roman" w:cs="Times New Roman"/>
                <w:b/>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702FE1" w:rsidRPr="0012064E" w:rsidRDefault="00702FE1" w:rsidP="00F1752F">
            <w:pPr>
              <w:spacing w:after="0"/>
              <w:rPr>
                <w:rFonts w:ascii="Times New Roman" w:hAnsi="Times New Roman" w:cs="Times New Roman"/>
                <w:b/>
                <w:sz w:val="24"/>
                <w:szCs w:val="24"/>
              </w:rPr>
            </w:pPr>
            <w:r w:rsidRPr="0012064E">
              <w:rPr>
                <w:rFonts w:ascii="Times New Roman" w:hAnsi="Times New Roman" w:cs="Times New Roman"/>
                <w:b/>
                <w:sz w:val="24"/>
                <w:szCs w:val="24"/>
              </w:rPr>
              <w:t>Почти никогда</w:t>
            </w:r>
          </w:p>
        </w:tc>
        <w:tc>
          <w:tcPr>
            <w:tcW w:w="900" w:type="dxa"/>
            <w:tcBorders>
              <w:top w:val="single" w:sz="4" w:space="0" w:color="auto"/>
              <w:left w:val="single" w:sz="4" w:space="0" w:color="auto"/>
              <w:bottom w:val="single" w:sz="4" w:space="0" w:color="auto"/>
              <w:right w:val="single" w:sz="4" w:space="0" w:color="auto"/>
            </w:tcBorders>
            <w:hideMark/>
          </w:tcPr>
          <w:p w:rsidR="00702FE1" w:rsidRPr="0012064E" w:rsidRDefault="00702FE1" w:rsidP="00F1752F">
            <w:pPr>
              <w:spacing w:after="0"/>
              <w:rPr>
                <w:rFonts w:ascii="Times New Roman" w:hAnsi="Times New Roman" w:cs="Times New Roman"/>
                <w:b/>
                <w:sz w:val="24"/>
                <w:szCs w:val="24"/>
              </w:rPr>
            </w:pPr>
            <w:r w:rsidRPr="0012064E">
              <w:rPr>
                <w:rFonts w:ascii="Times New Roman" w:hAnsi="Times New Roman" w:cs="Times New Roman"/>
                <w:b/>
                <w:sz w:val="24"/>
                <w:szCs w:val="24"/>
              </w:rPr>
              <w:t>Иногда</w:t>
            </w:r>
          </w:p>
        </w:tc>
        <w:tc>
          <w:tcPr>
            <w:tcW w:w="900" w:type="dxa"/>
            <w:tcBorders>
              <w:top w:val="single" w:sz="4" w:space="0" w:color="auto"/>
              <w:left w:val="single" w:sz="4" w:space="0" w:color="auto"/>
              <w:bottom w:val="single" w:sz="4" w:space="0" w:color="auto"/>
              <w:right w:val="single" w:sz="4" w:space="0" w:color="auto"/>
            </w:tcBorders>
            <w:hideMark/>
          </w:tcPr>
          <w:p w:rsidR="00702FE1" w:rsidRPr="0012064E" w:rsidRDefault="00702FE1" w:rsidP="00F1752F">
            <w:pPr>
              <w:spacing w:after="0"/>
              <w:rPr>
                <w:rFonts w:ascii="Times New Roman" w:hAnsi="Times New Roman" w:cs="Times New Roman"/>
                <w:b/>
                <w:sz w:val="24"/>
                <w:szCs w:val="24"/>
              </w:rPr>
            </w:pPr>
            <w:r w:rsidRPr="0012064E">
              <w:rPr>
                <w:rFonts w:ascii="Times New Roman" w:hAnsi="Times New Roman" w:cs="Times New Roman"/>
                <w:b/>
                <w:sz w:val="24"/>
                <w:szCs w:val="24"/>
              </w:rPr>
              <w:t>Часто</w:t>
            </w:r>
          </w:p>
        </w:tc>
        <w:tc>
          <w:tcPr>
            <w:tcW w:w="1550" w:type="dxa"/>
            <w:tcBorders>
              <w:top w:val="single" w:sz="4" w:space="0" w:color="auto"/>
              <w:left w:val="single" w:sz="4" w:space="0" w:color="auto"/>
              <w:bottom w:val="single" w:sz="4" w:space="0" w:color="auto"/>
              <w:right w:val="single" w:sz="4" w:space="0" w:color="auto"/>
            </w:tcBorders>
            <w:hideMark/>
          </w:tcPr>
          <w:p w:rsidR="00702FE1" w:rsidRPr="0012064E" w:rsidRDefault="00702FE1" w:rsidP="00F1752F">
            <w:pPr>
              <w:spacing w:after="0"/>
              <w:rPr>
                <w:rFonts w:ascii="Times New Roman" w:hAnsi="Times New Roman" w:cs="Times New Roman"/>
                <w:b/>
                <w:sz w:val="24"/>
                <w:szCs w:val="24"/>
              </w:rPr>
            </w:pPr>
            <w:r w:rsidRPr="0012064E">
              <w:rPr>
                <w:rFonts w:ascii="Times New Roman" w:hAnsi="Times New Roman" w:cs="Times New Roman"/>
                <w:b/>
                <w:sz w:val="24"/>
                <w:szCs w:val="24"/>
              </w:rPr>
              <w:t>Почти всегда</w:t>
            </w:r>
          </w:p>
        </w:tc>
      </w:tr>
      <w:tr w:rsidR="00702FE1" w:rsidRPr="00F1752F" w:rsidTr="00702FE1">
        <w:trPr>
          <w:trHeight w:val="235"/>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спокоен</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r>
      <w:tr w:rsidR="00702FE1" w:rsidRPr="00F1752F" w:rsidTr="00702FE1">
        <w:trPr>
          <w:trHeight w:val="344"/>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Мне хочется узнать, понять, докопаться до истины</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282"/>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разъярен</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443"/>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4</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падаю духом, сталкиваясь с трудностями в учебе</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r>
      <w:tr w:rsidR="00702FE1" w:rsidRPr="00F1752F" w:rsidTr="00702FE1">
        <w:trPr>
          <w:trHeight w:val="341"/>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lastRenderedPageBreak/>
              <w:t>5</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напряжен</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338"/>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6</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испытываю любопытство</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361"/>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7</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Мне хочется стукнуть кулаком по столу</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443"/>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8</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стараюсь получить только хорошие и отличные оценки</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309"/>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9</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раскован</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r>
      <w:tr w:rsidR="00702FE1" w:rsidRPr="00F1752F" w:rsidTr="00702FE1">
        <w:trPr>
          <w:trHeight w:val="348"/>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10</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Мне интересно</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177"/>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11</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рассержен</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443"/>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12</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прилагаю все силы, чтобы добиться успеха в учебе</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224"/>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13</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Меня волнуют возможные неудачи</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370"/>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14</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Мне кажется, что урок никогда не кончится</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r>
      <w:tr w:rsidR="00702FE1" w:rsidRPr="00F1752F" w:rsidTr="00702FE1">
        <w:trPr>
          <w:trHeight w:val="269"/>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15</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Мне хочется на кого-нибудь накричать</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350"/>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16</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стараюсь все делать правильно</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345"/>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17</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чувствую себя неудачником</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162"/>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18</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чувствую себя исследователем</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241"/>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19</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Мне хочется что-нибудь сломать</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321"/>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20</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чувствую, что не справлюсь с заданиями</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r>
      <w:tr w:rsidR="00702FE1" w:rsidRPr="00F1752F" w:rsidTr="00702FE1">
        <w:trPr>
          <w:trHeight w:val="166"/>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21</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взвинчен</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245"/>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22</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энергичен</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146"/>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23</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взбешен</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197"/>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24</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горжусь своими школьными успехами</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278"/>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25</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чувствую себя совершенно свободно</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r>
      <w:tr w:rsidR="00702FE1" w:rsidRPr="00F1752F" w:rsidTr="00702FE1">
        <w:trPr>
          <w:trHeight w:val="273"/>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26</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чувствую, что у меня хорошо работает голова</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143"/>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27</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раздражен</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224"/>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28</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решаю самые трудные задачи</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303"/>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29</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Мне не хватает уверенности</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162"/>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30</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Мне скучно</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r>
      <w:tr w:rsidR="00702FE1" w:rsidRPr="00F1752F" w:rsidTr="00702FE1">
        <w:trPr>
          <w:trHeight w:val="241"/>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31</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Мне хочется что-нибудь сломать</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322"/>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32</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стараюсь не получить двойку</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r>
      <w:tr w:rsidR="00702FE1" w:rsidRPr="00F1752F" w:rsidTr="00702FE1">
        <w:trPr>
          <w:trHeight w:val="168"/>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33</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уравновешен</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r>
      <w:tr w:rsidR="00702FE1" w:rsidRPr="00F1752F" w:rsidTr="00702FE1">
        <w:trPr>
          <w:trHeight w:val="167"/>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34</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Мне нравится думать, решать</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247"/>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35</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чувствую себя обманутым</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279"/>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36</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стремлюсь показать свои способности и ум</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182"/>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37</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боюсь</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262"/>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38</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Я чувствую уныние и тоску</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r>
      <w:tr w:rsidR="00702FE1" w:rsidRPr="00F1752F" w:rsidTr="00702FE1">
        <w:trPr>
          <w:trHeight w:val="176"/>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39</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Меня многое приводит в ярость </w:t>
            </w:r>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r w:rsidR="00702FE1" w:rsidRPr="00F1752F" w:rsidTr="00702FE1">
        <w:trPr>
          <w:trHeight w:val="284"/>
        </w:trPr>
        <w:tc>
          <w:tcPr>
            <w:tcW w:w="49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lastRenderedPageBreak/>
              <w:t>40</w:t>
            </w:r>
          </w:p>
        </w:tc>
        <w:tc>
          <w:tcPr>
            <w:tcW w:w="5014"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rPr>
                <w:rFonts w:ascii="Times New Roman" w:hAnsi="Times New Roman" w:cs="Times New Roman"/>
                <w:sz w:val="24"/>
                <w:szCs w:val="24"/>
              </w:rPr>
            </w:pPr>
            <w:r w:rsidRPr="00F1752F">
              <w:rPr>
                <w:rFonts w:ascii="Times New Roman" w:hAnsi="Times New Roman" w:cs="Times New Roman"/>
                <w:sz w:val="24"/>
                <w:szCs w:val="24"/>
              </w:rPr>
              <w:t xml:space="preserve">Я хочу быть среди </w:t>
            </w:r>
            <w:proofErr w:type="gramStart"/>
            <w:r w:rsidRPr="00F1752F">
              <w:rPr>
                <w:rFonts w:ascii="Times New Roman" w:hAnsi="Times New Roman" w:cs="Times New Roman"/>
                <w:sz w:val="24"/>
                <w:szCs w:val="24"/>
              </w:rPr>
              <w:t>лучших</w:t>
            </w:r>
            <w:proofErr w:type="gramEnd"/>
          </w:p>
        </w:tc>
        <w:tc>
          <w:tcPr>
            <w:tcW w:w="162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1</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3</w:t>
            </w:r>
          </w:p>
        </w:tc>
        <w:tc>
          <w:tcPr>
            <w:tcW w:w="1550" w:type="dxa"/>
            <w:tcBorders>
              <w:top w:val="single" w:sz="4" w:space="0" w:color="auto"/>
              <w:left w:val="single" w:sz="4" w:space="0" w:color="auto"/>
              <w:bottom w:val="single" w:sz="4" w:space="0" w:color="auto"/>
              <w:right w:val="single" w:sz="4" w:space="0" w:color="auto"/>
            </w:tcBorders>
            <w:hideMark/>
          </w:tcPr>
          <w:p w:rsidR="00702FE1" w:rsidRPr="00F1752F" w:rsidRDefault="00702FE1" w:rsidP="00F1752F">
            <w:pPr>
              <w:spacing w:after="0"/>
              <w:jc w:val="center"/>
              <w:rPr>
                <w:rFonts w:ascii="Times New Roman" w:hAnsi="Times New Roman" w:cs="Times New Roman"/>
                <w:b/>
                <w:bCs/>
                <w:sz w:val="24"/>
                <w:szCs w:val="24"/>
              </w:rPr>
            </w:pPr>
            <w:r w:rsidRPr="00F1752F">
              <w:rPr>
                <w:rFonts w:ascii="Times New Roman" w:hAnsi="Times New Roman" w:cs="Times New Roman"/>
                <w:b/>
                <w:bCs/>
                <w:sz w:val="24"/>
                <w:szCs w:val="24"/>
              </w:rPr>
              <w:t>4</w:t>
            </w:r>
          </w:p>
        </w:tc>
      </w:tr>
    </w:tbl>
    <w:p w:rsidR="00702FE1" w:rsidRDefault="00702FE1" w:rsidP="00F1752F">
      <w:pPr>
        <w:spacing w:after="0"/>
        <w:rPr>
          <w:rFonts w:ascii="Times New Roman" w:hAnsi="Times New Roman" w:cs="Times New Roman"/>
          <w:sz w:val="24"/>
          <w:szCs w:val="24"/>
        </w:rPr>
      </w:pPr>
    </w:p>
    <w:p w:rsidR="00CB14DE" w:rsidRPr="00F1752F" w:rsidRDefault="00CB14DE" w:rsidP="00F1752F">
      <w:pPr>
        <w:spacing w:after="0"/>
        <w:rPr>
          <w:rFonts w:ascii="Times New Roman" w:hAnsi="Times New Roman" w:cs="Times New Roman"/>
          <w:sz w:val="24"/>
          <w:szCs w:val="24"/>
        </w:rPr>
      </w:pPr>
    </w:p>
    <w:p w:rsidR="00257AAC" w:rsidRPr="00F1752F" w:rsidRDefault="00257AAC" w:rsidP="00F1752F">
      <w:pPr>
        <w:spacing w:after="0"/>
        <w:jc w:val="both"/>
        <w:rPr>
          <w:rFonts w:ascii="Times New Roman" w:hAnsi="Times New Roman" w:cs="Times New Roman"/>
          <w:b/>
          <w:sz w:val="24"/>
          <w:szCs w:val="24"/>
        </w:rPr>
      </w:pPr>
      <w:r w:rsidRPr="00F1752F">
        <w:rPr>
          <w:rFonts w:ascii="Times New Roman" w:hAnsi="Times New Roman" w:cs="Times New Roman"/>
          <w:b/>
          <w:sz w:val="24"/>
          <w:szCs w:val="24"/>
        </w:rPr>
        <w:t>Анкета 5.</w:t>
      </w:r>
      <w:r w:rsidRPr="00F1752F">
        <w:rPr>
          <w:rFonts w:ascii="Times New Roman" w:hAnsi="Times New Roman" w:cs="Times New Roman"/>
          <w:sz w:val="24"/>
          <w:szCs w:val="24"/>
        </w:rPr>
        <w:t xml:space="preserve"> </w:t>
      </w:r>
      <w:proofErr w:type="spellStart"/>
      <w:r w:rsidRPr="00F1752F">
        <w:rPr>
          <w:rFonts w:ascii="Times New Roman" w:hAnsi="Times New Roman" w:cs="Times New Roman"/>
          <w:sz w:val="24"/>
          <w:szCs w:val="24"/>
        </w:rPr>
        <w:t>Сформированность</w:t>
      </w:r>
      <w:proofErr w:type="spellEnd"/>
      <w:r w:rsidRPr="00F1752F">
        <w:rPr>
          <w:rFonts w:ascii="Times New Roman" w:hAnsi="Times New Roman" w:cs="Times New Roman"/>
          <w:sz w:val="24"/>
          <w:szCs w:val="24"/>
        </w:rPr>
        <w:t xml:space="preserve"> личностных УУД. </w:t>
      </w:r>
      <w:r w:rsidRPr="00F1752F">
        <w:rPr>
          <w:rFonts w:ascii="Times New Roman" w:hAnsi="Times New Roman" w:cs="Times New Roman"/>
          <w:i/>
          <w:sz w:val="24"/>
          <w:szCs w:val="24"/>
        </w:rPr>
        <w:t>Схема ориентировочной основы действия нравственно-этического оценивания</w:t>
      </w:r>
    </w:p>
    <w:p w:rsidR="00257AAC" w:rsidRPr="00F1752F" w:rsidRDefault="00257AAC" w:rsidP="00F1752F">
      <w:pPr>
        <w:spacing w:after="0"/>
        <w:ind w:left="720"/>
        <w:jc w:val="center"/>
        <w:rPr>
          <w:rFonts w:ascii="Times New Roman" w:hAnsi="Times New Roman" w:cs="Times New Roman"/>
          <w:b/>
          <w:sz w:val="24"/>
          <w:szCs w:val="24"/>
        </w:rPr>
      </w:pPr>
      <w:r w:rsidRPr="00F1752F">
        <w:rPr>
          <w:rFonts w:ascii="Times New Roman" w:hAnsi="Times New Roman" w:cs="Times New Roman"/>
          <w:b/>
          <w:sz w:val="24"/>
          <w:szCs w:val="24"/>
        </w:rPr>
        <w:t>Задание «Кодекс моральных норм»</w:t>
      </w:r>
    </w:p>
    <w:p w:rsidR="00257AAC" w:rsidRPr="00F1752F" w:rsidRDefault="00257AAC"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Цель: </w:t>
      </w:r>
      <w:r w:rsidRPr="00F1752F">
        <w:rPr>
          <w:rFonts w:ascii="Times New Roman" w:hAnsi="Times New Roman" w:cs="Times New Roman"/>
          <w:sz w:val="24"/>
          <w:szCs w:val="24"/>
        </w:rPr>
        <w:t>обсуждение и выработка кодекса моральных норм, которыми должны руководствоваться учащиеся в классе при общении с одноклассниками. (</w:t>
      </w:r>
      <w:proofErr w:type="gramStart"/>
      <w:r w:rsidRPr="00F1752F">
        <w:rPr>
          <w:rFonts w:ascii="Times New Roman" w:hAnsi="Times New Roman" w:cs="Times New Roman"/>
          <w:sz w:val="24"/>
          <w:szCs w:val="24"/>
        </w:rPr>
        <w:t>Возможно</w:t>
      </w:r>
      <w:proofErr w:type="gramEnd"/>
      <w:r w:rsidRPr="00F1752F">
        <w:rPr>
          <w:rFonts w:ascii="Times New Roman" w:hAnsi="Times New Roman" w:cs="Times New Roman"/>
          <w:sz w:val="24"/>
          <w:szCs w:val="24"/>
        </w:rPr>
        <w:t xml:space="preserve"> провести во время классного часа.)</w:t>
      </w:r>
    </w:p>
    <w:p w:rsidR="00257AAC" w:rsidRPr="00F1752F" w:rsidRDefault="00257AAC"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Возраст: </w:t>
      </w:r>
      <w:r w:rsidRPr="00F1752F">
        <w:rPr>
          <w:rFonts w:ascii="Times New Roman" w:hAnsi="Times New Roman" w:cs="Times New Roman"/>
          <w:sz w:val="24"/>
          <w:szCs w:val="24"/>
        </w:rPr>
        <w:t>11-15 лет.</w:t>
      </w:r>
    </w:p>
    <w:p w:rsidR="00257AAC" w:rsidRPr="00F1752F" w:rsidRDefault="00257AAC"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Учебные дисциплины: </w:t>
      </w:r>
      <w:r w:rsidRPr="00F1752F">
        <w:rPr>
          <w:rFonts w:ascii="Times New Roman" w:hAnsi="Times New Roman" w:cs="Times New Roman"/>
          <w:sz w:val="24"/>
          <w:szCs w:val="24"/>
        </w:rPr>
        <w:t>любые гуманитарные – русский язык, литература, история, обществознание и др.</w:t>
      </w:r>
    </w:p>
    <w:p w:rsidR="00257AAC" w:rsidRPr="00F1752F" w:rsidRDefault="00257AAC"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Форма выполнения задания: </w:t>
      </w:r>
      <w:r w:rsidRPr="00F1752F">
        <w:rPr>
          <w:rFonts w:ascii="Times New Roman" w:hAnsi="Times New Roman" w:cs="Times New Roman"/>
          <w:sz w:val="24"/>
          <w:szCs w:val="24"/>
        </w:rPr>
        <w:t xml:space="preserve"> индивидуальная и групповая работа.</w:t>
      </w:r>
    </w:p>
    <w:p w:rsidR="00257AAC" w:rsidRPr="00F1752F" w:rsidRDefault="00257AAC"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Описание задания: </w:t>
      </w:r>
      <w:r w:rsidRPr="00F1752F">
        <w:rPr>
          <w:rFonts w:ascii="Times New Roman" w:hAnsi="Times New Roman" w:cs="Times New Roman"/>
          <w:sz w:val="24"/>
          <w:szCs w:val="24"/>
        </w:rPr>
        <w:t>учащимся предлагается обсудить кодекс моральных норм, которыми должны руководствоваться учащиеся в школе при общении с одноклассниками. Им даётся время</w:t>
      </w:r>
      <w:r w:rsidR="00987CA1">
        <w:rPr>
          <w:rFonts w:ascii="Times New Roman" w:hAnsi="Times New Roman" w:cs="Times New Roman"/>
          <w:sz w:val="24"/>
          <w:szCs w:val="24"/>
        </w:rPr>
        <w:t xml:space="preserve"> (10-15 минут)</w:t>
      </w:r>
      <w:r w:rsidRPr="00F1752F">
        <w:rPr>
          <w:rFonts w:ascii="Times New Roman" w:hAnsi="Times New Roman" w:cs="Times New Roman"/>
          <w:sz w:val="24"/>
          <w:szCs w:val="24"/>
        </w:rPr>
        <w:t xml:space="preserve"> для обдумывания и составления </w:t>
      </w:r>
      <w:proofErr w:type="gramStart"/>
      <w:r w:rsidRPr="00F1752F">
        <w:rPr>
          <w:rFonts w:ascii="Times New Roman" w:hAnsi="Times New Roman" w:cs="Times New Roman"/>
          <w:sz w:val="24"/>
          <w:szCs w:val="24"/>
        </w:rPr>
        <w:t>набора</w:t>
      </w:r>
      <w:proofErr w:type="gramEnd"/>
      <w:r w:rsidRPr="00F1752F">
        <w:rPr>
          <w:rFonts w:ascii="Times New Roman" w:hAnsi="Times New Roman" w:cs="Times New Roman"/>
          <w:sz w:val="24"/>
          <w:szCs w:val="24"/>
        </w:rPr>
        <w:t xml:space="preserve"> необходимых правил и моральных норм. (Их кол</w:t>
      </w:r>
      <w:r w:rsidR="00987CA1">
        <w:rPr>
          <w:rFonts w:ascii="Times New Roman" w:hAnsi="Times New Roman" w:cs="Times New Roman"/>
          <w:sz w:val="24"/>
          <w:szCs w:val="24"/>
        </w:rPr>
        <w:t>ичество не должно превышать 5–</w:t>
      </w:r>
      <w:r w:rsidRPr="00F1752F">
        <w:rPr>
          <w:rFonts w:ascii="Times New Roman" w:hAnsi="Times New Roman" w:cs="Times New Roman"/>
          <w:sz w:val="24"/>
          <w:szCs w:val="24"/>
        </w:rPr>
        <w:t>7.)</w:t>
      </w:r>
    </w:p>
    <w:p w:rsidR="00257AAC" w:rsidRPr="00F1752F" w:rsidRDefault="00257AAC" w:rsidP="00F1752F">
      <w:pPr>
        <w:spacing w:after="0"/>
        <w:ind w:firstLine="720"/>
        <w:jc w:val="both"/>
        <w:rPr>
          <w:rFonts w:ascii="Times New Roman" w:hAnsi="Times New Roman" w:cs="Times New Roman"/>
          <w:sz w:val="24"/>
          <w:szCs w:val="24"/>
        </w:rPr>
      </w:pPr>
      <w:r w:rsidRPr="00F1752F">
        <w:rPr>
          <w:rFonts w:ascii="Times New Roman" w:hAnsi="Times New Roman" w:cs="Times New Roman"/>
          <w:sz w:val="24"/>
          <w:szCs w:val="24"/>
        </w:rPr>
        <w:t>Далее ученики объединяются в пары, обсуждают свои версии и на основа</w:t>
      </w:r>
      <w:r w:rsidR="00987CA1">
        <w:rPr>
          <w:rFonts w:ascii="Times New Roman" w:hAnsi="Times New Roman" w:cs="Times New Roman"/>
          <w:sz w:val="24"/>
          <w:szCs w:val="24"/>
        </w:rPr>
        <w:t>нии общего решения выделяют 5–</w:t>
      </w:r>
      <w:r w:rsidRPr="00F1752F">
        <w:rPr>
          <w:rFonts w:ascii="Times New Roman" w:hAnsi="Times New Roman" w:cs="Times New Roman"/>
          <w:sz w:val="24"/>
          <w:szCs w:val="24"/>
        </w:rPr>
        <w:t>7 моральных норм. Затем по 2 – пары объединяются в группы и обсуждают общие правила для группы. Далее объединение продолжается вплоть до общей группы, когда формулируется моральный кодекс класса. Предложения записываются на доске.</w:t>
      </w:r>
    </w:p>
    <w:p w:rsidR="00257AAC" w:rsidRPr="00F1752F" w:rsidRDefault="00257AAC" w:rsidP="00F1752F">
      <w:pPr>
        <w:spacing w:after="0"/>
        <w:ind w:firstLine="720"/>
        <w:jc w:val="both"/>
        <w:rPr>
          <w:rFonts w:ascii="Times New Roman" w:hAnsi="Times New Roman" w:cs="Times New Roman"/>
          <w:sz w:val="24"/>
          <w:szCs w:val="24"/>
        </w:rPr>
      </w:pPr>
      <w:r w:rsidRPr="00F1752F">
        <w:rPr>
          <w:rFonts w:ascii="Times New Roman" w:hAnsi="Times New Roman" w:cs="Times New Roman"/>
          <w:sz w:val="24"/>
          <w:szCs w:val="24"/>
        </w:rPr>
        <w:t>После этого учащимся предлагается оформить «Моральный кодекс» в виде плаката и расписаться на нём, дав обязательство следовать заложенным в нём нормам.</w:t>
      </w:r>
    </w:p>
    <w:p w:rsidR="00257AAC" w:rsidRPr="00F1752F" w:rsidRDefault="00257AAC"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Материал: </w:t>
      </w:r>
      <w:r w:rsidRPr="00F1752F">
        <w:rPr>
          <w:rFonts w:ascii="Times New Roman" w:hAnsi="Times New Roman" w:cs="Times New Roman"/>
          <w:sz w:val="24"/>
          <w:szCs w:val="24"/>
        </w:rPr>
        <w:t>бумага, лист ватмана.</w:t>
      </w:r>
    </w:p>
    <w:p w:rsidR="00257AAC" w:rsidRPr="00F1752F" w:rsidRDefault="00257AAC" w:rsidP="00F1752F">
      <w:pPr>
        <w:spacing w:after="0"/>
        <w:ind w:firstLine="720"/>
        <w:jc w:val="both"/>
        <w:rPr>
          <w:rFonts w:ascii="Times New Roman" w:hAnsi="Times New Roman" w:cs="Times New Roman"/>
          <w:sz w:val="24"/>
          <w:szCs w:val="24"/>
        </w:rPr>
      </w:pPr>
      <w:r w:rsidRPr="00F1752F">
        <w:rPr>
          <w:rFonts w:ascii="Times New Roman" w:hAnsi="Times New Roman" w:cs="Times New Roman"/>
          <w:i/>
          <w:sz w:val="24"/>
          <w:szCs w:val="24"/>
        </w:rPr>
        <w:t xml:space="preserve">Инструкция: </w:t>
      </w:r>
      <w:r w:rsidRPr="00F1752F">
        <w:rPr>
          <w:rFonts w:ascii="Times New Roman" w:hAnsi="Times New Roman" w:cs="Times New Roman"/>
          <w:sz w:val="24"/>
          <w:szCs w:val="24"/>
        </w:rPr>
        <w:t xml:space="preserve">в общении люди руководствуются нормами и правилами поведения. Ребятам предлагается определить, какие нормы и </w:t>
      </w:r>
      <w:proofErr w:type="gramStart"/>
      <w:r w:rsidRPr="00F1752F">
        <w:rPr>
          <w:rFonts w:ascii="Times New Roman" w:hAnsi="Times New Roman" w:cs="Times New Roman"/>
          <w:sz w:val="24"/>
          <w:szCs w:val="24"/>
        </w:rPr>
        <w:t>правила</w:t>
      </w:r>
      <w:proofErr w:type="gramEnd"/>
      <w:r w:rsidRPr="00F1752F">
        <w:rPr>
          <w:rFonts w:ascii="Times New Roman" w:hAnsi="Times New Roman" w:cs="Times New Roman"/>
          <w:sz w:val="24"/>
          <w:szCs w:val="24"/>
        </w:rPr>
        <w:t xml:space="preserve"> они используют во взаимодействии с одноклассниками. Сначала каждый учащийся определяет, что для него является более важным в общении со сверстниками и почему. Затем обсуждают свои предложения в группах и составляют моральный кодекс поведения в классе.</w:t>
      </w:r>
    </w:p>
    <w:p w:rsidR="00257AAC" w:rsidRPr="00F1752F" w:rsidRDefault="00257AAC" w:rsidP="00F1752F">
      <w:pPr>
        <w:spacing w:after="0"/>
        <w:ind w:firstLine="720"/>
        <w:jc w:val="both"/>
        <w:rPr>
          <w:rFonts w:ascii="Times New Roman" w:hAnsi="Times New Roman" w:cs="Times New Roman"/>
          <w:i/>
          <w:sz w:val="24"/>
          <w:szCs w:val="24"/>
        </w:rPr>
      </w:pPr>
      <w:r w:rsidRPr="00F1752F">
        <w:rPr>
          <w:rFonts w:ascii="Times New Roman" w:hAnsi="Times New Roman" w:cs="Times New Roman"/>
          <w:i/>
          <w:sz w:val="24"/>
          <w:szCs w:val="24"/>
        </w:rPr>
        <w:t xml:space="preserve">Критерии оценивания: </w:t>
      </w:r>
    </w:p>
    <w:p w:rsidR="00257AAC" w:rsidRPr="00F1752F" w:rsidRDefault="00257AAC" w:rsidP="00F1752F">
      <w:pPr>
        <w:spacing w:after="0"/>
        <w:ind w:firstLine="720"/>
        <w:jc w:val="both"/>
        <w:rPr>
          <w:rFonts w:ascii="Times New Roman" w:hAnsi="Times New Roman" w:cs="Times New Roman"/>
          <w:sz w:val="24"/>
          <w:szCs w:val="24"/>
        </w:rPr>
      </w:pPr>
      <w:r w:rsidRPr="00F1752F">
        <w:rPr>
          <w:rFonts w:ascii="Times New Roman" w:hAnsi="Times New Roman" w:cs="Times New Roman"/>
          <w:sz w:val="24"/>
          <w:szCs w:val="24"/>
        </w:rPr>
        <w:t xml:space="preserve">Анализируется работа </w:t>
      </w:r>
      <w:r w:rsidRPr="00F1752F">
        <w:rPr>
          <w:rFonts w:ascii="Times New Roman" w:hAnsi="Times New Roman" w:cs="Times New Roman"/>
          <w:b/>
          <w:sz w:val="24"/>
          <w:szCs w:val="24"/>
        </w:rPr>
        <w:t>групп</w:t>
      </w:r>
      <w:r w:rsidRPr="00F1752F">
        <w:rPr>
          <w:rFonts w:ascii="Times New Roman" w:hAnsi="Times New Roman" w:cs="Times New Roman"/>
          <w:sz w:val="24"/>
          <w:szCs w:val="24"/>
        </w:rPr>
        <w:t xml:space="preserve"> (на стадии – работа в группах по 2 пары), каждая группа оценивается по следующим критериям:</w:t>
      </w:r>
    </w:p>
    <w:p w:rsidR="00257AAC" w:rsidRPr="00F1752F" w:rsidRDefault="00257AAC" w:rsidP="00F1752F">
      <w:pPr>
        <w:numPr>
          <w:ilvl w:val="0"/>
          <w:numId w:val="4"/>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t>умение анализировать выделенные моральные нормы (по шкале от 0 до 5);</w:t>
      </w:r>
    </w:p>
    <w:p w:rsidR="00257AAC" w:rsidRPr="00F1752F" w:rsidRDefault="00257AAC" w:rsidP="00F1752F">
      <w:pPr>
        <w:numPr>
          <w:ilvl w:val="0"/>
          <w:numId w:val="4"/>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t>умение прислушиваться к аргументам других участников дискуссии и учитывать их в своей позиции (по шкале от 0 до 5);</w:t>
      </w:r>
    </w:p>
    <w:p w:rsidR="00257AAC" w:rsidRPr="00F1752F" w:rsidRDefault="00257AAC" w:rsidP="00F1752F">
      <w:pPr>
        <w:numPr>
          <w:ilvl w:val="0"/>
          <w:numId w:val="4"/>
        </w:numPr>
        <w:spacing w:after="0" w:line="240" w:lineRule="auto"/>
        <w:jc w:val="both"/>
        <w:rPr>
          <w:rFonts w:ascii="Times New Roman" w:hAnsi="Times New Roman" w:cs="Times New Roman"/>
          <w:sz w:val="24"/>
          <w:szCs w:val="24"/>
        </w:rPr>
      </w:pPr>
      <w:r w:rsidRPr="00F1752F">
        <w:rPr>
          <w:rFonts w:ascii="Times New Roman" w:hAnsi="Times New Roman" w:cs="Times New Roman"/>
          <w:sz w:val="24"/>
          <w:szCs w:val="24"/>
        </w:rPr>
        <w:t>анализ аргументации учеников в соответствии с уровнем развития их морального сознания (по шкале от 0 до 5).</w:t>
      </w:r>
    </w:p>
    <w:p w:rsidR="00257AAC" w:rsidRPr="00F1752F" w:rsidRDefault="00257AAC" w:rsidP="00F1752F">
      <w:pPr>
        <w:spacing w:after="0"/>
        <w:ind w:left="1080"/>
        <w:jc w:val="both"/>
        <w:rPr>
          <w:rFonts w:ascii="Times New Roman" w:hAnsi="Times New Roman" w:cs="Times New Roman"/>
          <w:i/>
          <w:sz w:val="24"/>
          <w:szCs w:val="24"/>
        </w:rPr>
      </w:pPr>
      <w:r w:rsidRPr="00F1752F">
        <w:rPr>
          <w:rFonts w:ascii="Times New Roman" w:hAnsi="Times New Roman" w:cs="Times New Roman"/>
          <w:i/>
          <w:sz w:val="24"/>
          <w:szCs w:val="24"/>
        </w:rPr>
        <w:t xml:space="preserve">Примерная разбивка по шкале: </w:t>
      </w:r>
    </w:p>
    <w:p w:rsidR="00257AAC" w:rsidRPr="00F1752F" w:rsidRDefault="00257AAC" w:rsidP="00F1752F">
      <w:pPr>
        <w:spacing w:after="0"/>
        <w:ind w:left="1080"/>
        <w:jc w:val="both"/>
        <w:rPr>
          <w:rFonts w:ascii="Times New Roman" w:hAnsi="Times New Roman" w:cs="Times New Roman"/>
          <w:i/>
          <w:sz w:val="24"/>
          <w:szCs w:val="24"/>
        </w:rPr>
      </w:pPr>
      <w:r w:rsidRPr="00F1752F">
        <w:rPr>
          <w:rFonts w:ascii="Times New Roman" w:hAnsi="Times New Roman" w:cs="Times New Roman"/>
          <w:i/>
          <w:sz w:val="24"/>
          <w:szCs w:val="24"/>
        </w:rPr>
        <w:t>1 – не умеет;</w:t>
      </w:r>
    </w:p>
    <w:p w:rsidR="00257AAC" w:rsidRPr="00F1752F" w:rsidRDefault="00257AAC" w:rsidP="00F1752F">
      <w:pPr>
        <w:spacing w:after="0"/>
        <w:ind w:left="1080"/>
        <w:jc w:val="both"/>
        <w:rPr>
          <w:rFonts w:ascii="Times New Roman" w:hAnsi="Times New Roman" w:cs="Times New Roman"/>
          <w:i/>
          <w:sz w:val="24"/>
          <w:szCs w:val="24"/>
        </w:rPr>
      </w:pPr>
      <w:r w:rsidRPr="00F1752F">
        <w:rPr>
          <w:rFonts w:ascii="Times New Roman" w:hAnsi="Times New Roman" w:cs="Times New Roman"/>
          <w:i/>
          <w:sz w:val="24"/>
          <w:szCs w:val="24"/>
        </w:rPr>
        <w:t>2 – скорее, не умеет;</w:t>
      </w:r>
    </w:p>
    <w:p w:rsidR="00257AAC" w:rsidRPr="00F1752F" w:rsidRDefault="00257AAC" w:rsidP="00F1752F">
      <w:pPr>
        <w:spacing w:after="0"/>
        <w:ind w:left="1080"/>
        <w:jc w:val="both"/>
        <w:rPr>
          <w:rFonts w:ascii="Times New Roman" w:hAnsi="Times New Roman" w:cs="Times New Roman"/>
          <w:i/>
          <w:sz w:val="24"/>
          <w:szCs w:val="24"/>
        </w:rPr>
      </w:pPr>
      <w:r w:rsidRPr="00F1752F">
        <w:rPr>
          <w:rFonts w:ascii="Times New Roman" w:hAnsi="Times New Roman" w:cs="Times New Roman"/>
          <w:i/>
          <w:sz w:val="24"/>
          <w:szCs w:val="24"/>
        </w:rPr>
        <w:t>3 – скорее, умеет;</w:t>
      </w:r>
    </w:p>
    <w:p w:rsidR="00257AAC" w:rsidRPr="00F1752F" w:rsidRDefault="00257AAC" w:rsidP="00F1752F">
      <w:pPr>
        <w:spacing w:after="0"/>
        <w:ind w:left="1080"/>
        <w:jc w:val="both"/>
        <w:rPr>
          <w:rFonts w:ascii="Times New Roman" w:hAnsi="Times New Roman" w:cs="Times New Roman"/>
          <w:i/>
          <w:sz w:val="24"/>
          <w:szCs w:val="24"/>
        </w:rPr>
      </w:pPr>
      <w:r w:rsidRPr="00F1752F">
        <w:rPr>
          <w:rFonts w:ascii="Times New Roman" w:hAnsi="Times New Roman" w:cs="Times New Roman"/>
          <w:i/>
          <w:sz w:val="24"/>
          <w:szCs w:val="24"/>
        </w:rPr>
        <w:t>4 – умеет;</w:t>
      </w:r>
    </w:p>
    <w:p w:rsidR="00257AAC" w:rsidRPr="00F1752F" w:rsidRDefault="00257AAC" w:rsidP="00F1752F">
      <w:pPr>
        <w:spacing w:after="0"/>
        <w:ind w:left="1080"/>
        <w:jc w:val="both"/>
        <w:rPr>
          <w:rFonts w:ascii="Times New Roman" w:hAnsi="Times New Roman" w:cs="Times New Roman"/>
          <w:i/>
          <w:sz w:val="24"/>
          <w:szCs w:val="24"/>
        </w:rPr>
      </w:pPr>
      <w:r w:rsidRPr="00F1752F">
        <w:rPr>
          <w:rFonts w:ascii="Times New Roman" w:hAnsi="Times New Roman" w:cs="Times New Roman"/>
          <w:i/>
          <w:sz w:val="24"/>
          <w:szCs w:val="24"/>
        </w:rPr>
        <w:t>5 – умеет хорошо.</w:t>
      </w:r>
    </w:p>
    <w:p w:rsidR="00257AAC" w:rsidRPr="00F1752F" w:rsidRDefault="00257AAC" w:rsidP="00F1752F">
      <w:pPr>
        <w:spacing w:after="0"/>
        <w:ind w:firstLine="540"/>
        <w:jc w:val="both"/>
        <w:rPr>
          <w:rFonts w:ascii="Times New Roman" w:hAnsi="Times New Roman" w:cs="Times New Roman"/>
          <w:sz w:val="24"/>
          <w:szCs w:val="24"/>
        </w:rPr>
      </w:pPr>
      <w:r w:rsidRPr="00F1752F">
        <w:rPr>
          <w:rFonts w:ascii="Times New Roman" w:hAnsi="Times New Roman" w:cs="Times New Roman"/>
          <w:sz w:val="24"/>
          <w:szCs w:val="24"/>
        </w:rPr>
        <w:t>Далее составляется диаграмма с учетом шкал, и в дальнейшем при повторном мониторинге анализируются изменения по шкалам.</w:t>
      </w:r>
    </w:p>
    <w:p w:rsidR="00101CDE" w:rsidRDefault="00101CDE" w:rsidP="00F1752F">
      <w:pPr>
        <w:spacing w:after="0"/>
        <w:jc w:val="both"/>
        <w:rPr>
          <w:rFonts w:ascii="Times New Roman" w:hAnsi="Times New Roman" w:cs="Times New Roman"/>
          <w:b/>
          <w:sz w:val="24"/>
          <w:szCs w:val="24"/>
        </w:rPr>
      </w:pPr>
    </w:p>
    <w:p w:rsidR="00315A68" w:rsidRPr="00F1752F" w:rsidRDefault="00315A68" w:rsidP="00F1752F">
      <w:pPr>
        <w:spacing w:after="0"/>
        <w:jc w:val="both"/>
        <w:rPr>
          <w:rFonts w:ascii="Times New Roman" w:hAnsi="Times New Roman" w:cs="Times New Roman"/>
          <w:b/>
          <w:sz w:val="24"/>
          <w:szCs w:val="24"/>
        </w:rPr>
      </w:pPr>
    </w:p>
    <w:p w:rsidR="00101CDE" w:rsidRPr="00F1752F" w:rsidRDefault="00101CDE" w:rsidP="00F1752F">
      <w:pPr>
        <w:spacing w:after="0"/>
        <w:jc w:val="both"/>
        <w:rPr>
          <w:rFonts w:ascii="Times New Roman" w:hAnsi="Times New Roman" w:cs="Times New Roman"/>
          <w:sz w:val="24"/>
          <w:szCs w:val="24"/>
        </w:rPr>
      </w:pPr>
      <w:r w:rsidRPr="00F1752F">
        <w:rPr>
          <w:rFonts w:ascii="Times New Roman" w:hAnsi="Times New Roman" w:cs="Times New Roman"/>
          <w:b/>
          <w:sz w:val="24"/>
          <w:szCs w:val="24"/>
        </w:rPr>
        <w:t>Анкета 6.</w:t>
      </w:r>
      <w:r w:rsidRPr="00F1752F">
        <w:rPr>
          <w:rFonts w:ascii="Times New Roman" w:hAnsi="Times New Roman" w:cs="Times New Roman"/>
          <w:sz w:val="24"/>
          <w:szCs w:val="24"/>
        </w:rPr>
        <w:t xml:space="preserve"> </w:t>
      </w:r>
      <w:proofErr w:type="spellStart"/>
      <w:r w:rsidRPr="00F1752F">
        <w:rPr>
          <w:rFonts w:ascii="Times New Roman" w:hAnsi="Times New Roman" w:cs="Times New Roman"/>
          <w:sz w:val="24"/>
          <w:szCs w:val="24"/>
        </w:rPr>
        <w:t>Сформированность</w:t>
      </w:r>
      <w:proofErr w:type="spellEnd"/>
      <w:r w:rsidRPr="00F1752F">
        <w:rPr>
          <w:rFonts w:ascii="Times New Roman" w:hAnsi="Times New Roman" w:cs="Times New Roman"/>
          <w:sz w:val="24"/>
          <w:szCs w:val="24"/>
        </w:rPr>
        <w:t xml:space="preserve"> коммуникативных УУД</w:t>
      </w:r>
    </w:p>
    <w:p w:rsidR="00687F1C" w:rsidRPr="00F1752F" w:rsidRDefault="00687F1C" w:rsidP="00F1752F">
      <w:pPr>
        <w:spacing w:after="0"/>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b/>
          <w:sz w:val="24"/>
          <w:szCs w:val="24"/>
          <w:lang w:eastAsia="ru-RU"/>
        </w:rPr>
        <w:t>6.1.</w:t>
      </w:r>
      <w:r w:rsidRPr="00F1752F">
        <w:rPr>
          <w:rFonts w:ascii="Times New Roman" w:eastAsia="Times New Roman" w:hAnsi="Times New Roman" w:cs="Times New Roman"/>
          <w:sz w:val="24"/>
          <w:szCs w:val="24"/>
          <w:lang w:eastAsia="ru-RU"/>
        </w:rPr>
        <w:t xml:space="preserve"> </w:t>
      </w:r>
      <w:proofErr w:type="gramStart"/>
      <w:r w:rsidRPr="00F1752F">
        <w:rPr>
          <w:rFonts w:ascii="Times New Roman" w:eastAsia="Times New Roman" w:hAnsi="Times New Roman" w:cs="Times New Roman"/>
          <w:sz w:val="24"/>
          <w:szCs w:val="24"/>
          <w:u w:val="single"/>
          <w:lang w:eastAsia="ru-RU"/>
        </w:rPr>
        <w:t>Экспертный опрос учителей</w:t>
      </w:r>
      <w:r w:rsidRPr="00F1752F">
        <w:rPr>
          <w:rFonts w:ascii="Times New Roman" w:eastAsia="Times New Roman" w:hAnsi="Times New Roman" w:cs="Times New Roman"/>
          <w:sz w:val="24"/>
          <w:szCs w:val="24"/>
          <w:lang w:eastAsia="ru-RU"/>
        </w:rPr>
        <w:t xml:space="preserve"> (для каждого педагога, участвующего в работе инновационной площадки.</w:t>
      </w:r>
      <w:proofErr w:type="gramEnd"/>
      <w:r w:rsidRPr="00F1752F">
        <w:rPr>
          <w:rFonts w:ascii="Times New Roman" w:eastAsia="Times New Roman" w:hAnsi="Times New Roman" w:cs="Times New Roman"/>
          <w:sz w:val="24"/>
          <w:szCs w:val="24"/>
          <w:lang w:eastAsia="ru-RU"/>
        </w:rPr>
        <w:t xml:space="preserve"> </w:t>
      </w:r>
      <w:proofErr w:type="gramStart"/>
      <w:r w:rsidRPr="00F1752F">
        <w:rPr>
          <w:rFonts w:ascii="Times New Roman" w:eastAsia="Times New Roman" w:hAnsi="Times New Roman" w:cs="Times New Roman"/>
          <w:sz w:val="24"/>
          <w:szCs w:val="24"/>
          <w:lang w:eastAsia="ru-RU"/>
        </w:rPr>
        <w:t>Можно сделать учительским коллективом совместно (т.е. во время заседания рабочей группы), что</w:t>
      </w:r>
      <w:r w:rsidR="00921316" w:rsidRPr="00F1752F">
        <w:rPr>
          <w:rFonts w:ascii="Times New Roman" w:eastAsia="Times New Roman" w:hAnsi="Times New Roman" w:cs="Times New Roman"/>
          <w:sz w:val="24"/>
          <w:szCs w:val="24"/>
          <w:lang w:eastAsia="ru-RU"/>
        </w:rPr>
        <w:t>бы после не делать кому-то одному</w:t>
      </w:r>
      <w:r w:rsidRPr="00F1752F">
        <w:rPr>
          <w:rFonts w:ascii="Times New Roman" w:eastAsia="Times New Roman" w:hAnsi="Times New Roman" w:cs="Times New Roman"/>
          <w:sz w:val="24"/>
          <w:szCs w:val="24"/>
          <w:lang w:eastAsia="ru-RU"/>
        </w:rPr>
        <w:t xml:space="preserve"> сводную табли</w:t>
      </w:r>
      <w:r w:rsidR="003D6D2C" w:rsidRPr="00F1752F">
        <w:rPr>
          <w:rFonts w:ascii="Times New Roman" w:eastAsia="Times New Roman" w:hAnsi="Times New Roman" w:cs="Times New Roman"/>
          <w:sz w:val="24"/>
          <w:szCs w:val="24"/>
          <w:lang w:eastAsia="ru-RU"/>
        </w:rPr>
        <w:t>цу по итогам оценок</w:t>
      </w:r>
      <w:r w:rsidRPr="00F1752F">
        <w:rPr>
          <w:rFonts w:ascii="Times New Roman" w:eastAsia="Times New Roman" w:hAnsi="Times New Roman" w:cs="Times New Roman"/>
          <w:sz w:val="24"/>
          <w:szCs w:val="24"/>
          <w:lang w:eastAsia="ru-RU"/>
        </w:rPr>
        <w:t xml:space="preserve"> всех коллег).</w:t>
      </w:r>
      <w:proofErr w:type="gramEnd"/>
    </w:p>
    <w:p w:rsidR="00687F1C" w:rsidRPr="00F1752F" w:rsidRDefault="00D87CE8" w:rsidP="00F1752F">
      <w:pPr>
        <w:spacing w:after="0"/>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 xml:space="preserve">1. </w:t>
      </w:r>
      <w:r w:rsidR="00687F1C" w:rsidRPr="00F1752F">
        <w:rPr>
          <w:rFonts w:ascii="Times New Roman" w:eastAsia="Times New Roman" w:hAnsi="Times New Roman" w:cs="Times New Roman"/>
          <w:sz w:val="24"/>
          <w:szCs w:val="24"/>
          <w:lang w:eastAsia="ru-RU"/>
        </w:rPr>
        <w:t xml:space="preserve">Оцените уровень коммуникативных умений Ваших учеников по следующей шкале: </w:t>
      </w:r>
      <w:r w:rsidR="00687F1C" w:rsidRPr="00F1752F">
        <w:rPr>
          <w:rFonts w:ascii="Times New Roman" w:eastAsia="Times New Roman" w:hAnsi="Times New Roman" w:cs="Times New Roman"/>
          <w:i/>
          <w:sz w:val="24"/>
          <w:szCs w:val="24"/>
          <w:lang w:eastAsia="ru-RU"/>
        </w:rPr>
        <w:t>очень низкий – низкий – средний – выше среднего – высокий</w:t>
      </w:r>
      <w:r w:rsidR="00687F1C" w:rsidRPr="00F1752F">
        <w:rPr>
          <w:rFonts w:ascii="Times New Roman" w:eastAsia="Times New Roman" w:hAnsi="Times New Roman" w:cs="Times New Roman"/>
          <w:sz w:val="24"/>
          <w:szCs w:val="24"/>
          <w:lang w:eastAsia="ru-RU"/>
        </w:rPr>
        <w:t>.</w:t>
      </w:r>
      <w:r w:rsidRPr="00F1752F">
        <w:rPr>
          <w:rFonts w:ascii="Times New Roman" w:eastAsia="Times New Roman" w:hAnsi="Times New Roman" w:cs="Times New Roman"/>
          <w:sz w:val="24"/>
          <w:szCs w:val="24"/>
          <w:lang w:eastAsia="ru-RU"/>
        </w:rPr>
        <w:t xml:space="preserve"> </w:t>
      </w:r>
    </w:p>
    <w:p w:rsidR="00687F1C" w:rsidRPr="00F1752F" w:rsidRDefault="00D87CE8" w:rsidP="00F1752F">
      <w:pPr>
        <w:spacing w:after="0"/>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2. Дайте оценку умению учеников</w:t>
      </w:r>
      <w:r w:rsidR="00687F1C" w:rsidRPr="00F1752F">
        <w:rPr>
          <w:rFonts w:ascii="Times New Roman" w:eastAsia="Times New Roman" w:hAnsi="Times New Roman" w:cs="Times New Roman"/>
          <w:sz w:val="24"/>
          <w:szCs w:val="24"/>
          <w:lang w:eastAsia="ru-RU"/>
        </w:rPr>
        <w:t xml:space="preserve"> задавать вопросы</w:t>
      </w:r>
      <w:r w:rsidRPr="00F1752F">
        <w:rPr>
          <w:rFonts w:ascii="Times New Roman" w:eastAsia="Times New Roman" w:hAnsi="Times New Roman" w:cs="Times New Roman"/>
          <w:sz w:val="24"/>
          <w:szCs w:val="24"/>
          <w:lang w:eastAsia="ru-RU"/>
        </w:rPr>
        <w:t xml:space="preserve"> во время работы на уроке </w:t>
      </w:r>
      <w:r w:rsidR="000543C0" w:rsidRPr="00F1752F">
        <w:rPr>
          <w:rFonts w:ascii="Times New Roman" w:eastAsia="Times New Roman" w:hAnsi="Times New Roman" w:cs="Times New Roman"/>
          <w:sz w:val="24"/>
          <w:szCs w:val="24"/>
          <w:lang w:eastAsia="ru-RU"/>
        </w:rPr>
        <w:t>по шка</w:t>
      </w:r>
      <w:r w:rsidRPr="00F1752F">
        <w:rPr>
          <w:rFonts w:ascii="Times New Roman" w:eastAsia="Times New Roman" w:hAnsi="Times New Roman" w:cs="Times New Roman"/>
          <w:sz w:val="24"/>
          <w:szCs w:val="24"/>
          <w:lang w:eastAsia="ru-RU"/>
        </w:rPr>
        <w:t>ле:</w:t>
      </w:r>
      <w:r w:rsidR="00480FED" w:rsidRPr="00F1752F">
        <w:rPr>
          <w:rFonts w:ascii="Times New Roman" w:eastAsia="Times New Roman" w:hAnsi="Times New Roman" w:cs="Times New Roman"/>
          <w:sz w:val="24"/>
          <w:szCs w:val="24"/>
          <w:lang w:eastAsia="ru-RU"/>
        </w:rPr>
        <w:t xml:space="preserve"> </w:t>
      </w:r>
      <w:r w:rsidR="00480FED" w:rsidRPr="00F1752F">
        <w:rPr>
          <w:rFonts w:ascii="Times New Roman" w:eastAsia="Times New Roman" w:hAnsi="Times New Roman" w:cs="Times New Roman"/>
          <w:i/>
          <w:sz w:val="24"/>
          <w:szCs w:val="24"/>
          <w:lang w:eastAsia="ru-RU"/>
        </w:rPr>
        <w:t>задает осмысленные вопросы по теме – задает вопросы, не всегда по теме, но в целом интересуется происходящим – иногда задает вопросы, не всегда по теме – задает вопросы просто ради привлечения к себе внимания – почти никогда не задает вопросы</w:t>
      </w:r>
    </w:p>
    <w:p w:rsidR="00987CA1" w:rsidRPr="00F1752F" w:rsidRDefault="00987CA1" w:rsidP="00987CA1">
      <w:pPr>
        <w:pStyle w:val="a7"/>
        <w:shd w:val="clear" w:color="auto" w:fill="FFFFFF"/>
        <w:spacing w:before="0" w:beforeAutospacing="0" w:after="0" w:afterAutospacing="0"/>
        <w:jc w:val="both"/>
        <w:rPr>
          <w:color w:val="C00000"/>
        </w:rPr>
      </w:pPr>
      <w:proofErr w:type="gramStart"/>
      <w:r w:rsidRPr="00F1752F">
        <w:rPr>
          <w:color w:val="C00000"/>
          <w:lang w:val="en-US"/>
        </w:rPr>
        <w:t>P</w:t>
      </w:r>
      <w:r w:rsidRPr="00F1752F">
        <w:rPr>
          <w:color w:val="C00000"/>
        </w:rPr>
        <w:t>.</w:t>
      </w:r>
      <w:r w:rsidRPr="00F1752F">
        <w:rPr>
          <w:color w:val="C00000"/>
          <w:lang w:val="en-US"/>
        </w:rPr>
        <w:t>S</w:t>
      </w:r>
      <w:r w:rsidRPr="00F1752F">
        <w:rPr>
          <w:color w:val="C00000"/>
        </w:rPr>
        <w:t>. Оценки учителей в анкете 6.1.</w:t>
      </w:r>
      <w:proofErr w:type="gramEnd"/>
      <w:r w:rsidRPr="00F1752F">
        <w:rPr>
          <w:color w:val="C00000"/>
        </w:rPr>
        <w:t xml:space="preserve"> и </w:t>
      </w:r>
      <w:proofErr w:type="gramStart"/>
      <w:r w:rsidRPr="00F1752F">
        <w:rPr>
          <w:color w:val="C00000"/>
        </w:rPr>
        <w:t>получившееся</w:t>
      </w:r>
      <w:proofErr w:type="gramEnd"/>
      <w:r w:rsidRPr="00F1752F">
        <w:rPr>
          <w:color w:val="C00000"/>
        </w:rPr>
        <w:t xml:space="preserve"> по итогам заполнения анкет обучающихся могут разнит</w:t>
      </w:r>
      <w:r>
        <w:rPr>
          <w:color w:val="C00000"/>
        </w:rPr>
        <w:t>ь</w:t>
      </w:r>
      <w:r w:rsidRPr="00F1752F">
        <w:rPr>
          <w:color w:val="C00000"/>
        </w:rPr>
        <w:t xml:space="preserve">ся из-за не вполне честных ответов семиклассников. Обращайте их внимание на то, что анкеты анонимны и учителя интересует </w:t>
      </w:r>
      <w:r w:rsidR="00DA479A">
        <w:rPr>
          <w:color w:val="C00000"/>
        </w:rPr>
        <w:t xml:space="preserve">общая </w:t>
      </w:r>
      <w:r w:rsidRPr="00F1752F">
        <w:rPr>
          <w:color w:val="C00000"/>
        </w:rPr>
        <w:t>картина в классе, а не конкретный ученик. Пусть постараются быть максимально честными. А учителя, в свою очередь, также не забывают про объективность.</w:t>
      </w:r>
    </w:p>
    <w:p w:rsidR="00D87CE8" w:rsidRPr="00F1752F" w:rsidRDefault="00D87CE8" w:rsidP="00F1752F">
      <w:pPr>
        <w:spacing w:after="0"/>
        <w:jc w:val="both"/>
        <w:rPr>
          <w:rFonts w:ascii="Times New Roman" w:eastAsia="Times New Roman" w:hAnsi="Times New Roman" w:cs="Times New Roman"/>
          <w:sz w:val="24"/>
          <w:szCs w:val="24"/>
          <w:lang w:eastAsia="ru-RU"/>
        </w:rPr>
      </w:pPr>
    </w:p>
    <w:p w:rsidR="00687F1C" w:rsidRPr="00F1752F" w:rsidRDefault="00687F1C" w:rsidP="00F1752F">
      <w:pPr>
        <w:spacing w:after="0"/>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b/>
          <w:sz w:val="24"/>
          <w:szCs w:val="24"/>
          <w:lang w:eastAsia="ru-RU"/>
        </w:rPr>
        <w:t>6.2.</w:t>
      </w:r>
      <w:r w:rsidRPr="00F1752F">
        <w:rPr>
          <w:rFonts w:ascii="Times New Roman" w:eastAsia="Times New Roman" w:hAnsi="Times New Roman" w:cs="Times New Roman"/>
          <w:sz w:val="24"/>
          <w:szCs w:val="24"/>
          <w:lang w:eastAsia="ru-RU"/>
        </w:rPr>
        <w:t xml:space="preserve"> </w:t>
      </w:r>
      <w:r w:rsidRPr="00F1752F">
        <w:rPr>
          <w:rFonts w:ascii="Times New Roman" w:eastAsia="Times New Roman" w:hAnsi="Times New Roman" w:cs="Times New Roman"/>
          <w:sz w:val="24"/>
          <w:szCs w:val="24"/>
          <w:u w:val="single"/>
          <w:lang w:eastAsia="ru-RU"/>
        </w:rPr>
        <w:t>Выявление и оценка коммуникативных и организаторских склонностей (</w:t>
      </w:r>
      <w:r w:rsidRPr="00F1752F">
        <w:rPr>
          <w:rFonts w:ascii="Times New Roman" w:eastAsia="Times New Roman" w:hAnsi="Times New Roman" w:cs="Times New Roman"/>
          <w:sz w:val="24"/>
          <w:szCs w:val="24"/>
          <w:lang w:eastAsia="ru-RU"/>
        </w:rPr>
        <w:t>качеств) (методика КОС-1) (</w:t>
      </w:r>
      <w:r w:rsidRPr="00F1752F">
        <w:rPr>
          <w:rFonts w:ascii="Times New Roman" w:eastAsia="Times New Roman" w:hAnsi="Times New Roman" w:cs="Times New Roman"/>
          <w:i/>
          <w:sz w:val="24"/>
          <w:szCs w:val="24"/>
          <w:lang w:eastAsia="ru-RU"/>
        </w:rPr>
        <w:t xml:space="preserve">В.В. Синявский, Б.А. </w:t>
      </w:r>
      <w:proofErr w:type="spellStart"/>
      <w:r w:rsidRPr="00F1752F">
        <w:rPr>
          <w:rFonts w:ascii="Times New Roman" w:eastAsia="Times New Roman" w:hAnsi="Times New Roman" w:cs="Times New Roman"/>
          <w:i/>
          <w:sz w:val="24"/>
          <w:szCs w:val="24"/>
          <w:lang w:eastAsia="ru-RU"/>
        </w:rPr>
        <w:t>Федоришин</w:t>
      </w:r>
      <w:proofErr w:type="spellEnd"/>
      <w:r w:rsidRPr="00F1752F">
        <w:rPr>
          <w:rFonts w:ascii="Times New Roman" w:eastAsia="Times New Roman" w:hAnsi="Times New Roman" w:cs="Times New Roman"/>
          <w:sz w:val="24"/>
          <w:szCs w:val="24"/>
          <w:lang w:eastAsia="ru-RU"/>
        </w:rPr>
        <w:t>)</w:t>
      </w:r>
    </w:p>
    <w:p w:rsidR="00687F1C" w:rsidRPr="00F1752F" w:rsidRDefault="007066A0" w:rsidP="00F1752F">
      <w:pPr>
        <w:pStyle w:val="a7"/>
        <w:shd w:val="clear" w:color="auto" w:fill="FFFFFF"/>
        <w:spacing w:before="0" w:beforeAutospacing="0" w:after="0" w:afterAutospacing="0"/>
        <w:ind w:firstLine="709"/>
        <w:jc w:val="both"/>
      </w:pPr>
      <w:r w:rsidRPr="00F1752F">
        <w:t>Для выявления и о</w:t>
      </w:r>
      <w:r w:rsidR="00BF6E2B" w:rsidRPr="00F1752F">
        <w:t>ценки организаторских и коммуни</w:t>
      </w:r>
      <w:r w:rsidRPr="00F1752F">
        <w:t>кативных качеств нужно ответить на 40 вопросов</w:t>
      </w:r>
      <w:r w:rsidR="00687F1C" w:rsidRPr="00F1752F">
        <w:t>. Если вы даете утвердительный ответ «да», то ставьте возле соответствующего номера вопроса «+», а если отвечаете «нет», ставьте «</w:t>
      </w:r>
      <w:proofErr w:type="gramStart"/>
      <w:r w:rsidR="00687F1C" w:rsidRPr="00F1752F">
        <w:t>-»</w:t>
      </w:r>
      <w:proofErr w:type="gramEnd"/>
      <w:r w:rsidR="00687F1C" w:rsidRPr="00F1752F">
        <w:t>. Ставьте знаки любой цветной ручкой (но не черной</w:t>
      </w:r>
      <w:r w:rsidR="00482985" w:rsidRPr="00F1752F">
        <w:t xml:space="preserve"> – </w:t>
      </w:r>
      <w:r w:rsidR="00482985" w:rsidRPr="00F1752F">
        <w:rPr>
          <w:color w:val="FF0000"/>
        </w:rPr>
        <w:t>это только для облегчения</w:t>
      </w:r>
      <w:r w:rsidR="00482985" w:rsidRPr="00F1752F">
        <w:t xml:space="preserve"> </w:t>
      </w:r>
      <w:r w:rsidR="00482985" w:rsidRPr="00F1752F">
        <w:rPr>
          <w:color w:val="FF0000"/>
        </w:rPr>
        <w:t>анализа анкет</w:t>
      </w:r>
      <w:r w:rsidR="00687F1C" w:rsidRPr="00F1752F">
        <w:t>).</w:t>
      </w:r>
    </w:p>
    <w:p w:rsidR="00687F1C" w:rsidRDefault="001B2E82" w:rsidP="001B2E82">
      <w:pPr>
        <w:pStyle w:val="a7"/>
        <w:shd w:val="clear" w:color="auto" w:fill="FFFFFF"/>
        <w:spacing w:before="0" w:beforeAutospacing="0" w:after="0" w:afterAutospacing="0"/>
        <w:ind w:firstLine="567"/>
      </w:pPr>
      <w:r w:rsidRPr="001B2E82">
        <w:rPr>
          <w:i/>
        </w:rPr>
        <w:t>Время выполнения</w:t>
      </w:r>
      <w:r>
        <w:t xml:space="preserve"> – </w:t>
      </w:r>
      <w:r>
        <w:rPr>
          <w:lang w:val="en-US"/>
        </w:rPr>
        <w:t>max</w:t>
      </w:r>
      <w:r>
        <w:t xml:space="preserve"> 30 минут.</w:t>
      </w:r>
    </w:p>
    <w:p w:rsidR="001B2E82" w:rsidRPr="001B2E82" w:rsidRDefault="001B2E82" w:rsidP="001B2E82">
      <w:pPr>
        <w:pStyle w:val="a7"/>
        <w:shd w:val="clear" w:color="auto" w:fill="FFFFFF"/>
        <w:spacing w:before="0" w:beforeAutospacing="0" w:after="0" w:afterAutospacing="0"/>
        <w:ind w:firstLine="567"/>
      </w:pPr>
    </w:p>
    <w:p w:rsidR="00687F1C" w:rsidRPr="00F1752F" w:rsidRDefault="00687F1C" w:rsidP="00F1752F">
      <w:pPr>
        <w:pStyle w:val="a7"/>
        <w:shd w:val="clear" w:color="auto" w:fill="FFFFFF"/>
        <w:spacing w:before="0" w:beforeAutospacing="0" w:after="0" w:afterAutospacing="0"/>
        <w:jc w:val="both"/>
      </w:pPr>
      <w:r w:rsidRPr="00F1752F">
        <w:t>_1. Много ли у вас друзей, с которыми вы постоянно общаетесь?</w:t>
      </w:r>
    </w:p>
    <w:p w:rsidR="00687F1C" w:rsidRPr="00F1752F" w:rsidRDefault="00687F1C" w:rsidP="00F1752F">
      <w:pPr>
        <w:pStyle w:val="a7"/>
        <w:shd w:val="clear" w:color="auto" w:fill="FFFFFF"/>
        <w:spacing w:before="0" w:beforeAutospacing="0" w:after="0" w:afterAutospacing="0"/>
        <w:jc w:val="both"/>
      </w:pPr>
      <w:r w:rsidRPr="00F1752F">
        <w:t>_2. Часто ли вам удается склонить большинство своих товарищей к принятию ими вашего мнения?</w:t>
      </w:r>
    </w:p>
    <w:p w:rsidR="00687F1C" w:rsidRPr="00F1752F" w:rsidRDefault="00687F1C" w:rsidP="00F1752F">
      <w:pPr>
        <w:pStyle w:val="a7"/>
        <w:shd w:val="clear" w:color="auto" w:fill="FFFFFF"/>
        <w:spacing w:before="0" w:beforeAutospacing="0" w:after="0" w:afterAutospacing="0"/>
        <w:jc w:val="both"/>
      </w:pPr>
      <w:r w:rsidRPr="00F1752F">
        <w:t>_3. Долго ли вас беспокоит чувство обиды, причиненной вам кем-то из ваших товарищей?</w:t>
      </w:r>
    </w:p>
    <w:p w:rsidR="00687F1C" w:rsidRPr="00F1752F" w:rsidRDefault="00687F1C" w:rsidP="00F1752F">
      <w:pPr>
        <w:pStyle w:val="a7"/>
        <w:shd w:val="clear" w:color="auto" w:fill="FFFFFF"/>
        <w:spacing w:before="0" w:beforeAutospacing="0" w:after="0" w:afterAutospacing="0"/>
        <w:jc w:val="both"/>
      </w:pPr>
      <w:r w:rsidRPr="00F1752F">
        <w:t>_4. Всегда ли вам трудно ориентироваться в создавшейся критической ситуации?</w:t>
      </w:r>
    </w:p>
    <w:p w:rsidR="00687F1C" w:rsidRPr="00F1752F" w:rsidRDefault="00687F1C" w:rsidP="00F1752F">
      <w:pPr>
        <w:pStyle w:val="a7"/>
        <w:shd w:val="clear" w:color="auto" w:fill="FFFFFF"/>
        <w:spacing w:before="0" w:beforeAutospacing="0" w:after="0" w:afterAutospacing="0"/>
        <w:jc w:val="both"/>
      </w:pPr>
      <w:r w:rsidRPr="00F1752F">
        <w:t>_5. Стремитесь ли вы к установлению новых знакомств с различными людьми?</w:t>
      </w:r>
    </w:p>
    <w:p w:rsidR="00687F1C" w:rsidRPr="00F1752F" w:rsidRDefault="00687F1C" w:rsidP="00F1752F">
      <w:pPr>
        <w:pStyle w:val="a7"/>
        <w:shd w:val="clear" w:color="auto" w:fill="FFFFFF"/>
        <w:spacing w:before="0" w:beforeAutospacing="0" w:after="0" w:afterAutospacing="0"/>
        <w:jc w:val="both"/>
      </w:pPr>
      <w:r w:rsidRPr="00F1752F">
        <w:t>_6. Нравится ли вам заниматься общественной работой (как в школе, так и вне её)?</w:t>
      </w:r>
    </w:p>
    <w:p w:rsidR="00687F1C" w:rsidRPr="00F1752F" w:rsidRDefault="00687F1C" w:rsidP="00F1752F">
      <w:pPr>
        <w:pStyle w:val="a7"/>
        <w:shd w:val="clear" w:color="auto" w:fill="FFFFFF"/>
        <w:spacing w:before="0" w:beforeAutospacing="0" w:after="0" w:afterAutospacing="0"/>
        <w:jc w:val="both"/>
      </w:pPr>
      <w:r w:rsidRPr="00F1752F">
        <w:t>_7. Вам приятнее и проще проводить время с книгами</w:t>
      </w:r>
      <w:r w:rsidR="001B2E82">
        <w:t>, компьютером</w:t>
      </w:r>
      <w:r w:rsidRPr="00F1752F">
        <w:t xml:space="preserve"> или за какими-либо другими занятиями, чем с людьми?</w:t>
      </w:r>
    </w:p>
    <w:p w:rsidR="00687F1C" w:rsidRPr="00F1752F" w:rsidRDefault="00687F1C" w:rsidP="00F1752F">
      <w:pPr>
        <w:pStyle w:val="a7"/>
        <w:shd w:val="clear" w:color="auto" w:fill="FFFFFF"/>
        <w:spacing w:before="0" w:beforeAutospacing="0" w:after="0" w:afterAutospacing="0"/>
        <w:jc w:val="both"/>
      </w:pPr>
      <w:r w:rsidRPr="00F1752F">
        <w:t>_8. Если возникли некоторые помехи в осуществлении ваших намерений, то легко ли вы отступаете от своих намерений?</w:t>
      </w:r>
    </w:p>
    <w:p w:rsidR="00687F1C" w:rsidRPr="00F1752F" w:rsidRDefault="00687F1C" w:rsidP="00F1752F">
      <w:pPr>
        <w:pStyle w:val="a7"/>
        <w:shd w:val="clear" w:color="auto" w:fill="FFFFFF"/>
        <w:spacing w:before="0" w:beforeAutospacing="0" w:after="0" w:afterAutospacing="0"/>
        <w:jc w:val="both"/>
      </w:pPr>
      <w:r w:rsidRPr="00F1752F">
        <w:t>_9. Легко ли вы устанавливаете контакты с людьми, которые значительно старше вас по возрасту?</w:t>
      </w:r>
    </w:p>
    <w:p w:rsidR="00687F1C" w:rsidRPr="00F1752F" w:rsidRDefault="00687F1C" w:rsidP="00F1752F">
      <w:pPr>
        <w:pStyle w:val="a7"/>
        <w:shd w:val="clear" w:color="auto" w:fill="FFFFFF"/>
        <w:spacing w:before="0" w:beforeAutospacing="0" w:after="0" w:afterAutospacing="0"/>
        <w:jc w:val="both"/>
      </w:pPr>
      <w:r w:rsidRPr="00F1752F">
        <w:t>_10. Любите ли вы придумывать или организовывать со своими товарищами различные игры и развлечения?</w:t>
      </w:r>
    </w:p>
    <w:p w:rsidR="00687F1C" w:rsidRPr="00F1752F" w:rsidRDefault="00687F1C" w:rsidP="00F1752F">
      <w:pPr>
        <w:pStyle w:val="a7"/>
        <w:shd w:val="clear" w:color="auto" w:fill="FFFFFF"/>
        <w:spacing w:before="0" w:beforeAutospacing="0" w:after="0" w:afterAutospacing="0"/>
        <w:jc w:val="both"/>
      </w:pPr>
      <w:r w:rsidRPr="00F1752F">
        <w:t>_11. Трудно ли вам включаться в новые для вас компании?</w:t>
      </w:r>
    </w:p>
    <w:p w:rsidR="00687F1C" w:rsidRPr="00F1752F" w:rsidRDefault="00687F1C" w:rsidP="00F1752F">
      <w:pPr>
        <w:pStyle w:val="a7"/>
        <w:shd w:val="clear" w:color="auto" w:fill="FFFFFF"/>
        <w:spacing w:before="0" w:beforeAutospacing="0" w:after="0" w:afterAutospacing="0"/>
        <w:jc w:val="both"/>
      </w:pPr>
      <w:r w:rsidRPr="00F1752F">
        <w:t>_12. Часто ли вы откладываете на другие дни те дела, которые нужно было бы выполнить сегодня?</w:t>
      </w:r>
    </w:p>
    <w:p w:rsidR="00687F1C" w:rsidRPr="00F1752F" w:rsidRDefault="00687F1C" w:rsidP="00F1752F">
      <w:pPr>
        <w:pStyle w:val="a7"/>
        <w:shd w:val="clear" w:color="auto" w:fill="FFFFFF"/>
        <w:spacing w:before="0" w:beforeAutospacing="0" w:after="0" w:afterAutospacing="0"/>
        <w:jc w:val="both"/>
      </w:pPr>
      <w:r w:rsidRPr="00F1752F">
        <w:t>_13. Легко ли вам удается устанавливать контакты с незнакомыми людьми?</w:t>
      </w:r>
    </w:p>
    <w:p w:rsidR="00687F1C" w:rsidRPr="00F1752F" w:rsidRDefault="00687F1C" w:rsidP="00F1752F">
      <w:pPr>
        <w:pStyle w:val="a7"/>
        <w:shd w:val="clear" w:color="auto" w:fill="FFFFFF"/>
        <w:spacing w:before="0" w:beforeAutospacing="0" w:after="0" w:afterAutospacing="0"/>
        <w:jc w:val="both"/>
      </w:pPr>
      <w:r w:rsidRPr="00F1752F">
        <w:t>_14. Стремитесь ли вы добиться, чтобы ваши товарищи действовали в соответствии с вашим мнением?</w:t>
      </w:r>
    </w:p>
    <w:p w:rsidR="00687F1C" w:rsidRPr="00F1752F" w:rsidRDefault="00687F1C" w:rsidP="00F1752F">
      <w:pPr>
        <w:pStyle w:val="a7"/>
        <w:shd w:val="clear" w:color="auto" w:fill="FFFFFF"/>
        <w:spacing w:before="0" w:beforeAutospacing="0" w:after="0" w:afterAutospacing="0"/>
        <w:jc w:val="both"/>
      </w:pPr>
      <w:r w:rsidRPr="00F1752F">
        <w:t>_15. Трудно ли вы осваиваетесь в новом коллективе?</w:t>
      </w:r>
    </w:p>
    <w:p w:rsidR="00687F1C" w:rsidRPr="00F1752F" w:rsidRDefault="00687F1C" w:rsidP="00F1752F">
      <w:pPr>
        <w:pStyle w:val="a7"/>
        <w:shd w:val="clear" w:color="auto" w:fill="FFFFFF"/>
        <w:spacing w:before="0" w:beforeAutospacing="0" w:after="0" w:afterAutospacing="0"/>
        <w:jc w:val="both"/>
      </w:pPr>
      <w:r w:rsidRPr="00F1752F">
        <w:lastRenderedPageBreak/>
        <w:t>_16. Верно ли, что у вас не бывает конфликтов с товарищами из-за невыполнения ими своих обещаний, обязательств, обязанностей?</w:t>
      </w:r>
    </w:p>
    <w:p w:rsidR="00687F1C" w:rsidRPr="00F1752F" w:rsidRDefault="00687F1C" w:rsidP="00F1752F">
      <w:pPr>
        <w:pStyle w:val="a7"/>
        <w:shd w:val="clear" w:color="auto" w:fill="FFFFFF"/>
        <w:spacing w:before="0" w:beforeAutospacing="0" w:after="0" w:afterAutospacing="0"/>
        <w:jc w:val="both"/>
      </w:pPr>
      <w:r w:rsidRPr="00F1752F">
        <w:t>_17. Стремитесь ли вы при удобном случае познакомиться и побеседовать с новым человеком?</w:t>
      </w:r>
    </w:p>
    <w:p w:rsidR="00687F1C" w:rsidRPr="00F1752F" w:rsidRDefault="00687F1C" w:rsidP="00F1752F">
      <w:pPr>
        <w:pStyle w:val="a7"/>
        <w:shd w:val="clear" w:color="auto" w:fill="FFFFFF"/>
        <w:spacing w:before="0" w:beforeAutospacing="0" w:after="0" w:afterAutospacing="0"/>
        <w:jc w:val="both"/>
      </w:pPr>
      <w:r w:rsidRPr="00F1752F">
        <w:t>_18. Часто ли в решении важных дел вы принимаете инициативу на себя?</w:t>
      </w:r>
    </w:p>
    <w:p w:rsidR="00687F1C" w:rsidRPr="00F1752F" w:rsidRDefault="00687F1C" w:rsidP="00F1752F">
      <w:pPr>
        <w:pStyle w:val="a7"/>
        <w:shd w:val="clear" w:color="auto" w:fill="FFFFFF"/>
        <w:spacing w:before="0" w:beforeAutospacing="0" w:after="0" w:afterAutospacing="0"/>
        <w:jc w:val="both"/>
      </w:pPr>
      <w:r w:rsidRPr="00F1752F">
        <w:t>_19. Раздражают ли вас окружающие люди, и хочется ли вам побыть одному?</w:t>
      </w:r>
    </w:p>
    <w:p w:rsidR="00687F1C" w:rsidRPr="00F1752F" w:rsidRDefault="00687F1C" w:rsidP="00F1752F">
      <w:pPr>
        <w:pStyle w:val="a7"/>
        <w:shd w:val="clear" w:color="auto" w:fill="FFFFFF"/>
        <w:spacing w:before="0" w:beforeAutospacing="0" w:after="0" w:afterAutospacing="0"/>
        <w:jc w:val="both"/>
      </w:pPr>
      <w:r w:rsidRPr="00F1752F">
        <w:t>_20. Правда ли, что вы обычно плохо ориентируетесь в незнакомой для вас обстановке?</w:t>
      </w:r>
    </w:p>
    <w:p w:rsidR="00687F1C" w:rsidRPr="00F1752F" w:rsidRDefault="00687F1C" w:rsidP="00F1752F">
      <w:pPr>
        <w:pStyle w:val="a7"/>
        <w:shd w:val="clear" w:color="auto" w:fill="FFFFFF"/>
        <w:spacing w:before="0" w:beforeAutospacing="0" w:after="0" w:afterAutospacing="0"/>
        <w:jc w:val="both"/>
      </w:pPr>
      <w:r w:rsidRPr="00F1752F">
        <w:t>_21. Нравится ли вам постоянно находиться среди людей?</w:t>
      </w:r>
    </w:p>
    <w:p w:rsidR="00687F1C" w:rsidRPr="00F1752F" w:rsidRDefault="00687F1C" w:rsidP="00F1752F">
      <w:pPr>
        <w:pStyle w:val="a7"/>
        <w:shd w:val="clear" w:color="auto" w:fill="FFFFFF"/>
        <w:spacing w:before="0" w:beforeAutospacing="0" w:after="0" w:afterAutospacing="0"/>
        <w:jc w:val="both"/>
      </w:pPr>
      <w:r w:rsidRPr="00F1752F">
        <w:t>_22. Возникает ли у вас раздражение, если вам не удается закончить начатое дело?</w:t>
      </w:r>
    </w:p>
    <w:p w:rsidR="00687F1C" w:rsidRPr="00F1752F" w:rsidRDefault="00687F1C" w:rsidP="00F1752F">
      <w:pPr>
        <w:pStyle w:val="a7"/>
        <w:shd w:val="clear" w:color="auto" w:fill="FFFFFF"/>
        <w:spacing w:before="0" w:beforeAutospacing="0" w:after="0" w:afterAutospacing="0"/>
        <w:jc w:val="both"/>
      </w:pPr>
      <w:r w:rsidRPr="00F1752F">
        <w:t>_23. Испытываете ли вы чувство затруднения, неудобства или стеснения, если приходится проявить инициативу, чтобы познакомиться с новым человеком?</w:t>
      </w:r>
    </w:p>
    <w:p w:rsidR="00687F1C" w:rsidRPr="00F1752F" w:rsidRDefault="00687F1C" w:rsidP="00F1752F">
      <w:pPr>
        <w:pStyle w:val="a7"/>
        <w:shd w:val="clear" w:color="auto" w:fill="FFFFFF"/>
        <w:spacing w:before="0" w:beforeAutospacing="0" w:after="0" w:afterAutospacing="0"/>
        <w:jc w:val="both"/>
      </w:pPr>
      <w:r w:rsidRPr="00F1752F">
        <w:t>_24. Правда ли, что вы утомляетесь от частого общения с товарищами?</w:t>
      </w:r>
    </w:p>
    <w:p w:rsidR="00687F1C" w:rsidRPr="00F1752F" w:rsidRDefault="00687F1C" w:rsidP="00F1752F">
      <w:pPr>
        <w:pStyle w:val="a7"/>
        <w:shd w:val="clear" w:color="auto" w:fill="FFFFFF"/>
        <w:spacing w:before="0" w:beforeAutospacing="0" w:after="0" w:afterAutospacing="0"/>
        <w:jc w:val="both"/>
      </w:pPr>
      <w:r w:rsidRPr="00F1752F">
        <w:t>_25. Любите ли вы участвовать в коллективных мероприятиях?</w:t>
      </w:r>
    </w:p>
    <w:p w:rsidR="00687F1C" w:rsidRPr="00F1752F" w:rsidRDefault="00687F1C" w:rsidP="00F1752F">
      <w:pPr>
        <w:pStyle w:val="a7"/>
        <w:shd w:val="clear" w:color="auto" w:fill="FFFFFF"/>
        <w:spacing w:before="0" w:beforeAutospacing="0" w:after="0" w:afterAutospacing="0"/>
        <w:jc w:val="both"/>
      </w:pPr>
      <w:r w:rsidRPr="00F1752F">
        <w:t>_26. Часто ли проявляете инициативу при решении вопросов, затрагивающих интересы ваших товарищей?</w:t>
      </w:r>
    </w:p>
    <w:p w:rsidR="00687F1C" w:rsidRPr="00F1752F" w:rsidRDefault="00687F1C" w:rsidP="00F1752F">
      <w:pPr>
        <w:pStyle w:val="a7"/>
        <w:shd w:val="clear" w:color="auto" w:fill="FFFFFF"/>
        <w:spacing w:before="0" w:beforeAutospacing="0" w:after="0" w:afterAutospacing="0"/>
        <w:jc w:val="both"/>
      </w:pPr>
      <w:r w:rsidRPr="00F1752F">
        <w:t>_27. Правда ли, что вы чувствуете себя неуверенно среди малознакомых вам людей?</w:t>
      </w:r>
    </w:p>
    <w:p w:rsidR="00687F1C" w:rsidRPr="00F1752F" w:rsidRDefault="00687F1C" w:rsidP="00F1752F">
      <w:pPr>
        <w:pStyle w:val="a7"/>
        <w:shd w:val="clear" w:color="auto" w:fill="FFFFFF"/>
        <w:spacing w:before="0" w:beforeAutospacing="0" w:after="0" w:afterAutospacing="0"/>
        <w:jc w:val="both"/>
      </w:pPr>
      <w:r w:rsidRPr="00F1752F">
        <w:t>_28. Верно ли, что вы редко стремитесь к доказательству своей правоты?</w:t>
      </w:r>
    </w:p>
    <w:p w:rsidR="00687F1C" w:rsidRPr="00F1752F" w:rsidRDefault="00687F1C" w:rsidP="00F1752F">
      <w:pPr>
        <w:pStyle w:val="a7"/>
        <w:shd w:val="clear" w:color="auto" w:fill="FFFFFF"/>
        <w:spacing w:before="0" w:beforeAutospacing="0" w:after="0" w:afterAutospacing="0"/>
        <w:jc w:val="both"/>
      </w:pPr>
      <w:r w:rsidRPr="00F1752F">
        <w:t>_29. Полагаете ли вы, что вам не представляет особого труда внести оживление в малознакомую для вас компанию?</w:t>
      </w:r>
    </w:p>
    <w:p w:rsidR="00687F1C" w:rsidRPr="00F1752F" w:rsidRDefault="00687F1C" w:rsidP="00F1752F">
      <w:pPr>
        <w:pStyle w:val="a7"/>
        <w:shd w:val="clear" w:color="auto" w:fill="FFFFFF"/>
        <w:spacing w:before="0" w:beforeAutospacing="0" w:after="0" w:afterAutospacing="0"/>
        <w:jc w:val="both"/>
      </w:pPr>
      <w:r w:rsidRPr="00F1752F">
        <w:t>_30. Принимаете ли вы участие в общественной работе в школе (классе)?</w:t>
      </w:r>
    </w:p>
    <w:p w:rsidR="00687F1C" w:rsidRPr="00F1752F" w:rsidRDefault="00687F1C" w:rsidP="00F1752F">
      <w:pPr>
        <w:pStyle w:val="a7"/>
        <w:shd w:val="clear" w:color="auto" w:fill="FFFFFF"/>
        <w:spacing w:before="0" w:beforeAutospacing="0" w:after="0" w:afterAutospacing="0"/>
        <w:jc w:val="both"/>
      </w:pPr>
      <w:r w:rsidRPr="00F1752F">
        <w:t>_31. Стремитесь ли вы ограничить круг своих знакомых небольшим количеством людей?</w:t>
      </w:r>
    </w:p>
    <w:p w:rsidR="00687F1C" w:rsidRPr="00F1752F" w:rsidRDefault="00687F1C" w:rsidP="00F1752F">
      <w:pPr>
        <w:pStyle w:val="a7"/>
        <w:shd w:val="clear" w:color="auto" w:fill="FFFFFF"/>
        <w:spacing w:before="0" w:beforeAutospacing="0" w:after="0" w:afterAutospacing="0"/>
        <w:jc w:val="both"/>
      </w:pPr>
      <w:r w:rsidRPr="00F1752F">
        <w:t>_32. Верно ли, что вы не стремитесь отстаивать свое мнение или решение, если оно не было сразу принято вашими товарищами?</w:t>
      </w:r>
    </w:p>
    <w:p w:rsidR="00687F1C" w:rsidRPr="00F1752F" w:rsidRDefault="00687F1C" w:rsidP="00F1752F">
      <w:pPr>
        <w:pStyle w:val="a7"/>
        <w:shd w:val="clear" w:color="auto" w:fill="FFFFFF"/>
        <w:spacing w:before="0" w:beforeAutospacing="0" w:after="0" w:afterAutospacing="0"/>
        <w:jc w:val="both"/>
      </w:pPr>
      <w:r w:rsidRPr="00F1752F">
        <w:t>_33. Чувствуете ли вы себя непринужденно, попав в незнакомую для вас компанию?</w:t>
      </w:r>
    </w:p>
    <w:p w:rsidR="00687F1C" w:rsidRPr="00F1752F" w:rsidRDefault="00687F1C" w:rsidP="00F1752F">
      <w:pPr>
        <w:pStyle w:val="a7"/>
        <w:shd w:val="clear" w:color="auto" w:fill="FFFFFF"/>
        <w:spacing w:before="0" w:beforeAutospacing="0" w:after="0" w:afterAutospacing="0"/>
        <w:jc w:val="both"/>
      </w:pPr>
      <w:r w:rsidRPr="00F1752F">
        <w:t>_34. Охотно ли вы приступаете к организации различных мероприятий для своих товарищей?</w:t>
      </w:r>
    </w:p>
    <w:p w:rsidR="00687F1C" w:rsidRPr="00F1752F" w:rsidRDefault="00687F1C" w:rsidP="00F1752F">
      <w:pPr>
        <w:pStyle w:val="a7"/>
        <w:shd w:val="clear" w:color="auto" w:fill="FFFFFF"/>
        <w:spacing w:before="0" w:beforeAutospacing="0" w:after="0" w:afterAutospacing="0"/>
        <w:jc w:val="both"/>
      </w:pPr>
      <w:r w:rsidRPr="00F1752F">
        <w:t>_35. Правда ли, что вы не чувствуете себя достаточно уверенным и спокойным, когда приходится говорить что-либо большой группе людей?</w:t>
      </w:r>
    </w:p>
    <w:p w:rsidR="00687F1C" w:rsidRPr="00F1752F" w:rsidRDefault="00687F1C" w:rsidP="00F1752F">
      <w:pPr>
        <w:pStyle w:val="a7"/>
        <w:shd w:val="clear" w:color="auto" w:fill="FFFFFF"/>
        <w:spacing w:before="0" w:beforeAutospacing="0" w:after="0" w:afterAutospacing="0"/>
        <w:jc w:val="both"/>
      </w:pPr>
      <w:r w:rsidRPr="00F1752F">
        <w:t xml:space="preserve">_36. Часто ли вы опаздываете </w:t>
      </w:r>
      <w:proofErr w:type="gramStart"/>
      <w:r w:rsidRPr="00F1752F">
        <w:t>на</w:t>
      </w:r>
      <w:proofErr w:type="gramEnd"/>
      <w:r w:rsidRPr="00F1752F">
        <w:t xml:space="preserve"> </w:t>
      </w:r>
      <w:proofErr w:type="gramStart"/>
      <w:r w:rsidRPr="00F1752F">
        <w:t>разного</w:t>
      </w:r>
      <w:proofErr w:type="gramEnd"/>
      <w:r w:rsidRPr="00F1752F">
        <w:t xml:space="preserve"> рода встречи, свидания?</w:t>
      </w:r>
    </w:p>
    <w:p w:rsidR="00687F1C" w:rsidRPr="00F1752F" w:rsidRDefault="00687F1C" w:rsidP="00F1752F">
      <w:pPr>
        <w:pStyle w:val="a7"/>
        <w:shd w:val="clear" w:color="auto" w:fill="FFFFFF"/>
        <w:spacing w:before="0" w:beforeAutospacing="0" w:after="0" w:afterAutospacing="0"/>
        <w:jc w:val="both"/>
      </w:pPr>
      <w:r w:rsidRPr="00F1752F">
        <w:t>_37. Верно ли, что у вас много друзей?</w:t>
      </w:r>
    </w:p>
    <w:p w:rsidR="00687F1C" w:rsidRPr="00F1752F" w:rsidRDefault="00687F1C" w:rsidP="00F1752F">
      <w:pPr>
        <w:pStyle w:val="a7"/>
        <w:shd w:val="clear" w:color="auto" w:fill="FFFFFF"/>
        <w:spacing w:before="0" w:beforeAutospacing="0" w:after="0" w:afterAutospacing="0"/>
        <w:jc w:val="both"/>
      </w:pPr>
      <w:r w:rsidRPr="00F1752F">
        <w:t>_38. Часто ли оказываетесь в центре внимания у своих товарищей?</w:t>
      </w:r>
    </w:p>
    <w:p w:rsidR="00687F1C" w:rsidRPr="00F1752F" w:rsidRDefault="00687F1C" w:rsidP="00F1752F">
      <w:pPr>
        <w:pStyle w:val="a7"/>
        <w:shd w:val="clear" w:color="auto" w:fill="FFFFFF"/>
        <w:spacing w:before="0" w:beforeAutospacing="0" w:after="0" w:afterAutospacing="0"/>
        <w:jc w:val="both"/>
      </w:pPr>
      <w:r w:rsidRPr="00F1752F">
        <w:t>_39. Часто ли вы смущаетесь, чувствуете неловкость при общении с малознакомыми людьми?</w:t>
      </w:r>
    </w:p>
    <w:p w:rsidR="00687F1C" w:rsidRPr="00F1752F" w:rsidRDefault="00687F1C" w:rsidP="00F1752F">
      <w:pPr>
        <w:pStyle w:val="a7"/>
        <w:shd w:val="clear" w:color="auto" w:fill="FFFFFF"/>
        <w:spacing w:before="0" w:beforeAutospacing="0" w:after="0" w:afterAutospacing="0"/>
        <w:jc w:val="both"/>
      </w:pPr>
      <w:r w:rsidRPr="00F1752F">
        <w:t>_40. Правда ли, что вы не очень уверенно чувствуете себя в окружении большой группы своих товарищей?</w:t>
      </w:r>
    </w:p>
    <w:p w:rsidR="00687F1C" w:rsidRPr="00F1752F" w:rsidRDefault="00687F1C" w:rsidP="00F1752F">
      <w:pPr>
        <w:pStyle w:val="a7"/>
        <w:shd w:val="clear" w:color="auto" w:fill="FFFFFF"/>
        <w:spacing w:before="0" w:beforeAutospacing="0" w:after="0" w:afterAutospacing="0"/>
        <w:jc w:val="both"/>
      </w:pPr>
    </w:p>
    <w:p w:rsidR="009A10E0" w:rsidRPr="00F1752F" w:rsidRDefault="009A10E0" w:rsidP="00F1752F">
      <w:pPr>
        <w:pStyle w:val="a7"/>
        <w:shd w:val="clear" w:color="auto" w:fill="FFFFFF"/>
        <w:spacing w:before="0" w:beforeAutospacing="0" w:after="0" w:afterAutospacing="0"/>
        <w:jc w:val="both"/>
        <w:rPr>
          <w:b/>
          <w:i/>
        </w:rPr>
      </w:pPr>
      <w:r w:rsidRPr="00F1752F">
        <w:rPr>
          <w:b/>
          <w:i/>
        </w:rPr>
        <w:t>Обработка и оценка материалов</w:t>
      </w:r>
    </w:p>
    <w:p w:rsidR="009A10E0" w:rsidRPr="00F1752F" w:rsidRDefault="009A10E0" w:rsidP="00F1752F">
      <w:pPr>
        <w:pStyle w:val="a7"/>
        <w:shd w:val="clear" w:color="auto" w:fill="FFFFFF"/>
        <w:spacing w:before="0" w:beforeAutospacing="0" w:after="0" w:afterAutospacing="0"/>
        <w:jc w:val="both"/>
      </w:pPr>
      <w:proofErr w:type="gramStart"/>
      <w:r w:rsidRPr="00F1752F">
        <w:t>К</w:t>
      </w:r>
      <w:proofErr w:type="gramEnd"/>
      <w:r w:rsidRPr="00F1752F">
        <w:t xml:space="preserve"> (ком) = 0,05 х (ком),</w:t>
      </w:r>
    </w:p>
    <w:p w:rsidR="009A10E0" w:rsidRPr="00F1752F" w:rsidRDefault="009A10E0" w:rsidP="00F1752F">
      <w:pPr>
        <w:pStyle w:val="a7"/>
        <w:shd w:val="clear" w:color="auto" w:fill="FFFFFF"/>
        <w:spacing w:before="0" w:beforeAutospacing="0" w:after="0" w:afterAutospacing="0"/>
        <w:jc w:val="both"/>
      </w:pPr>
      <w:r w:rsidRPr="00F1752F">
        <w:t>К (</w:t>
      </w:r>
      <w:proofErr w:type="spellStart"/>
      <w:proofErr w:type="gramStart"/>
      <w:r w:rsidRPr="00F1752F">
        <w:t>орг</w:t>
      </w:r>
      <w:proofErr w:type="spellEnd"/>
      <w:proofErr w:type="gramEnd"/>
      <w:r w:rsidRPr="00F1752F">
        <w:t>) = 0,05 х (</w:t>
      </w:r>
      <w:proofErr w:type="spellStart"/>
      <w:r w:rsidRPr="00F1752F">
        <w:t>орг</w:t>
      </w:r>
      <w:proofErr w:type="spellEnd"/>
      <w:r w:rsidRPr="00F1752F">
        <w:t>),</w:t>
      </w:r>
    </w:p>
    <w:p w:rsidR="009A10E0" w:rsidRPr="00F1752F" w:rsidRDefault="009A10E0" w:rsidP="00F1752F">
      <w:pPr>
        <w:pStyle w:val="a7"/>
        <w:shd w:val="clear" w:color="auto" w:fill="FFFFFF"/>
        <w:spacing w:before="0" w:beforeAutospacing="0" w:after="0" w:afterAutospacing="0"/>
        <w:jc w:val="both"/>
      </w:pPr>
      <w:r w:rsidRPr="00F1752F">
        <w:t>где К (ком) и К (</w:t>
      </w:r>
      <w:proofErr w:type="spellStart"/>
      <w:proofErr w:type="gramStart"/>
      <w:r w:rsidRPr="00F1752F">
        <w:t>орг</w:t>
      </w:r>
      <w:proofErr w:type="spellEnd"/>
      <w:proofErr w:type="gramEnd"/>
      <w:r w:rsidRPr="00F1752F">
        <w:t>)</w:t>
      </w:r>
      <w:r w:rsidR="00E271CE" w:rsidRPr="00F1752F">
        <w:t xml:space="preserve"> — степень выраженности коммуни</w:t>
      </w:r>
      <w:r w:rsidRPr="00F1752F">
        <w:t>кативных и организаторских качеств, а (ком) и (</w:t>
      </w:r>
      <w:proofErr w:type="spellStart"/>
      <w:r w:rsidRPr="00F1752F">
        <w:t>орг</w:t>
      </w:r>
      <w:proofErr w:type="spellEnd"/>
      <w:r w:rsidRPr="00F1752F">
        <w:t>) — количество совпадений знаков, выставленных при ответах на вопросы, с соответствующим дешифратором.</w:t>
      </w:r>
    </w:p>
    <w:p w:rsidR="009A10E0" w:rsidRPr="00F1752F" w:rsidRDefault="009A10E0" w:rsidP="00F1752F">
      <w:pPr>
        <w:pStyle w:val="a7"/>
        <w:shd w:val="clear" w:color="auto" w:fill="FFFFFF"/>
        <w:spacing w:before="0" w:beforeAutospacing="0" w:after="0" w:afterAutospacing="0"/>
        <w:jc w:val="both"/>
        <w:rPr>
          <w:b/>
          <w:i/>
        </w:rPr>
      </w:pPr>
      <w:r w:rsidRPr="00F1752F">
        <w:rPr>
          <w:b/>
          <w:i/>
        </w:rPr>
        <w:t>Дешифратор коммуникативные склонности</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5"/>
        <w:gridCol w:w="600"/>
        <w:gridCol w:w="585"/>
        <w:gridCol w:w="555"/>
      </w:tblGrid>
      <w:tr w:rsidR="009A10E0" w:rsidRPr="00F1752F" w:rsidTr="009A10E0">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1 +</w:t>
            </w:r>
          </w:p>
        </w:tc>
        <w:tc>
          <w:tcPr>
            <w:tcW w:w="60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11 -</w:t>
            </w:r>
          </w:p>
        </w:tc>
        <w:tc>
          <w:tcPr>
            <w:tcW w:w="58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21 +</w:t>
            </w:r>
          </w:p>
        </w:tc>
        <w:tc>
          <w:tcPr>
            <w:tcW w:w="55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31 -</w:t>
            </w:r>
          </w:p>
        </w:tc>
      </w:tr>
      <w:tr w:rsidR="009A10E0" w:rsidRPr="00F1752F" w:rsidTr="009A10E0">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3-</w:t>
            </w:r>
          </w:p>
        </w:tc>
        <w:tc>
          <w:tcPr>
            <w:tcW w:w="60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13 +</w:t>
            </w:r>
          </w:p>
        </w:tc>
        <w:tc>
          <w:tcPr>
            <w:tcW w:w="58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23 -</w:t>
            </w:r>
          </w:p>
        </w:tc>
        <w:tc>
          <w:tcPr>
            <w:tcW w:w="55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33 +</w:t>
            </w:r>
          </w:p>
        </w:tc>
      </w:tr>
      <w:tr w:rsidR="009A10E0" w:rsidRPr="00F1752F" w:rsidTr="009A10E0">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5+</w:t>
            </w:r>
          </w:p>
        </w:tc>
        <w:tc>
          <w:tcPr>
            <w:tcW w:w="60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15-</w:t>
            </w:r>
          </w:p>
        </w:tc>
        <w:tc>
          <w:tcPr>
            <w:tcW w:w="58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25 +</w:t>
            </w:r>
          </w:p>
        </w:tc>
        <w:tc>
          <w:tcPr>
            <w:tcW w:w="55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35</w:t>
            </w:r>
          </w:p>
        </w:tc>
      </w:tr>
      <w:tr w:rsidR="009A10E0" w:rsidRPr="00F1752F" w:rsidTr="009A10E0">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7 -</w:t>
            </w:r>
          </w:p>
        </w:tc>
        <w:tc>
          <w:tcPr>
            <w:tcW w:w="60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17 +</w:t>
            </w:r>
          </w:p>
        </w:tc>
        <w:tc>
          <w:tcPr>
            <w:tcW w:w="58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27 -</w:t>
            </w:r>
          </w:p>
        </w:tc>
        <w:tc>
          <w:tcPr>
            <w:tcW w:w="55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37 +</w:t>
            </w:r>
          </w:p>
        </w:tc>
      </w:tr>
      <w:tr w:rsidR="009A10E0" w:rsidRPr="00F1752F" w:rsidTr="009A10E0">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9-</w:t>
            </w:r>
          </w:p>
        </w:tc>
        <w:tc>
          <w:tcPr>
            <w:tcW w:w="60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19 -</w:t>
            </w:r>
          </w:p>
        </w:tc>
        <w:tc>
          <w:tcPr>
            <w:tcW w:w="58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29 +</w:t>
            </w:r>
          </w:p>
        </w:tc>
        <w:tc>
          <w:tcPr>
            <w:tcW w:w="55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39 -</w:t>
            </w:r>
          </w:p>
        </w:tc>
      </w:tr>
    </w:tbl>
    <w:p w:rsidR="009A10E0" w:rsidRPr="00F1752F" w:rsidRDefault="009A10E0" w:rsidP="00F1752F">
      <w:pPr>
        <w:pStyle w:val="a7"/>
        <w:shd w:val="clear" w:color="auto" w:fill="FFFFFF"/>
        <w:spacing w:before="0" w:beforeAutospacing="0" w:after="0" w:afterAutospacing="0"/>
        <w:jc w:val="both"/>
        <w:rPr>
          <w:b/>
          <w:i/>
        </w:rPr>
      </w:pPr>
      <w:r w:rsidRPr="00F1752F">
        <w:rPr>
          <w:b/>
          <w:i/>
        </w:rPr>
        <w:t>Дешифратор организаторские склонности</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5"/>
        <w:gridCol w:w="585"/>
        <w:gridCol w:w="525"/>
        <w:gridCol w:w="615"/>
      </w:tblGrid>
      <w:tr w:rsidR="009A10E0" w:rsidRPr="00F1752F" w:rsidTr="009A10E0">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2+</w:t>
            </w:r>
          </w:p>
        </w:tc>
        <w:tc>
          <w:tcPr>
            <w:tcW w:w="58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12 -</w:t>
            </w:r>
          </w:p>
        </w:tc>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22 +</w:t>
            </w:r>
          </w:p>
        </w:tc>
        <w:tc>
          <w:tcPr>
            <w:tcW w:w="61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32 -</w:t>
            </w:r>
          </w:p>
        </w:tc>
      </w:tr>
      <w:tr w:rsidR="009A10E0" w:rsidRPr="00F1752F" w:rsidTr="009A10E0">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4-</w:t>
            </w:r>
          </w:p>
        </w:tc>
        <w:tc>
          <w:tcPr>
            <w:tcW w:w="58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14 +</w:t>
            </w:r>
          </w:p>
        </w:tc>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24-</w:t>
            </w:r>
          </w:p>
        </w:tc>
        <w:tc>
          <w:tcPr>
            <w:tcW w:w="61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34 +</w:t>
            </w:r>
          </w:p>
        </w:tc>
      </w:tr>
      <w:tr w:rsidR="009A10E0" w:rsidRPr="00F1752F" w:rsidTr="009A10E0">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lastRenderedPageBreak/>
              <w:t>6 +</w:t>
            </w:r>
          </w:p>
        </w:tc>
        <w:tc>
          <w:tcPr>
            <w:tcW w:w="58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16 -</w:t>
            </w:r>
          </w:p>
        </w:tc>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26 +</w:t>
            </w:r>
          </w:p>
        </w:tc>
        <w:tc>
          <w:tcPr>
            <w:tcW w:w="61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36 -</w:t>
            </w:r>
          </w:p>
        </w:tc>
      </w:tr>
      <w:tr w:rsidR="009A10E0" w:rsidRPr="00F1752F" w:rsidTr="009A10E0">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8 -</w:t>
            </w:r>
          </w:p>
        </w:tc>
        <w:tc>
          <w:tcPr>
            <w:tcW w:w="58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18 +</w:t>
            </w:r>
          </w:p>
        </w:tc>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28 -</w:t>
            </w:r>
          </w:p>
        </w:tc>
        <w:tc>
          <w:tcPr>
            <w:tcW w:w="61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38 +</w:t>
            </w:r>
          </w:p>
        </w:tc>
      </w:tr>
      <w:tr w:rsidR="009A10E0" w:rsidRPr="00F1752F" w:rsidTr="009A10E0">
        <w:trPr>
          <w:tblCellSpacing w:w="0" w:type="dxa"/>
          <w:jc w:val="center"/>
        </w:trPr>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10 +</w:t>
            </w:r>
          </w:p>
        </w:tc>
        <w:tc>
          <w:tcPr>
            <w:tcW w:w="58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20 -</w:t>
            </w:r>
          </w:p>
        </w:tc>
        <w:tc>
          <w:tcPr>
            <w:tcW w:w="52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30 +</w:t>
            </w:r>
          </w:p>
        </w:tc>
        <w:tc>
          <w:tcPr>
            <w:tcW w:w="61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40 -</w:t>
            </w:r>
          </w:p>
        </w:tc>
      </w:tr>
    </w:tbl>
    <w:p w:rsidR="009A10E0" w:rsidRPr="00F1752F" w:rsidRDefault="009A10E0" w:rsidP="00F1752F">
      <w:pPr>
        <w:pStyle w:val="a7"/>
        <w:shd w:val="clear" w:color="auto" w:fill="FFFFFF"/>
        <w:spacing w:before="0" w:beforeAutospacing="0" w:after="0" w:afterAutospacing="0"/>
        <w:jc w:val="both"/>
        <w:rPr>
          <w:b/>
          <w:i/>
        </w:rPr>
      </w:pPr>
      <w:r w:rsidRPr="00F1752F">
        <w:rPr>
          <w:b/>
          <w:i/>
        </w:rPr>
        <w:t>Шкала оценок коммуникативных склонностей</w:t>
      </w:r>
    </w:p>
    <w:p w:rsidR="009A10E0" w:rsidRPr="00F1752F" w:rsidRDefault="009A10E0" w:rsidP="00F1752F">
      <w:pPr>
        <w:pStyle w:val="a7"/>
        <w:shd w:val="clear" w:color="auto" w:fill="FFFFFF"/>
        <w:spacing w:before="0" w:beforeAutospacing="0" w:after="0" w:afterAutospacing="0"/>
        <w:jc w:val="both"/>
      </w:pPr>
      <w:r w:rsidRPr="00F1752F">
        <w:rPr>
          <w:b/>
          <w:i/>
        </w:rPr>
        <w:t>Шкала оценок организаторских склонностей</w:t>
      </w:r>
    </w:p>
    <w:tbl>
      <w:tblPr>
        <w:tblW w:w="0" w:type="auto"/>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05"/>
        <w:gridCol w:w="2415"/>
        <w:gridCol w:w="1260"/>
        <w:gridCol w:w="2340"/>
      </w:tblGrid>
      <w:tr w:rsidR="009A10E0" w:rsidRPr="00F1752F" w:rsidTr="009A10E0">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proofErr w:type="gramStart"/>
            <w:r w:rsidRPr="00F1752F">
              <w:t>К</w:t>
            </w:r>
            <w:proofErr w:type="gramEnd"/>
            <w:r w:rsidRPr="00F1752F">
              <w:t xml:space="preserve"> (ком)</w:t>
            </w:r>
          </w:p>
        </w:tc>
        <w:tc>
          <w:tcPr>
            <w:tcW w:w="241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Уровень проявления коммуникативных склонностей</w:t>
            </w:r>
          </w:p>
        </w:tc>
        <w:tc>
          <w:tcPr>
            <w:tcW w:w="126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К (</w:t>
            </w:r>
            <w:proofErr w:type="spellStart"/>
            <w:proofErr w:type="gramStart"/>
            <w:r w:rsidRPr="00F1752F">
              <w:t>орг</w:t>
            </w:r>
            <w:proofErr w:type="spellEnd"/>
            <w:proofErr w:type="gramEnd"/>
            <w:r w:rsidRPr="00F1752F">
              <w:t>)</w:t>
            </w:r>
          </w:p>
        </w:tc>
        <w:tc>
          <w:tcPr>
            <w:tcW w:w="234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Уровень проявления организаторских склонностей</w:t>
            </w:r>
          </w:p>
        </w:tc>
      </w:tr>
      <w:tr w:rsidR="009A10E0" w:rsidRPr="00F1752F" w:rsidTr="009A10E0">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0,10-0,45</w:t>
            </w:r>
          </w:p>
        </w:tc>
        <w:tc>
          <w:tcPr>
            <w:tcW w:w="241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Низкий (1)</w:t>
            </w:r>
          </w:p>
        </w:tc>
        <w:tc>
          <w:tcPr>
            <w:tcW w:w="126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0,20-0,55</w:t>
            </w:r>
          </w:p>
        </w:tc>
        <w:tc>
          <w:tcPr>
            <w:tcW w:w="234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низкий</w:t>
            </w:r>
          </w:p>
        </w:tc>
      </w:tr>
      <w:tr w:rsidR="009A10E0" w:rsidRPr="00F1752F" w:rsidTr="009A10E0">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0,46-0,55</w:t>
            </w:r>
          </w:p>
        </w:tc>
        <w:tc>
          <w:tcPr>
            <w:tcW w:w="241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ниже среднего (2)</w:t>
            </w:r>
          </w:p>
        </w:tc>
        <w:tc>
          <w:tcPr>
            <w:tcW w:w="126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0,56-0,65</w:t>
            </w:r>
          </w:p>
        </w:tc>
        <w:tc>
          <w:tcPr>
            <w:tcW w:w="234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ниже среднего</w:t>
            </w:r>
          </w:p>
        </w:tc>
      </w:tr>
      <w:tr w:rsidR="009A10E0" w:rsidRPr="00F1752F" w:rsidTr="009A10E0">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0,56-0,65</w:t>
            </w:r>
          </w:p>
        </w:tc>
        <w:tc>
          <w:tcPr>
            <w:tcW w:w="241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Средний (3)</w:t>
            </w:r>
          </w:p>
        </w:tc>
        <w:tc>
          <w:tcPr>
            <w:tcW w:w="126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0,66-0,70</w:t>
            </w:r>
          </w:p>
        </w:tc>
        <w:tc>
          <w:tcPr>
            <w:tcW w:w="234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средний</w:t>
            </w:r>
          </w:p>
        </w:tc>
      </w:tr>
      <w:tr w:rsidR="009A10E0" w:rsidRPr="00F1752F" w:rsidTr="009A10E0">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0,66-0,75</w:t>
            </w:r>
          </w:p>
        </w:tc>
        <w:tc>
          <w:tcPr>
            <w:tcW w:w="241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Высокий (4)</w:t>
            </w:r>
          </w:p>
        </w:tc>
        <w:tc>
          <w:tcPr>
            <w:tcW w:w="126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0,71-0,80</w:t>
            </w:r>
          </w:p>
        </w:tc>
        <w:tc>
          <w:tcPr>
            <w:tcW w:w="234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высокий</w:t>
            </w:r>
          </w:p>
        </w:tc>
      </w:tr>
      <w:tr w:rsidR="009A10E0" w:rsidRPr="00F1752F" w:rsidTr="009A10E0">
        <w:trPr>
          <w:tblCellSpacing w:w="0" w:type="dxa"/>
          <w:jc w:val="center"/>
        </w:trPr>
        <w:tc>
          <w:tcPr>
            <w:tcW w:w="100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0,76-1,00</w:t>
            </w:r>
          </w:p>
        </w:tc>
        <w:tc>
          <w:tcPr>
            <w:tcW w:w="2415"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очень высокий (5)</w:t>
            </w:r>
          </w:p>
        </w:tc>
        <w:tc>
          <w:tcPr>
            <w:tcW w:w="126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0,81-1,00</w:t>
            </w:r>
          </w:p>
        </w:tc>
        <w:tc>
          <w:tcPr>
            <w:tcW w:w="2340" w:type="dxa"/>
            <w:tcBorders>
              <w:top w:val="single" w:sz="6" w:space="0" w:color="000000"/>
              <w:left w:val="single" w:sz="6" w:space="0" w:color="000000"/>
              <w:bottom w:val="single" w:sz="6" w:space="0" w:color="000000"/>
              <w:right w:val="single" w:sz="6" w:space="0" w:color="000000"/>
            </w:tcBorders>
            <w:hideMark/>
          </w:tcPr>
          <w:p w:rsidR="009A10E0" w:rsidRPr="00F1752F" w:rsidRDefault="009A10E0" w:rsidP="00F1752F">
            <w:pPr>
              <w:pStyle w:val="a7"/>
              <w:shd w:val="clear" w:color="auto" w:fill="FFFFFF"/>
              <w:spacing w:before="0" w:beforeAutospacing="0" w:after="0" w:afterAutospacing="0"/>
              <w:jc w:val="both"/>
            </w:pPr>
            <w:r w:rsidRPr="00F1752F">
              <w:t>очень высокий</w:t>
            </w:r>
          </w:p>
        </w:tc>
      </w:tr>
    </w:tbl>
    <w:p w:rsidR="009A10E0" w:rsidRPr="00F1752F" w:rsidRDefault="009A10E0" w:rsidP="00F1752F">
      <w:pPr>
        <w:pStyle w:val="a7"/>
        <w:shd w:val="clear" w:color="auto" w:fill="FFFFFF"/>
        <w:spacing w:before="0" w:beforeAutospacing="0" w:after="0" w:afterAutospacing="0"/>
        <w:jc w:val="both"/>
      </w:pPr>
    </w:p>
    <w:p w:rsidR="009A10E0" w:rsidRPr="00F1752F" w:rsidRDefault="009A10E0" w:rsidP="00F1752F">
      <w:pPr>
        <w:pStyle w:val="a7"/>
        <w:shd w:val="clear" w:color="auto" w:fill="FFFFFF"/>
        <w:spacing w:before="0" w:beforeAutospacing="0" w:after="0" w:afterAutospacing="0"/>
        <w:jc w:val="both"/>
      </w:pPr>
      <w:r w:rsidRPr="00F1752F">
        <w:rPr>
          <w:i/>
        </w:rPr>
        <w:t>При анализе полученных результатов необходимо учитывать следующие параметры</w:t>
      </w:r>
      <w:r w:rsidRPr="00F1752F">
        <w:t>:</w:t>
      </w:r>
    </w:p>
    <w:p w:rsidR="009A10E0" w:rsidRPr="00F1752F" w:rsidRDefault="009A10E0" w:rsidP="00E416BB">
      <w:pPr>
        <w:pStyle w:val="a7"/>
        <w:shd w:val="clear" w:color="auto" w:fill="FFFFFF"/>
        <w:spacing w:before="0" w:beforeAutospacing="0" w:after="0" w:afterAutospacing="0"/>
        <w:ind w:firstLine="567"/>
        <w:jc w:val="both"/>
      </w:pPr>
      <w:r w:rsidRPr="00F1752F">
        <w:t>1. Испытуемые, получившие оценку 1, характеризуются низким уровнем проявления коммуникативных и организаторских склонностей.</w:t>
      </w:r>
    </w:p>
    <w:p w:rsidR="009A10E0" w:rsidRPr="00F1752F" w:rsidRDefault="009A10E0" w:rsidP="00E416BB">
      <w:pPr>
        <w:pStyle w:val="a7"/>
        <w:shd w:val="clear" w:color="auto" w:fill="FFFFFF"/>
        <w:spacing w:before="0" w:beforeAutospacing="0" w:after="0" w:afterAutospacing="0"/>
        <w:ind w:firstLine="567"/>
        <w:jc w:val="both"/>
      </w:pPr>
      <w:r w:rsidRPr="00F1752F">
        <w:t xml:space="preserve">2. Испытуемым, получившим оценку 2, коммуникативные и организаторские склонности присущи на уровне ниже среднего. </w:t>
      </w:r>
      <w:proofErr w:type="gramStart"/>
      <w:r w:rsidRPr="00F1752F">
        <w:t>Они не стремятся к общению, чувствуют себя скованно в новой компании, коллективе, предпочитают проводить время наедине с собой, ограничивают свои знакомства, испытывают трудности в установлении контактов с людьми и, выступая перед аудиторией, плохо ориентируются в незнакомой ситуации, не отстаивают свое мнение, тяжело переживают обиды, проявление инициативы в общественной деятельности кр</w:t>
      </w:r>
      <w:r w:rsidR="00DA479A">
        <w:t>айне занижено, во многих делах</w:t>
      </w:r>
      <w:r w:rsidRPr="00F1752F">
        <w:t xml:space="preserve"> они предпочитают избегать принятия самостоятельных решений.</w:t>
      </w:r>
      <w:proofErr w:type="gramEnd"/>
    </w:p>
    <w:p w:rsidR="009A10E0" w:rsidRPr="00F1752F" w:rsidRDefault="009A10E0" w:rsidP="00E416BB">
      <w:pPr>
        <w:pStyle w:val="a7"/>
        <w:shd w:val="clear" w:color="auto" w:fill="FFFFFF"/>
        <w:spacing w:before="0" w:beforeAutospacing="0" w:after="0" w:afterAutospacing="0"/>
        <w:ind w:firstLine="567"/>
        <w:jc w:val="both"/>
      </w:pPr>
      <w:r w:rsidRPr="00F1752F">
        <w:t>3. Для испытуемых, получивших оценку 3, характерен средний уровень проявления коммуникативных и организаторских склонностей. Они стремятся к контактам с людьми, не ограничивают круг своих знакомств, отстаивают свое мнение, планируют свою работу, однако потенциал их склонностей не отличается высокой устойчивостью. Эта группа испытуемых нуждается в дальнейшей серьезной и планомерной воспитательной работе по формированию и развитию коммуникативных и организаторских склонностей.</w:t>
      </w:r>
    </w:p>
    <w:p w:rsidR="009A10E0" w:rsidRPr="00F1752F" w:rsidRDefault="009A10E0" w:rsidP="00E416BB">
      <w:pPr>
        <w:pStyle w:val="a7"/>
        <w:shd w:val="clear" w:color="auto" w:fill="FFFFFF"/>
        <w:spacing w:before="0" w:beforeAutospacing="0" w:after="0" w:afterAutospacing="0"/>
        <w:ind w:firstLine="567"/>
        <w:jc w:val="both"/>
      </w:pPr>
      <w:r w:rsidRPr="00F1752F">
        <w:t>4. Испытуемые, получившие оценку 4, относятся к группе с высоким уровнем проявления коммуникативных и организаторских склонностей. Они не теряются в новой обстановке, быстро находят друзей, постоянно стремятся расширить круг своих знакомых, занимаются общественной деятельностью, помогают близким, друзьям, проявляют инициативу в общении, с удовольствием принимают участие в организации общественных мероприятий, способны принять самостоятельное решение в трудной ситуации. Все это они делают не по принуждению, а согласно внутренним устремлениям.</w:t>
      </w:r>
    </w:p>
    <w:p w:rsidR="009A10E0" w:rsidRPr="00F1752F" w:rsidRDefault="009A10E0" w:rsidP="00E416BB">
      <w:pPr>
        <w:pStyle w:val="a7"/>
        <w:shd w:val="clear" w:color="auto" w:fill="FFFFFF"/>
        <w:spacing w:before="0" w:beforeAutospacing="0" w:after="0" w:afterAutospacing="0"/>
        <w:ind w:firstLine="567"/>
        <w:jc w:val="both"/>
      </w:pPr>
      <w:r w:rsidRPr="00F1752F">
        <w:t xml:space="preserve">5. Испытуемые, получившие высшую оценку – 5, обладают очень высоким уровнем проявления </w:t>
      </w:r>
      <w:proofErr w:type="spellStart"/>
      <w:r w:rsidRPr="00F1752F">
        <w:t>коммуникативности</w:t>
      </w:r>
      <w:proofErr w:type="spellEnd"/>
      <w:r w:rsidRPr="00F1752F">
        <w:t xml:space="preserve"> и организаторских склонностей. </w:t>
      </w:r>
      <w:proofErr w:type="gramStart"/>
      <w:r w:rsidRPr="00F1752F">
        <w:t>Они испытывают потребность в коммуникативной и организаторской деятельности и активно стремятся к ней, быстро ориентируются в трудных ситуациях, непринужденно ведут себя в новом коллективе, инициативны, предпочитают в важном деле или в создавшейся сложной ситуации принимать самостоятельные решения, отстаивают свое мнение и добиваются, чтобы оно было принято товарищами, могут внести оживление в незнакомую компанию, любят организовывать всякие игры, мероприятия, настойчивы в</w:t>
      </w:r>
      <w:proofErr w:type="gramEnd"/>
      <w:r w:rsidRPr="00F1752F">
        <w:t xml:space="preserve"> деятельности, которая их привлекает. Они сами ищут такие дела, которые бы удовлетворяли их потребности в коммуникации и организаторской деятельности.</w:t>
      </w:r>
    </w:p>
    <w:p w:rsidR="00687F1C" w:rsidRPr="00F1752F" w:rsidRDefault="00687F1C" w:rsidP="00F1752F">
      <w:pPr>
        <w:pStyle w:val="a7"/>
        <w:shd w:val="clear" w:color="auto" w:fill="FFFFFF"/>
        <w:spacing w:before="0" w:beforeAutospacing="0" w:after="0" w:afterAutospacing="0"/>
        <w:jc w:val="both"/>
      </w:pPr>
    </w:p>
    <w:p w:rsidR="008A4E9D" w:rsidRDefault="008A4E9D" w:rsidP="00F1752F">
      <w:pPr>
        <w:pStyle w:val="a7"/>
        <w:shd w:val="clear" w:color="auto" w:fill="FFFFFF"/>
        <w:spacing w:before="0" w:beforeAutospacing="0" w:after="0" w:afterAutospacing="0"/>
        <w:jc w:val="both"/>
      </w:pPr>
    </w:p>
    <w:p w:rsidR="000A3D12" w:rsidRPr="00F1752F" w:rsidRDefault="000A3D12" w:rsidP="00F1752F">
      <w:pPr>
        <w:pStyle w:val="a7"/>
        <w:shd w:val="clear" w:color="auto" w:fill="FFFFFF"/>
        <w:spacing w:before="0" w:beforeAutospacing="0" w:after="0" w:afterAutospacing="0"/>
        <w:jc w:val="both"/>
      </w:pPr>
    </w:p>
    <w:p w:rsidR="008A4E9D" w:rsidRPr="00F1752F" w:rsidRDefault="008A4E9D" w:rsidP="00F1752F">
      <w:pPr>
        <w:spacing w:after="0"/>
        <w:jc w:val="both"/>
        <w:rPr>
          <w:rFonts w:ascii="Times New Roman" w:eastAsia="Times New Roman" w:hAnsi="Times New Roman" w:cs="Times New Roman"/>
          <w:b/>
          <w:sz w:val="24"/>
          <w:szCs w:val="24"/>
          <w:lang w:eastAsia="ru-RU"/>
        </w:rPr>
      </w:pPr>
      <w:r w:rsidRPr="00F1752F">
        <w:rPr>
          <w:rFonts w:ascii="Times New Roman" w:eastAsia="Times New Roman" w:hAnsi="Times New Roman" w:cs="Times New Roman"/>
          <w:b/>
          <w:sz w:val="24"/>
          <w:szCs w:val="24"/>
          <w:lang w:eastAsia="ru-RU"/>
        </w:rPr>
        <w:lastRenderedPageBreak/>
        <w:t xml:space="preserve">Анкета 7. </w:t>
      </w:r>
      <w:proofErr w:type="spellStart"/>
      <w:r w:rsidRPr="00F1752F">
        <w:rPr>
          <w:rFonts w:ascii="Times New Roman" w:eastAsia="Times New Roman" w:hAnsi="Times New Roman" w:cs="Times New Roman"/>
          <w:b/>
          <w:sz w:val="24"/>
          <w:szCs w:val="24"/>
          <w:lang w:eastAsia="ru-RU"/>
        </w:rPr>
        <w:t>Сформированность</w:t>
      </w:r>
      <w:proofErr w:type="spellEnd"/>
      <w:r w:rsidRPr="00F1752F">
        <w:rPr>
          <w:rFonts w:ascii="Times New Roman" w:eastAsia="Times New Roman" w:hAnsi="Times New Roman" w:cs="Times New Roman"/>
          <w:b/>
          <w:sz w:val="24"/>
          <w:szCs w:val="24"/>
          <w:lang w:eastAsia="ru-RU"/>
        </w:rPr>
        <w:t xml:space="preserve"> комм</w:t>
      </w:r>
      <w:r w:rsidR="000A3D12">
        <w:rPr>
          <w:rFonts w:ascii="Times New Roman" w:eastAsia="Times New Roman" w:hAnsi="Times New Roman" w:cs="Times New Roman"/>
          <w:b/>
          <w:sz w:val="24"/>
          <w:szCs w:val="24"/>
          <w:lang w:eastAsia="ru-RU"/>
        </w:rPr>
        <w:t>уникативных УУД. Сотрудничество</w:t>
      </w:r>
    </w:p>
    <w:p w:rsidR="008A4E9D" w:rsidRPr="00F1752F" w:rsidRDefault="008A4E9D" w:rsidP="00F1752F">
      <w:pPr>
        <w:shd w:val="clear" w:color="auto" w:fill="FFFFFF"/>
        <w:spacing w:after="0"/>
        <w:ind w:left="34"/>
        <w:jc w:val="center"/>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Задание «Совместное рисование»</w:t>
      </w:r>
    </w:p>
    <w:p w:rsidR="008A4E9D" w:rsidRPr="00F1752F" w:rsidRDefault="008A4E9D" w:rsidP="00F1752F">
      <w:pPr>
        <w:shd w:val="clear" w:color="auto" w:fill="FFFFFF"/>
        <w:spacing w:after="0"/>
        <w:ind w:right="34" w:firstLine="322"/>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Цель: формирование</w:t>
      </w:r>
      <w:r w:rsidR="00555084" w:rsidRPr="00F1752F">
        <w:rPr>
          <w:rFonts w:ascii="Times New Roman" w:eastAsia="Times New Roman" w:hAnsi="Times New Roman" w:cs="Times New Roman"/>
          <w:sz w:val="24"/>
          <w:szCs w:val="24"/>
          <w:lang w:eastAsia="ru-RU"/>
        </w:rPr>
        <w:t xml:space="preserve"> коммуникативных действий по со</w:t>
      </w:r>
      <w:r w:rsidRPr="00F1752F">
        <w:rPr>
          <w:rFonts w:ascii="Times New Roman" w:eastAsia="Times New Roman" w:hAnsi="Times New Roman" w:cs="Times New Roman"/>
          <w:sz w:val="24"/>
          <w:szCs w:val="24"/>
          <w:lang w:eastAsia="ru-RU"/>
        </w:rPr>
        <w:t>гласованию усилий в процессе организации и осуществления сотрудничества (кооперация).</w:t>
      </w:r>
    </w:p>
    <w:p w:rsidR="008A4E9D" w:rsidRPr="00F1752F" w:rsidRDefault="008A4E9D" w:rsidP="00F1752F">
      <w:pPr>
        <w:shd w:val="clear" w:color="auto" w:fill="FFFFFF"/>
        <w:spacing w:after="0"/>
        <w:ind w:left="341"/>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Возраст: 10-15 лет.</w:t>
      </w:r>
    </w:p>
    <w:p w:rsidR="008A4E9D" w:rsidRPr="00F1752F" w:rsidRDefault="008A4E9D" w:rsidP="00F1752F">
      <w:pPr>
        <w:shd w:val="clear" w:color="auto" w:fill="FFFFFF"/>
        <w:spacing w:after="0"/>
        <w:ind w:right="38" w:firstLine="346"/>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Учебные дисциплины: литерат</w:t>
      </w:r>
      <w:r w:rsidR="006D0474" w:rsidRPr="00F1752F">
        <w:rPr>
          <w:rFonts w:ascii="Times New Roman" w:eastAsia="Times New Roman" w:hAnsi="Times New Roman" w:cs="Times New Roman"/>
          <w:sz w:val="24"/>
          <w:szCs w:val="24"/>
          <w:lang w:eastAsia="ru-RU"/>
        </w:rPr>
        <w:t>ура, история, физика, био</w:t>
      </w:r>
      <w:r w:rsidRPr="00F1752F">
        <w:rPr>
          <w:rFonts w:ascii="Times New Roman" w:eastAsia="Times New Roman" w:hAnsi="Times New Roman" w:cs="Times New Roman"/>
          <w:sz w:val="24"/>
          <w:szCs w:val="24"/>
          <w:lang w:eastAsia="ru-RU"/>
        </w:rPr>
        <w:t>логия и др.</w:t>
      </w:r>
      <w:r w:rsidR="006D0474" w:rsidRPr="00F1752F">
        <w:rPr>
          <w:rFonts w:ascii="Times New Roman" w:eastAsia="Times New Roman" w:hAnsi="Times New Roman" w:cs="Times New Roman"/>
          <w:sz w:val="24"/>
          <w:szCs w:val="24"/>
          <w:lang w:eastAsia="ru-RU"/>
        </w:rPr>
        <w:t xml:space="preserve"> (</w:t>
      </w:r>
      <w:r w:rsidR="006D0474" w:rsidRPr="00F1752F">
        <w:rPr>
          <w:rFonts w:ascii="Times New Roman" w:eastAsia="Times New Roman" w:hAnsi="Times New Roman" w:cs="Times New Roman"/>
          <w:sz w:val="24"/>
          <w:szCs w:val="24"/>
          <w:highlight w:val="yellow"/>
          <w:lang w:eastAsia="ru-RU"/>
        </w:rPr>
        <w:t>у нас – только на уроках гуманитарного цикла!!!)</w:t>
      </w:r>
    </w:p>
    <w:p w:rsidR="008A4E9D" w:rsidRPr="00F1752F" w:rsidRDefault="008A4E9D" w:rsidP="00F1752F">
      <w:pPr>
        <w:shd w:val="clear" w:color="auto" w:fill="FFFFFF"/>
        <w:spacing w:after="0"/>
        <w:ind w:left="19" w:right="19" w:firstLine="341"/>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Форма выполнения задания: работа в парах или в группах по 3-4 человека.</w:t>
      </w:r>
    </w:p>
    <w:p w:rsidR="008A4E9D" w:rsidRPr="00F1752F" w:rsidRDefault="008A4E9D" w:rsidP="00F1752F">
      <w:pPr>
        <w:shd w:val="clear" w:color="auto" w:fill="FFFFFF"/>
        <w:spacing w:after="0"/>
        <w:ind w:right="34" w:firstLine="346"/>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Материал: листы бума</w:t>
      </w:r>
      <w:r w:rsidR="001A6423" w:rsidRPr="00F1752F">
        <w:rPr>
          <w:rFonts w:ascii="Times New Roman" w:eastAsia="Times New Roman" w:hAnsi="Times New Roman" w:cs="Times New Roman"/>
          <w:sz w:val="24"/>
          <w:szCs w:val="24"/>
          <w:lang w:eastAsia="ru-RU"/>
        </w:rPr>
        <w:t>ги для рисования и наборы каран</w:t>
      </w:r>
      <w:r w:rsidRPr="00F1752F">
        <w:rPr>
          <w:rFonts w:ascii="Times New Roman" w:eastAsia="Times New Roman" w:hAnsi="Times New Roman" w:cs="Times New Roman"/>
          <w:sz w:val="24"/>
          <w:szCs w:val="24"/>
          <w:lang w:eastAsia="ru-RU"/>
        </w:rPr>
        <w:t>дашей (фломастеров).</w:t>
      </w:r>
    </w:p>
    <w:p w:rsidR="008A4E9D" w:rsidRPr="00F1752F" w:rsidRDefault="008A4E9D" w:rsidP="00F1752F">
      <w:pPr>
        <w:shd w:val="clear" w:color="auto" w:fill="FFFFFF"/>
        <w:spacing w:after="0"/>
        <w:ind w:left="19" w:right="19" w:firstLine="346"/>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Описание задания: у</w:t>
      </w:r>
      <w:r w:rsidR="001A6423" w:rsidRPr="00F1752F">
        <w:rPr>
          <w:rFonts w:ascii="Times New Roman" w:eastAsia="Times New Roman" w:hAnsi="Times New Roman" w:cs="Times New Roman"/>
          <w:sz w:val="24"/>
          <w:szCs w:val="24"/>
          <w:lang w:eastAsia="ru-RU"/>
        </w:rPr>
        <w:t>чащимся, сидящим парами, предла</w:t>
      </w:r>
      <w:r w:rsidRPr="00F1752F">
        <w:rPr>
          <w:rFonts w:ascii="Times New Roman" w:eastAsia="Times New Roman" w:hAnsi="Times New Roman" w:cs="Times New Roman"/>
          <w:sz w:val="24"/>
          <w:szCs w:val="24"/>
          <w:lang w:eastAsia="ru-RU"/>
        </w:rPr>
        <w:t>гается придумать и создать общими усилиями иллюстрацию к изучаемому литературному произведению или теме.</w:t>
      </w:r>
    </w:p>
    <w:p w:rsidR="008A4E9D" w:rsidRPr="00F1752F" w:rsidRDefault="008A4E9D" w:rsidP="00F1752F">
      <w:pPr>
        <w:shd w:val="clear" w:color="auto" w:fill="FFFFFF"/>
        <w:spacing w:after="0"/>
        <w:ind w:left="19" w:firstLine="326"/>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b/>
          <w:i/>
          <w:sz w:val="24"/>
          <w:szCs w:val="24"/>
          <w:lang w:eastAsia="ru-RU"/>
        </w:rPr>
        <w:t>Инструкция</w:t>
      </w:r>
      <w:r w:rsidRPr="00F1752F">
        <w:rPr>
          <w:rFonts w:ascii="Times New Roman" w:eastAsia="Times New Roman" w:hAnsi="Times New Roman" w:cs="Times New Roman"/>
          <w:sz w:val="24"/>
          <w:szCs w:val="24"/>
          <w:lang w:eastAsia="ru-RU"/>
        </w:rPr>
        <w:t xml:space="preserve">: </w:t>
      </w:r>
    </w:p>
    <w:p w:rsidR="008A4E9D" w:rsidRPr="00F1752F" w:rsidRDefault="008A4E9D" w:rsidP="00F1752F">
      <w:pPr>
        <w:shd w:val="clear" w:color="auto" w:fill="FFFFFF"/>
        <w:spacing w:after="0"/>
        <w:ind w:left="19" w:firstLine="326"/>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 xml:space="preserve">учащиеся знакомятся с ... (название произведения или изучаемой темы). </w:t>
      </w:r>
      <w:r w:rsidRPr="00F1752F">
        <w:rPr>
          <w:rFonts w:ascii="Times New Roman" w:eastAsia="Times New Roman" w:hAnsi="Times New Roman" w:cs="Times New Roman"/>
          <w:b/>
          <w:sz w:val="24"/>
          <w:szCs w:val="24"/>
          <w:highlight w:val="yellow"/>
          <w:lang w:eastAsia="ru-RU"/>
        </w:rPr>
        <w:t>ВНИМАНИЕ!!!</w:t>
      </w:r>
      <w:r w:rsidRPr="00F1752F">
        <w:rPr>
          <w:rFonts w:ascii="Times New Roman" w:eastAsia="Times New Roman" w:hAnsi="Times New Roman" w:cs="Times New Roman"/>
          <w:sz w:val="24"/>
          <w:szCs w:val="24"/>
          <w:lang w:eastAsia="ru-RU"/>
        </w:rPr>
        <w:t xml:space="preserve"> </w:t>
      </w:r>
      <w:proofErr w:type="gramStart"/>
      <w:r w:rsidRPr="00F1752F">
        <w:rPr>
          <w:rFonts w:ascii="Times New Roman" w:eastAsia="Times New Roman" w:hAnsi="Times New Roman" w:cs="Times New Roman"/>
          <w:sz w:val="24"/>
          <w:szCs w:val="24"/>
          <w:lang w:eastAsia="ru-RU"/>
        </w:rPr>
        <w:t>Проводящему это анкетирование учителю необходимо доработать анкету из файла «Мониторинг</w:t>
      </w:r>
      <w:r w:rsidR="00720EDC" w:rsidRPr="00F1752F">
        <w:rPr>
          <w:rFonts w:ascii="Times New Roman" w:eastAsia="Times New Roman" w:hAnsi="Times New Roman" w:cs="Times New Roman"/>
          <w:sz w:val="24"/>
          <w:szCs w:val="24"/>
          <w:lang w:eastAsia="ru-RU"/>
        </w:rPr>
        <w:t xml:space="preserve"> для 7</w:t>
      </w:r>
      <w:r w:rsidRPr="00F1752F">
        <w:rPr>
          <w:rFonts w:ascii="Times New Roman" w:eastAsia="Times New Roman" w:hAnsi="Times New Roman" w:cs="Times New Roman"/>
          <w:sz w:val="24"/>
          <w:szCs w:val="24"/>
          <w:lang w:eastAsia="ru-RU"/>
        </w:rPr>
        <w:t xml:space="preserve"> класс</w:t>
      </w:r>
      <w:r w:rsidR="00720EDC" w:rsidRPr="00F1752F">
        <w:rPr>
          <w:rFonts w:ascii="Times New Roman" w:eastAsia="Times New Roman" w:hAnsi="Times New Roman" w:cs="Times New Roman"/>
          <w:sz w:val="24"/>
          <w:szCs w:val="24"/>
          <w:lang w:eastAsia="ru-RU"/>
        </w:rPr>
        <w:t>ов (Анкеты для обучающихся)</w:t>
      </w:r>
      <w:r w:rsidRPr="00F1752F">
        <w:rPr>
          <w:rFonts w:ascii="Times New Roman" w:eastAsia="Times New Roman" w:hAnsi="Times New Roman" w:cs="Times New Roman"/>
          <w:sz w:val="24"/>
          <w:szCs w:val="24"/>
          <w:lang w:eastAsia="ru-RU"/>
        </w:rPr>
        <w:t>», вписав туда свою тему или предложив произведение для обсуждения на свое усмотрение.</w:t>
      </w:r>
      <w:proofErr w:type="gramEnd"/>
      <w:r w:rsidRPr="00F1752F">
        <w:rPr>
          <w:rFonts w:ascii="Times New Roman" w:eastAsia="Times New Roman" w:hAnsi="Times New Roman" w:cs="Times New Roman"/>
          <w:sz w:val="24"/>
          <w:szCs w:val="24"/>
          <w:lang w:eastAsia="ru-RU"/>
        </w:rPr>
        <w:t xml:space="preserve"> Затем им предлагают представить себя в роли художников, работающих над учебником для школьников, где рассказывается об этом произведении (или теме). Ребята должны придумать, какую иллюстрацию лучше поместить в книгу. Идея рисунка должна быть общей, поэтому сначала надо договориться между собой, что и как рисовать, а потом приступать к рисованию.</w:t>
      </w:r>
    </w:p>
    <w:p w:rsidR="008A4E9D" w:rsidRPr="00F1752F" w:rsidRDefault="008A4E9D" w:rsidP="00F1752F">
      <w:pPr>
        <w:shd w:val="clear" w:color="auto" w:fill="FFFFFF"/>
        <w:spacing w:after="0"/>
        <w:ind w:left="379"/>
        <w:rPr>
          <w:rFonts w:ascii="Times New Roman" w:eastAsia="Times New Roman" w:hAnsi="Times New Roman" w:cs="Times New Roman"/>
          <w:b/>
          <w:i/>
          <w:sz w:val="24"/>
          <w:szCs w:val="24"/>
          <w:lang w:eastAsia="ru-RU"/>
        </w:rPr>
      </w:pPr>
      <w:r w:rsidRPr="00F1752F">
        <w:rPr>
          <w:rFonts w:ascii="Times New Roman" w:eastAsia="Times New Roman" w:hAnsi="Times New Roman" w:cs="Times New Roman"/>
          <w:b/>
          <w:i/>
          <w:sz w:val="24"/>
          <w:szCs w:val="24"/>
          <w:lang w:eastAsia="ru-RU"/>
        </w:rPr>
        <w:t>Критерии оценивания:</w:t>
      </w:r>
    </w:p>
    <w:p w:rsidR="008A4E9D" w:rsidRPr="00F1752F" w:rsidRDefault="008A4E9D" w:rsidP="00F1752F">
      <w:pPr>
        <w:shd w:val="clear" w:color="auto" w:fill="FFFFFF"/>
        <w:spacing w:after="0"/>
        <w:ind w:left="29"/>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 продуктивность совместной деятельности оценивается по степени реализации замысла — создание осмысленного общего  рисунка  (его  художественные  качества  не  имеют принципиального значения);</w:t>
      </w:r>
    </w:p>
    <w:p w:rsidR="008A4E9D" w:rsidRPr="00F1752F" w:rsidRDefault="008A4E9D" w:rsidP="00F1752F">
      <w:pPr>
        <w:widowControl w:val="0"/>
        <w:numPr>
          <w:ilvl w:val="0"/>
          <w:numId w:val="6"/>
        </w:numPr>
        <w:shd w:val="clear" w:color="auto" w:fill="FFFFFF"/>
        <w:tabs>
          <w:tab w:val="left" w:pos="586"/>
        </w:tabs>
        <w:autoSpaceDE w:val="0"/>
        <w:autoSpaceDN w:val="0"/>
        <w:adjustRightInd w:val="0"/>
        <w:spacing w:after="0" w:line="240" w:lineRule="auto"/>
        <w:ind w:left="19" w:firstLine="408"/>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умение учащихся договариваться, приходить к общему решению, убеждать друг друга, аргументировать свои предложения и т. д.;</w:t>
      </w:r>
    </w:p>
    <w:p w:rsidR="008A4E9D" w:rsidRPr="00F1752F" w:rsidRDefault="008A4E9D" w:rsidP="00F1752F">
      <w:pPr>
        <w:widowControl w:val="0"/>
        <w:numPr>
          <w:ilvl w:val="0"/>
          <w:numId w:val="6"/>
        </w:numPr>
        <w:shd w:val="clear" w:color="auto" w:fill="FFFFFF"/>
        <w:tabs>
          <w:tab w:val="left" w:pos="586"/>
        </w:tabs>
        <w:autoSpaceDE w:val="0"/>
        <w:autoSpaceDN w:val="0"/>
        <w:adjustRightInd w:val="0"/>
        <w:spacing w:after="0" w:line="240" w:lineRule="auto"/>
        <w:ind w:left="19" w:firstLine="408"/>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взаимный контроль по ходу выполнения деятельности: замечают ли дети друг у друга отступления от общего замысла, как на них реагируют;</w:t>
      </w:r>
    </w:p>
    <w:p w:rsidR="008A4E9D" w:rsidRPr="00F1752F" w:rsidRDefault="008A4E9D" w:rsidP="00F1752F">
      <w:pPr>
        <w:widowControl w:val="0"/>
        <w:numPr>
          <w:ilvl w:val="0"/>
          <w:numId w:val="6"/>
        </w:numPr>
        <w:shd w:val="clear" w:color="auto" w:fill="FFFFFF"/>
        <w:tabs>
          <w:tab w:val="left" w:pos="586"/>
        </w:tabs>
        <w:autoSpaceDE w:val="0"/>
        <w:autoSpaceDN w:val="0"/>
        <w:adjustRightInd w:val="0"/>
        <w:spacing w:after="0" w:line="240" w:lineRule="auto"/>
        <w:ind w:left="427"/>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взаимопомощь по ходу рисования;</w:t>
      </w:r>
    </w:p>
    <w:p w:rsidR="008A4E9D" w:rsidRPr="00F1752F" w:rsidRDefault="008A4E9D" w:rsidP="00F1752F">
      <w:pPr>
        <w:widowControl w:val="0"/>
        <w:numPr>
          <w:ilvl w:val="0"/>
          <w:numId w:val="6"/>
        </w:numPr>
        <w:shd w:val="clear" w:color="auto" w:fill="FFFFFF"/>
        <w:tabs>
          <w:tab w:val="left" w:pos="586"/>
        </w:tabs>
        <w:autoSpaceDE w:val="0"/>
        <w:autoSpaceDN w:val="0"/>
        <w:adjustRightInd w:val="0"/>
        <w:spacing w:after="0" w:line="240" w:lineRule="auto"/>
        <w:ind w:left="19" w:firstLine="408"/>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эмоциональное отношение к совместной деятельности:</w:t>
      </w:r>
      <w:r w:rsidRPr="00F1752F">
        <w:rPr>
          <w:rFonts w:ascii="Times New Roman" w:eastAsia="Times New Roman" w:hAnsi="Times New Roman" w:cs="Times New Roman"/>
          <w:sz w:val="24"/>
          <w:szCs w:val="24"/>
          <w:lang w:eastAsia="ru-RU"/>
        </w:rPr>
        <w:br/>
        <w:t>позитивное (оба партнёра работают с удовольствием и инте</w:t>
      </w:r>
      <w:r w:rsidRPr="00F1752F">
        <w:rPr>
          <w:rFonts w:ascii="Times New Roman" w:eastAsia="Times New Roman" w:hAnsi="Times New Roman" w:cs="Times New Roman"/>
          <w:sz w:val="24"/>
          <w:szCs w:val="24"/>
          <w:lang w:eastAsia="ru-RU"/>
        </w:rPr>
        <w:softHyphen/>
        <w:t>ресом), нейтральное (учащиеся взаимодействуют друг с дру</w:t>
      </w:r>
      <w:r w:rsidRPr="00F1752F">
        <w:rPr>
          <w:rFonts w:ascii="Times New Roman" w:eastAsia="Times New Roman" w:hAnsi="Times New Roman" w:cs="Times New Roman"/>
          <w:sz w:val="24"/>
          <w:szCs w:val="24"/>
          <w:lang w:eastAsia="ru-RU"/>
        </w:rPr>
        <w:softHyphen/>
        <w:t>гом  в  силу  необходимости)  или отрицательное  (партнёры игнорируют друг друга, спорят, ссорятся и др.).</w:t>
      </w:r>
    </w:p>
    <w:p w:rsidR="008A4E9D" w:rsidRPr="00F1752F" w:rsidRDefault="008A4E9D" w:rsidP="00F1752F">
      <w:pPr>
        <w:shd w:val="clear" w:color="auto" w:fill="FFFFFF"/>
        <w:spacing w:after="0"/>
        <w:ind w:firstLine="540"/>
        <w:jc w:val="both"/>
        <w:rPr>
          <w:rFonts w:ascii="Times New Roman" w:eastAsia="Times New Roman" w:hAnsi="Times New Roman" w:cs="Times New Roman"/>
          <w:sz w:val="24"/>
          <w:szCs w:val="24"/>
          <w:lang w:eastAsia="ru-RU"/>
        </w:rPr>
      </w:pPr>
      <w:r w:rsidRPr="00230FA5">
        <w:rPr>
          <w:rFonts w:ascii="Times New Roman" w:eastAsia="Times New Roman" w:hAnsi="Times New Roman" w:cs="Times New Roman"/>
          <w:b/>
          <w:sz w:val="24"/>
          <w:szCs w:val="24"/>
          <w:lang w:eastAsia="ru-RU"/>
        </w:rPr>
        <w:t>Показатели уровня выполнения задания</w:t>
      </w:r>
      <w:r w:rsidRPr="00F1752F">
        <w:rPr>
          <w:rFonts w:ascii="Times New Roman" w:eastAsia="Times New Roman" w:hAnsi="Times New Roman" w:cs="Times New Roman"/>
          <w:sz w:val="24"/>
          <w:szCs w:val="24"/>
          <w:lang w:eastAsia="ru-RU"/>
        </w:rPr>
        <w:t xml:space="preserve"> (оценивается работа пары/ группы в целом):</w:t>
      </w:r>
    </w:p>
    <w:p w:rsidR="008A4E9D" w:rsidRPr="00F1752F" w:rsidRDefault="008A4E9D" w:rsidP="00F1752F">
      <w:pPr>
        <w:shd w:val="clear" w:color="auto" w:fill="FFFFFF"/>
        <w:spacing w:after="0"/>
        <w:ind w:left="14" w:right="14" w:firstLine="331"/>
        <w:jc w:val="both"/>
        <w:rPr>
          <w:rFonts w:ascii="Times New Roman" w:eastAsia="Times New Roman" w:hAnsi="Times New Roman" w:cs="Times New Roman"/>
          <w:sz w:val="24"/>
          <w:szCs w:val="24"/>
          <w:lang w:eastAsia="ru-RU"/>
        </w:rPr>
      </w:pPr>
      <w:r w:rsidRPr="00230FA5">
        <w:rPr>
          <w:rFonts w:ascii="Times New Roman" w:eastAsia="Times New Roman" w:hAnsi="Times New Roman" w:cs="Times New Roman"/>
          <w:b/>
          <w:i/>
          <w:sz w:val="24"/>
          <w:szCs w:val="24"/>
          <w:lang w:eastAsia="ru-RU"/>
        </w:rPr>
        <w:t>низкий уровень</w:t>
      </w:r>
      <w:r w:rsidRPr="00F1752F">
        <w:rPr>
          <w:rFonts w:ascii="Times New Roman" w:eastAsia="Times New Roman" w:hAnsi="Times New Roman" w:cs="Times New Roman"/>
          <w:sz w:val="24"/>
          <w:szCs w:val="24"/>
          <w:lang w:eastAsia="ru-RU"/>
        </w:rPr>
        <w:t xml:space="preserve"> – рисунок не имеет общего замысла, распадается на две самостоятельные части, сделанные каждым членом пары; учащиеся не пытаются договориться друг с другом или не могут прийти к общему согласию, настаивают каждый на своём;</w:t>
      </w:r>
    </w:p>
    <w:p w:rsidR="008A4E9D" w:rsidRPr="00F1752F" w:rsidRDefault="008A4E9D" w:rsidP="00F1752F">
      <w:pPr>
        <w:shd w:val="clear" w:color="auto" w:fill="FFFFFF"/>
        <w:spacing w:after="0"/>
        <w:ind w:left="14" w:right="19" w:firstLine="336"/>
        <w:jc w:val="both"/>
        <w:rPr>
          <w:rFonts w:ascii="Times New Roman" w:eastAsia="Times New Roman" w:hAnsi="Times New Roman" w:cs="Times New Roman"/>
          <w:sz w:val="24"/>
          <w:szCs w:val="24"/>
          <w:lang w:eastAsia="ru-RU"/>
        </w:rPr>
      </w:pPr>
      <w:r w:rsidRPr="008818BC">
        <w:rPr>
          <w:rFonts w:ascii="Times New Roman" w:eastAsia="Times New Roman" w:hAnsi="Times New Roman" w:cs="Times New Roman"/>
          <w:b/>
          <w:i/>
          <w:sz w:val="24"/>
          <w:szCs w:val="24"/>
          <w:lang w:eastAsia="ru-RU"/>
        </w:rPr>
        <w:t>средний уровень</w:t>
      </w:r>
      <w:r w:rsidRPr="00F1752F">
        <w:rPr>
          <w:rFonts w:ascii="Times New Roman" w:eastAsia="Times New Roman" w:hAnsi="Times New Roman" w:cs="Times New Roman"/>
          <w:sz w:val="24"/>
          <w:szCs w:val="24"/>
          <w:lang w:eastAsia="ru-RU"/>
        </w:rPr>
        <w:t xml:space="preserve"> – рисунок имеет как черты общего замысла, так и автономные или противоречащие друг другу элементы; координация усилий между детьми частичная, не все спорные моменты преодолены;</w:t>
      </w:r>
    </w:p>
    <w:p w:rsidR="008A4E9D" w:rsidRPr="00F1752F" w:rsidRDefault="008A4E9D" w:rsidP="00F1752F">
      <w:pPr>
        <w:shd w:val="clear" w:color="auto" w:fill="FFFFFF"/>
        <w:spacing w:after="0"/>
        <w:ind w:left="5" w:right="24" w:firstLine="331"/>
        <w:jc w:val="both"/>
        <w:rPr>
          <w:rFonts w:ascii="Times New Roman" w:eastAsia="Times New Roman" w:hAnsi="Times New Roman" w:cs="Times New Roman"/>
          <w:sz w:val="24"/>
          <w:szCs w:val="24"/>
          <w:lang w:eastAsia="ru-RU"/>
        </w:rPr>
      </w:pPr>
      <w:r w:rsidRPr="00AC5FFE">
        <w:rPr>
          <w:rFonts w:ascii="Times New Roman" w:eastAsia="Times New Roman" w:hAnsi="Times New Roman" w:cs="Times New Roman"/>
          <w:b/>
          <w:i/>
          <w:sz w:val="24"/>
          <w:szCs w:val="24"/>
          <w:lang w:eastAsia="ru-RU"/>
        </w:rPr>
        <w:t>высокий уровень</w:t>
      </w:r>
      <w:r w:rsidRPr="00F1752F">
        <w:rPr>
          <w:rFonts w:ascii="Times New Roman" w:eastAsia="Times New Roman" w:hAnsi="Times New Roman" w:cs="Times New Roman"/>
          <w:sz w:val="24"/>
          <w:szCs w:val="24"/>
          <w:lang w:eastAsia="ru-RU"/>
        </w:rPr>
        <w:t xml:space="preserve"> – рисунок представляет собой целостное изображение; дети активно обсуждают возможные варианты иллюстрирования произведения, приходят к согласию </w:t>
      </w:r>
      <w:r w:rsidRPr="00F1752F">
        <w:rPr>
          <w:rFonts w:ascii="Times New Roman" w:eastAsia="Times New Roman" w:hAnsi="Times New Roman" w:cs="Times New Roman"/>
          <w:sz w:val="24"/>
          <w:szCs w:val="24"/>
          <w:lang w:eastAsia="ru-RU"/>
        </w:rPr>
        <w:lastRenderedPageBreak/>
        <w:t>относительно общего замысла, координируют усилия в процессе совместного рисования, следят за реализацией принятого замысла.</w:t>
      </w:r>
    </w:p>
    <w:p w:rsidR="008A4E9D" w:rsidRPr="00F1752F" w:rsidRDefault="008A4E9D" w:rsidP="00F1752F">
      <w:pPr>
        <w:shd w:val="clear" w:color="auto" w:fill="FFFFFF"/>
        <w:spacing w:after="0"/>
        <w:ind w:left="14" w:right="34" w:firstLine="341"/>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После завершения задания проводится обсуждение на тему «Как создавался рисунок?». Речь идёт о процессах, сопровождающих совместную работу.</w:t>
      </w:r>
    </w:p>
    <w:p w:rsidR="008A4E9D" w:rsidRPr="00032999" w:rsidRDefault="008A4E9D" w:rsidP="00F1752F">
      <w:pPr>
        <w:shd w:val="clear" w:color="auto" w:fill="FFFFFF"/>
        <w:spacing w:after="0"/>
        <w:ind w:left="360"/>
        <w:rPr>
          <w:rFonts w:ascii="Times New Roman" w:eastAsia="Times New Roman" w:hAnsi="Times New Roman" w:cs="Times New Roman"/>
          <w:b/>
          <w:i/>
          <w:sz w:val="24"/>
          <w:szCs w:val="24"/>
          <w:lang w:eastAsia="ru-RU"/>
        </w:rPr>
      </w:pPr>
      <w:r w:rsidRPr="00032999">
        <w:rPr>
          <w:rFonts w:ascii="Times New Roman" w:eastAsia="Times New Roman" w:hAnsi="Times New Roman" w:cs="Times New Roman"/>
          <w:b/>
          <w:i/>
          <w:sz w:val="24"/>
          <w:szCs w:val="24"/>
          <w:lang w:eastAsia="ru-RU"/>
        </w:rPr>
        <w:t>Примерные вопросы для обсуждения:</w:t>
      </w:r>
    </w:p>
    <w:p w:rsidR="008A4E9D" w:rsidRPr="00F1752F" w:rsidRDefault="008A4E9D" w:rsidP="00F1752F">
      <w:pPr>
        <w:widowControl w:val="0"/>
        <w:numPr>
          <w:ilvl w:val="0"/>
          <w:numId w:val="7"/>
        </w:numPr>
        <w:shd w:val="clear" w:color="auto" w:fill="FFFFFF"/>
        <w:tabs>
          <w:tab w:val="left" w:pos="595"/>
        </w:tabs>
        <w:autoSpaceDE w:val="0"/>
        <w:autoSpaceDN w:val="0"/>
        <w:adjustRightInd w:val="0"/>
        <w:spacing w:after="0" w:line="240" w:lineRule="auto"/>
        <w:ind w:left="341"/>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Довольны ли вы результатом?</w:t>
      </w:r>
    </w:p>
    <w:p w:rsidR="008A4E9D" w:rsidRPr="00F1752F" w:rsidRDefault="008A4E9D" w:rsidP="00F1752F">
      <w:pPr>
        <w:widowControl w:val="0"/>
        <w:numPr>
          <w:ilvl w:val="0"/>
          <w:numId w:val="7"/>
        </w:numPr>
        <w:shd w:val="clear" w:color="auto" w:fill="FFFFFF"/>
        <w:tabs>
          <w:tab w:val="left" w:pos="595"/>
        </w:tabs>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Кто и как именно проявлял активность при рисовании, кто предлагал идеи?</w:t>
      </w:r>
    </w:p>
    <w:p w:rsidR="008A4E9D" w:rsidRPr="00F1752F" w:rsidRDefault="008A4E9D" w:rsidP="00F1752F">
      <w:pPr>
        <w:widowControl w:val="0"/>
        <w:numPr>
          <w:ilvl w:val="0"/>
          <w:numId w:val="7"/>
        </w:numPr>
        <w:shd w:val="clear" w:color="auto" w:fill="FFFFFF"/>
        <w:tabs>
          <w:tab w:val="left" w:pos="595"/>
        </w:tabs>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F1752F">
        <w:rPr>
          <w:rFonts w:ascii="Times New Roman" w:eastAsia="Times New Roman" w:hAnsi="Times New Roman" w:cs="Times New Roman"/>
          <w:sz w:val="24"/>
          <w:szCs w:val="24"/>
          <w:lang w:eastAsia="ru-RU"/>
        </w:rPr>
        <w:t>Были ли альтернативные предложения? Почему их приняли или отвергли?</w:t>
      </w:r>
    </w:p>
    <w:p w:rsidR="008A4E9D" w:rsidRPr="00F1752F" w:rsidRDefault="008A4E9D" w:rsidP="00F1752F">
      <w:pPr>
        <w:widowControl w:val="0"/>
        <w:numPr>
          <w:ilvl w:val="0"/>
          <w:numId w:val="7"/>
        </w:numPr>
        <w:shd w:val="clear" w:color="auto" w:fill="FFFFFF"/>
        <w:tabs>
          <w:tab w:val="left" w:pos="595"/>
        </w:tabs>
        <w:autoSpaceDE w:val="0"/>
        <w:autoSpaceDN w:val="0"/>
        <w:adjustRightInd w:val="0"/>
        <w:spacing w:after="0" w:line="240" w:lineRule="auto"/>
        <w:ind w:left="341"/>
        <w:jc w:val="both"/>
        <w:rPr>
          <w:rFonts w:ascii="Times New Roman" w:eastAsia="Times New Roman" w:hAnsi="Times New Roman" w:cs="Times New Roman"/>
          <w:sz w:val="24"/>
          <w:szCs w:val="24"/>
          <w:lang w:eastAsia="ru-RU"/>
        </w:rPr>
      </w:pPr>
      <w:proofErr w:type="gramStart"/>
      <w:r w:rsidRPr="00F1752F">
        <w:rPr>
          <w:rFonts w:ascii="Times New Roman" w:eastAsia="Times New Roman" w:hAnsi="Times New Roman" w:cs="Times New Roman"/>
          <w:sz w:val="24"/>
          <w:szCs w:val="24"/>
          <w:lang w:eastAsia="ru-RU"/>
        </w:rPr>
        <w:t>Довольны</w:t>
      </w:r>
      <w:proofErr w:type="gramEnd"/>
      <w:r w:rsidRPr="00F1752F">
        <w:rPr>
          <w:rFonts w:ascii="Times New Roman" w:eastAsia="Times New Roman" w:hAnsi="Times New Roman" w:cs="Times New Roman"/>
          <w:sz w:val="24"/>
          <w:szCs w:val="24"/>
          <w:lang w:eastAsia="ru-RU"/>
        </w:rPr>
        <w:t xml:space="preserve"> ли сотрудничеством друг с другом? Легко ли было договариваться друг с другом?</w:t>
      </w:r>
    </w:p>
    <w:p w:rsidR="00A71897" w:rsidRPr="00F1752F" w:rsidRDefault="00A71897" w:rsidP="00F1752F">
      <w:pPr>
        <w:pStyle w:val="a7"/>
        <w:shd w:val="clear" w:color="auto" w:fill="FFFFFF"/>
        <w:spacing w:before="0" w:beforeAutospacing="0" w:after="0" w:afterAutospacing="0"/>
        <w:jc w:val="both"/>
      </w:pPr>
    </w:p>
    <w:p w:rsidR="00E53F1F" w:rsidRPr="00F1752F" w:rsidRDefault="00E53F1F" w:rsidP="00F1752F">
      <w:pPr>
        <w:pStyle w:val="a7"/>
        <w:shd w:val="clear" w:color="auto" w:fill="FFFFFF"/>
        <w:spacing w:before="0" w:beforeAutospacing="0" w:after="0" w:afterAutospacing="0"/>
        <w:jc w:val="both"/>
      </w:pPr>
    </w:p>
    <w:p w:rsidR="00E53F1F" w:rsidRPr="00F1752F" w:rsidRDefault="00E53F1F" w:rsidP="00F1752F">
      <w:pPr>
        <w:spacing w:after="0" w:line="240" w:lineRule="auto"/>
        <w:jc w:val="both"/>
        <w:rPr>
          <w:rFonts w:ascii="Times New Roman" w:hAnsi="Times New Roman" w:cs="Times New Roman"/>
          <w:i/>
          <w:sz w:val="24"/>
          <w:szCs w:val="24"/>
        </w:rPr>
      </w:pPr>
      <w:r w:rsidRPr="00F1752F">
        <w:rPr>
          <w:rFonts w:ascii="Times New Roman" w:hAnsi="Times New Roman" w:cs="Times New Roman"/>
          <w:b/>
          <w:sz w:val="24"/>
          <w:szCs w:val="24"/>
        </w:rPr>
        <w:t>Анкета 8.</w:t>
      </w:r>
      <w:r w:rsidRPr="00F1752F">
        <w:rPr>
          <w:rFonts w:ascii="Times New Roman" w:hAnsi="Times New Roman" w:cs="Times New Roman"/>
          <w:sz w:val="24"/>
          <w:szCs w:val="24"/>
        </w:rPr>
        <w:t xml:space="preserve"> </w:t>
      </w:r>
      <w:proofErr w:type="spellStart"/>
      <w:r w:rsidRPr="00F1752F">
        <w:rPr>
          <w:rFonts w:ascii="Times New Roman" w:hAnsi="Times New Roman" w:cs="Times New Roman"/>
          <w:sz w:val="24"/>
          <w:szCs w:val="24"/>
        </w:rPr>
        <w:t>Сформированность</w:t>
      </w:r>
      <w:proofErr w:type="spellEnd"/>
      <w:r w:rsidRPr="00F1752F">
        <w:rPr>
          <w:rFonts w:ascii="Times New Roman" w:hAnsi="Times New Roman" w:cs="Times New Roman"/>
          <w:sz w:val="24"/>
          <w:szCs w:val="24"/>
        </w:rPr>
        <w:t xml:space="preserve"> познавательных УУД. </w:t>
      </w:r>
      <w:r w:rsidRPr="00F1752F">
        <w:rPr>
          <w:rFonts w:ascii="Times New Roman" w:hAnsi="Times New Roman" w:cs="Times New Roman"/>
          <w:i/>
          <w:sz w:val="24"/>
          <w:szCs w:val="24"/>
        </w:rPr>
        <w:t>Формирование смыслового чтения</w:t>
      </w:r>
      <w:r w:rsidRPr="00F1752F">
        <w:rPr>
          <w:rStyle w:val="ab"/>
          <w:rFonts w:ascii="Times New Roman" w:hAnsi="Times New Roman" w:cs="Times New Roman"/>
          <w:i/>
          <w:sz w:val="24"/>
          <w:szCs w:val="24"/>
        </w:rPr>
        <w:footnoteReference w:id="4"/>
      </w:r>
    </w:p>
    <w:p w:rsidR="00E53F1F" w:rsidRPr="00F1752F" w:rsidRDefault="00E53F1F" w:rsidP="00F1752F">
      <w:pPr>
        <w:spacing w:after="0" w:line="240" w:lineRule="auto"/>
        <w:jc w:val="both"/>
        <w:rPr>
          <w:rFonts w:ascii="Times New Roman" w:hAnsi="Times New Roman" w:cs="Times New Roman"/>
          <w:i/>
          <w:sz w:val="24"/>
          <w:szCs w:val="24"/>
        </w:rPr>
      </w:pPr>
      <w:r w:rsidRPr="00F1752F">
        <w:rPr>
          <w:rFonts w:ascii="Times New Roman" w:hAnsi="Times New Roman" w:cs="Times New Roman"/>
          <w:i/>
          <w:sz w:val="24"/>
          <w:szCs w:val="24"/>
        </w:rPr>
        <w:t>Заполнение анкеты проходит в рабочей тишине.</w:t>
      </w:r>
    </w:p>
    <w:p w:rsidR="00E53F1F" w:rsidRPr="00F1752F" w:rsidRDefault="00E53F1F" w:rsidP="00F1752F">
      <w:pPr>
        <w:spacing w:after="0" w:line="240" w:lineRule="auto"/>
        <w:jc w:val="both"/>
        <w:rPr>
          <w:rFonts w:ascii="Times New Roman" w:hAnsi="Times New Roman" w:cs="Times New Roman"/>
          <w:sz w:val="24"/>
          <w:szCs w:val="24"/>
        </w:rPr>
      </w:pPr>
      <w:r w:rsidRPr="00F1752F">
        <w:rPr>
          <w:rFonts w:ascii="Times New Roman" w:hAnsi="Times New Roman" w:cs="Times New Roman"/>
          <w:i/>
          <w:sz w:val="24"/>
          <w:szCs w:val="24"/>
        </w:rPr>
        <w:t xml:space="preserve">Время выполнения – </w:t>
      </w:r>
      <w:r w:rsidRPr="00F1752F">
        <w:rPr>
          <w:rFonts w:ascii="Times New Roman" w:hAnsi="Times New Roman" w:cs="Times New Roman"/>
          <w:i/>
          <w:sz w:val="24"/>
          <w:szCs w:val="24"/>
          <w:lang w:val="en-US"/>
        </w:rPr>
        <w:t>max</w:t>
      </w:r>
      <w:r w:rsidRPr="00F1752F">
        <w:rPr>
          <w:rFonts w:ascii="Times New Roman" w:hAnsi="Times New Roman" w:cs="Times New Roman"/>
          <w:i/>
          <w:sz w:val="24"/>
          <w:szCs w:val="24"/>
        </w:rPr>
        <w:t xml:space="preserve"> 10 минут.</w:t>
      </w:r>
    </w:p>
    <w:p w:rsidR="00173F0A" w:rsidRPr="00F1752F" w:rsidRDefault="00173F0A" w:rsidP="00F1752F">
      <w:pPr>
        <w:shd w:val="clear" w:color="auto" w:fill="FFFFFF"/>
        <w:spacing w:after="0" w:line="240" w:lineRule="auto"/>
        <w:ind w:left="5" w:firstLine="346"/>
        <w:jc w:val="both"/>
        <w:rPr>
          <w:rFonts w:ascii="Times New Roman" w:hAnsi="Times New Roman" w:cs="Times New Roman"/>
          <w:b/>
          <w:iCs/>
          <w:color w:val="FF0000"/>
          <w:sz w:val="24"/>
          <w:szCs w:val="24"/>
        </w:rPr>
      </w:pPr>
      <w:r w:rsidRPr="00F1752F">
        <w:rPr>
          <w:rFonts w:ascii="Times New Roman" w:hAnsi="Times New Roman" w:cs="Times New Roman"/>
          <w:b/>
          <w:iCs/>
          <w:color w:val="FF0000"/>
          <w:sz w:val="24"/>
          <w:szCs w:val="24"/>
        </w:rPr>
        <w:t>ВНИМАНИЕ!!! Если дети уже писали на уроке русского</w:t>
      </w:r>
      <w:r w:rsidR="000A3D12">
        <w:rPr>
          <w:rFonts w:ascii="Times New Roman" w:hAnsi="Times New Roman" w:cs="Times New Roman"/>
          <w:b/>
          <w:iCs/>
          <w:color w:val="FF0000"/>
          <w:sz w:val="24"/>
          <w:szCs w:val="24"/>
        </w:rPr>
        <w:t xml:space="preserve"> языка</w:t>
      </w:r>
      <w:r w:rsidRPr="00F1752F">
        <w:rPr>
          <w:rFonts w:ascii="Times New Roman" w:hAnsi="Times New Roman" w:cs="Times New Roman"/>
          <w:b/>
          <w:iCs/>
          <w:color w:val="FF0000"/>
          <w:sz w:val="24"/>
          <w:szCs w:val="24"/>
        </w:rPr>
        <w:t xml:space="preserve"> этот текст (уточните у учителя), то напишите мне по электронной почте, я подберу другой.</w:t>
      </w:r>
    </w:p>
    <w:p w:rsidR="000A3D12" w:rsidRDefault="000A3D12" w:rsidP="00F1752F">
      <w:pPr>
        <w:shd w:val="clear" w:color="auto" w:fill="FFFFFF"/>
        <w:spacing w:after="0" w:line="240" w:lineRule="auto"/>
        <w:ind w:left="5" w:firstLine="346"/>
        <w:jc w:val="both"/>
        <w:rPr>
          <w:rFonts w:ascii="Times New Roman" w:hAnsi="Times New Roman" w:cs="Times New Roman"/>
          <w:b/>
          <w:iCs/>
          <w:sz w:val="24"/>
          <w:szCs w:val="24"/>
        </w:rPr>
      </w:pPr>
    </w:p>
    <w:p w:rsidR="00E53F1F" w:rsidRPr="00F1752F" w:rsidRDefault="00E53F1F" w:rsidP="00F1752F">
      <w:pPr>
        <w:shd w:val="clear" w:color="auto" w:fill="FFFFFF"/>
        <w:spacing w:after="0" w:line="240" w:lineRule="auto"/>
        <w:ind w:left="5" w:firstLine="346"/>
        <w:jc w:val="both"/>
        <w:rPr>
          <w:rFonts w:ascii="Times New Roman" w:hAnsi="Times New Roman" w:cs="Times New Roman"/>
          <w:iCs/>
          <w:sz w:val="24"/>
          <w:szCs w:val="24"/>
          <w:u w:val="single"/>
        </w:rPr>
      </w:pPr>
      <w:r w:rsidRPr="00F1752F">
        <w:rPr>
          <w:rFonts w:ascii="Times New Roman" w:hAnsi="Times New Roman" w:cs="Times New Roman"/>
          <w:b/>
          <w:iCs/>
          <w:sz w:val="24"/>
          <w:szCs w:val="24"/>
        </w:rPr>
        <w:t xml:space="preserve">Часть 1. </w:t>
      </w:r>
      <w:r w:rsidRPr="00F1752F">
        <w:rPr>
          <w:rFonts w:ascii="Times New Roman" w:hAnsi="Times New Roman" w:cs="Times New Roman"/>
          <w:iCs/>
          <w:sz w:val="24"/>
          <w:szCs w:val="24"/>
          <w:u w:val="single"/>
        </w:rPr>
        <w:t>Стимульный те</w:t>
      </w:r>
      <w:proofErr w:type="gramStart"/>
      <w:r w:rsidRPr="00F1752F">
        <w:rPr>
          <w:rFonts w:ascii="Times New Roman" w:hAnsi="Times New Roman" w:cs="Times New Roman"/>
          <w:iCs/>
          <w:sz w:val="24"/>
          <w:szCs w:val="24"/>
          <w:u w:val="single"/>
        </w:rPr>
        <w:t>кст дл</w:t>
      </w:r>
      <w:proofErr w:type="gramEnd"/>
      <w:r w:rsidRPr="00F1752F">
        <w:rPr>
          <w:rFonts w:ascii="Times New Roman" w:hAnsi="Times New Roman" w:cs="Times New Roman"/>
          <w:iCs/>
          <w:sz w:val="24"/>
          <w:szCs w:val="24"/>
          <w:u w:val="single"/>
        </w:rPr>
        <w:t xml:space="preserve">я анализа </w:t>
      </w:r>
      <w:proofErr w:type="spellStart"/>
      <w:r w:rsidRPr="00F1752F">
        <w:rPr>
          <w:rFonts w:ascii="Times New Roman" w:hAnsi="Times New Roman" w:cs="Times New Roman"/>
          <w:iCs/>
          <w:sz w:val="24"/>
          <w:szCs w:val="24"/>
          <w:u w:val="single"/>
        </w:rPr>
        <w:t>сформированности</w:t>
      </w:r>
      <w:proofErr w:type="spellEnd"/>
      <w:r w:rsidRPr="00F1752F">
        <w:rPr>
          <w:rFonts w:ascii="Times New Roman" w:hAnsi="Times New Roman" w:cs="Times New Roman"/>
          <w:iCs/>
          <w:sz w:val="24"/>
          <w:szCs w:val="24"/>
          <w:u w:val="single"/>
        </w:rPr>
        <w:t xml:space="preserve"> «смыслового чтения»</w:t>
      </w:r>
    </w:p>
    <w:p w:rsidR="00E53F1F" w:rsidRPr="00F1752F" w:rsidRDefault="00E53F1F" w:rsidP="00F1752F">
      <w:pPr>
        <w:shd w:val="clear" w:color="auto" w:fill="FFFFFF"/>
        <w:spacing w:after="0"/>
        <w:ind w:left="5" w:firstLine="346"/>
        <w:jc w:val="both"/>
        <w:rPr>
          <w:rFonts w:ascii="Times New Roman" w:hAnsi="Times New Roman" w:cs="Times New Roman"/>
          <w:iCs/>
          <w:sz w:val="24"/>
          <w:szCs w:val="24"/>
        </w:rPr>
      </w:pPr>
      <w:r w:rsidRPr="00F1752F">
        <w:rPr>
          <w:rFonts w:ascii="Times New Roman" w:hAnsi="Times New Roman" w:cs="Times New Roman"/>
          <w:i/>
          <w:iCs/>
          <w:sz w:val="24"/>
          <w:szCs w:val="24"/>
        </w:rPr>
        <w:t xml:space="preserve">Инструкция: </w:t>
      </w:r>
      <w:r w:rsidRPr="00F1752F">
        <w:rPr>
          <w:rFonts w:ascii="Times New Roman" w:hAnsi="Times New Roman" w:cs="Times New Roman"/>
          <w:iCs/>
          <w:sz w:val="24"/>
          <w:szCs w:val="24"/>
        </w:rPr>
        <w:t>учащимся предложен те</w:t>
      </w:r>
      <w:proofErr w:type="gramStart"/>
      <w:r w:rsidRPr="00F1752F">
        <w:rPr>
          <w:rFonts w:ascii="Times New Roman" w:hAnsi="Times New Roman" w:cs="Times New Roman"/>
          <w:iCs/>
          <w:sz w:val="24"/>
          <w:szCs w:val="24"/>
        </w:rPr>
        <w:t>кст с пр</w:t>
      </w:r>
      <w:proofErr w:type="gramEnd"/>
      <w:r w:rsidRPr="00F1752F">
        <w:rPr>
          <w:rFonts w:ascii="Times New Roman" w:hAnsi="Times New Roman" w:cs="Times New Roman"/>
          <w:iCs/>
          <w:sz w:val="24"/>
          <w:szCs w:val="24"/>
        </w:rPr>
        <w:t xml:space="preserve">опусками, которые они должны заполнить в соответствии с логикой и индивидуальным словарным запасом. Далее подсчитывается кол-во правильных ответов и делается вывод об уровне </w:t>
      </w:r>
      <w:proofErr w:type="spellStart"/>
      <w:r w:rsidRPr="00F1752F">
        <w:rPr>
          <w:rFonts w:ascii="Times New Roman" w:hAnsi="Times New Roman" w:cs="Times New Roman"/>
          <w:iCs/>
          <w:sz w:val="24"/>
          <w:szCs w:val="24"/>
        </w:rPr>
        <w:t>сформированности</w:t>
      </w:r>
      <w:proofErr w:type="spellEnd"/>
      <w:r w:rsidRPr="00F1752F">
        <w:rPr>
          <w:rFonts w:ascii="Times New Roman" w:hAnsi="Times New Roman" w:cs="Times New Roman"/>
          <w:iCs/>
          <w:sz w:val="24"/>
          <w:szCs w:val="24"/>
        </w:rPr>
        <w:t xml:space="preserve"> навыка смыслового чтения (см. в критериях таблицу).</w:t>
      </w:r>
    </w:p>
    <w:p w:rsidR="00E53F1F" w:rsidRPr="00F1752F" w:rsidRDefault="00E53F1F" w:rsidP="00F1752F">
      <w:pPr>
        <w:shd w:val="clear" w:color="auto" w:fill="FFFFFF"/>
        <w:spacing w:after="0"/>
        <w:ind w:left="5" w:firstLine="346"/>
        <w:jc w:val="both"/>
        <w:rPr>
          <w:rFonts w:ascii="Times New Roman" w:hAnsi="Times New Roman" w:cs="Times New Roman"/>
          <w:b/>
          <w:iCs/>
          <w:sz w:val="24"/>
          <w:szCs w:val="24"/>
          <w:u w:val="single"/>
        </w:rPr>
      </w:pPr>
      <w:r w:rsidRPr="00F1752F">
        <w:rPr>
          <w:rFonts w:ascii="Times New Roman" w:hAnsi="Times New Roman" w:cs="Times New Roman"/>
          <w:b/>
          <w:iCs/>
          <w:sz w:val="24"/>
          <w:szCs w:val="24"/>
        </w:rPr>
        <w:t xml:space="preserve">ВНИМАНИЕ!!! </w:t>
      </w:r>
      <w:r w:rsidRPr="00F1752F">
        <w:rPr>
          <w:rFonts w:ascii="Times New Roman" w:hAnsi="Times New Roman" w:cs="Times New Roman"/>
          <w:iCs/>
          <w:sz w:val="24"/>
          <w:szCs w:val="24"/>
          <w:u w:val="single"/>
        </w:rPr>
        <w:t xml:space="preserve">Пока учащийся не сдаст эту часть анкеты, вторая часть ему </w:t>
      </w:r>
      <w:r w:rsidRPr="00F1752F">
        <w:rPr>
          <w:rFonts w:ascii="Times New Roman" w:hAnsi="Times New Roman" w:cs="Times New Roman"/>
          <w:b/>
          <w:iCs/>
          <w:sz w:val="24"/>
          <w:szCs w:val="24"/>
          <w:u w:val="single"/>
        </w:rPr>
        <w:t>НЕ выдается!</w:t>
      </w:r>
    </w:p>
    <w:p w:rsidR="00E53F1F" w:rsidRPr="00F1752F" w:rsidRDefault="00E53F1F" w:rsidP="00F1752F">
      <w:pPr>
        <w:shd w:val="clear" w:color="auto" w:fill="FFFFFF"/>
        <w:spacing w:after="0"/>
        <w:ind w:left="5" w:firstLine="346"/>
        <w:jc w:val="both"/>
        <w:rPr>
          <w:rFonts w:ascii="Times New Roman" w:hAnsi="Times New Roman" w:cs="Times New Roman"/>
          <w:i/>
          <w:iCs/>
          <w:sz w:val="24"/>
          <w:szCs w:val="24"/>
        </w:rPr>
      </w:pPr>
      <w:r w:rsidRPr="00F1752F">
        <w:rPr>
          <w:rFonts w:ascii="Times New Roman" w:hAnsi="Times New Roman" w:cs="Times New Roman"/>
          <w:i/>
          <w:iCs/>
          <w:sz w:val="24"/>
          <w:szCs w:val="24"/>
        </w:rPr>
        <w:t xml:space="preserve">Стимульный текст (для </w:t>
      </w:r>
      <w:proofErr w:type="gramStart"/>
      <w:r w:rsidRPr="00F1752F">
        <w:rPr>
          <w:rFonts w:ascii="Times New Roman" w:hAnsi="Times New Roman" w:cs="Times New Roman"/>
          <w:i/>
          <w:iCs/>
          <w:sz w:val="24"/>
          <w:szCs w:val="24"/>
        </w:rPr>
        <w:t>обучающихся</w:t>
      </w:r>
      <w:proofErr w:type="gramEnd"/>
      <w:r w:rsidRPr="00F1752F">
        <w:rPr>
          <w:rFonts w:ascii="Times New Roman" w:hAnsi="Times New Roman" w:cs="Times New Roman"/>
          <w:i/>
          <w:iCs/>
          <w:sz w:val="24"/>
          <w:szCs w:val="24"/>
        </w:rPr>
        <w:t>):</w:t>
      </w:r>
    </w:p>
    <w:p w:rsidR="00E53F1F" w:rsidRPr="00F1752F" w:rsidRDefault="00E53F1F" w:rsidP="00F1752F">
      <w:pPr>
        <w:spacing w:after="0"/>
        <w:ind w:firstLine="351"/>
        <w:jc w:val="both"/>
        <w:rPr>
          <w:rFonts w:ascii="Times New Roman" w:hAnsi="Times New Roman" w:cs="Times New Roman"/>
          <w:sz w:val="24"/>
          <w:szCs w:val="24"/>
        </w:rPr>
      </w:pPr>
      <w:r w:rsidRPr="00F1752F">
        <w:rPr>
          <w:rFonts w:ascii="Times New Roman" w:hAnsi="Times New Roman" w:cs="Times New Roman"/>
          <w:sz w:val="24"/>
          <w:szCs w:val="24"/>
        </w:rPr>
        <w:t>Все любят басни И. А. Крылова.</w:t>
      </w:r>
    </w:p>
    <w:p w:rsidR="00E53F1F" w:rsidRPr="00F1752F" w:rsidRDefault="00E53F1F" w:rsidP="00F1752F">
      <w:pPr>
        <w:spacing w:after="0"/>
        <w:jc w:val="both"/>
        <w:rPr>
          <w:rFonts w:ascii="Times New Roman" w:hAnsi="Times New Roman" w:cs="Times New Roman"/>
          <w:iCs/>
          <w:sz w:val="24"/>
          <w:szCs w:val="24"/>
        </w:rPr>
      </w:pPr>
      <w:r w:rsidRPr="00F1752F">
        <w:rPr>
          <w:rFonts w:ascii="Times New Roman" w:hAnsi="Times New Roman" w:cs="Times New Roman"/>
          <w:sz w:val="24"/>
          <w:szCs w:val="24"/>
        </w:rPr>
        <w:tab/>
      </w:r>
      <w:r w:rsidRPr="00F1752F">
        <w:rPr>
          <w:rFonts w:ascii="Times New Roman" w:hAnsi="Times New Roman" w:cs="Times New Roman"/>
          <w:iCs/>
          <w:sz w:val="24"/>
          <w:szCs w:val="24"/>
        </w:rPr>
        <w:t xml:space="preserve">Всякая </w:t>
      </w:r>
      <w:r w:rsidR="006D3511" w:rsidRPr="00F1752F">
        <w:rPr>
          <w:rFonts w:ascii="Times New Roman" w:hAnsi="Times New Roman" w:cs="Times New Roman"/>
          <w:iCs/>
          <w:sz w:val="24"/>
          <w:szCs w:val="24"/>
        </w:rPr>
        <w:t>_________</w:t>
      </w:r>
      <w:r w:rsidR="000A3D12">
        <w:rPr>
          <w:rFonts w:ascii="Times New Roman" w:hAnsi="Times New Roman" w:cs="Times New Roman"/>
          <w:iCs/>
          <w:sz w:val="24"/>
          <w:szCs w:val="24"/>
        </w:rPr>
        <w:t xml:space="preserve"> </w:t>
      </w:r>
      <w:r w:rsidR="000A3D12" w:rsidRPr="00F1752F">
        <w:rPr>
          <w:rFonts w:ascii="Times New Roman" w:hAnsi="Times New Roman" w:cs="Times New Roman"/>
          <w:iCs/>
          <w:sz w:val="24"/>
          <w:szCs w:val="24"/>
        </w:rPr>
        <w:t>–</w:t>
      </w:r>
      <w:r w:rsidR="000A3D12">
        <w:rPr>
          <w:rFonts w:ascii="Times New Roman" w:hAnsi="Times New Roman" w:cs="Times New Roman"/>
          <w:iCs/>
          <w:sz w:val="24"/>
          <w:szCs w:val="24"/>
        </w:rPr>
        <w:t xml:space="preserve"> </w:t>
      </w:r>
      <w:r w:rsidRPr="00F1752F">
        <w:rPr>
          <w:rFonts w:ascii="Times New Roman" w:hAnsi="Times New Roman" w:cs="Times New Roman"/>
          <w:iCs/>
          <w:sz w:val="24"/>
          <w:szCs w:val="24"/>
        </w:rPr>
        <w:t xml:space="preserve">иносказание. Говорится </w:t>
      </w:r>
      <w:proofErr w:type="gramStart"/>
      <w:r w:rsidRPr="00F1752F">
        <w:rPr>
          <w:rFonts w:ascii="Times New Roman" w:hAnsi="Times New Roman" w:cs="Times New Roman"/>
          <w:iCs/>
          <w:sz w:val="24"/>
          <w:szCs w:val="24"/>
        </w:rPr>
        <w:t>в</w:t>
      </w:r>
      <w:proofErr w:type="gramEnd"/>
      <w:r w:rsidRPr="00F1752F">
        <w:rPr>
          <w:rFonts w:ascii="Times New Roman" w:hAnsi="Times New Roman" w:cs="Times New Roman"/>
          <w:iCs/>
          <w:sz w:val="24"/>
          <w:szCs w:val="24"/>
        </w:rPr>
        <w:t xml:space="preserve"> </w:t>
      </w:r>
      <w:r w:rsidR="006D3511" w:rsidRPr="00F1752F">
        <w:rPr>
          <w:rFonts w:ascii="Times New Roman" w:hAnsi="Times New Roman" w:cs="Times New Roman"/>
          <w:iCs/>
          <w:sz w:val="24"/>
          <w:szCs w:val="24"/>
        </w:rPr>
        <w:t>_________</w:t>
      </w:r>
      <w:r w:rsidRPr="00F1752F">
        <w:rPr>
          <w:rFonts w:ascii="Times New Roman" w:hAnsi="Times New Roman" w:cs="Times New Roman"/>
          <w:iCs/>
          <w:sz w:val="24"/>
          <w:szCs w:val="24"/>
        </w:rPr>
        <w:t xml:space="preserve"> </w:t>
      </w:r>
      <w:proofErr w:type="gramStart"/>
      <w:r w:rsidRPr="00F1752F">
        <w:rPr>
          <w:rFonts w:ascii="Times New Roman" w:hAnsi="Times New Roman" w:cs="Times New Roman"/>
          <w:iCs/>
          <w:sz w:val="24"/>
          <w:szCs w:val="24"/>
        </w:rPr>
        <w:t>о</w:t>
      </w:r>
      <w:proofErr w:type="gramEnd"/>
      <w:r w:rsidRPr="00F1752F">
        <w:rPr>
          <w:rFonts w:ascii="Times New Roman" w:hAnsi="Times New Roman" w:cs="Times New Roman"/>
          <w:iCs/>
          <w:sz w:val="24"/>
          <w:szCs w:val="24"/>
        </w:rPr>
        <w:t xml:space="preserve"> животных, но все понимают, что каждая </w:t>
      </w:r>
      <w:r w:rsidR="006D3511" w:rsidRPr="00F1752F">
        <w:rPr>
          <w:rFonts w:ascii="Times New Roman" w:hAnsi="Times New Roman" w:cs="Times New Roman"/>
          <w:iCs/>
          <w:sz w:val="24"/>
          <w:szCs w:val="24"/>
        </w:rPr>
        <w:t>_________</w:t>
      </w:r>
      <w:r w:rsidR="000A3D12">
        <w:rPr>
          <w:rFonts w:ascii="Times New Roman" w:hAnsi="Times New Roman" w:cs="Times New Roman"/>
          <w:iCs/>
          <w:sz w:val="24"/>
          <w:szCs w:val="24"/>
        </w:rPr>
        <w:t xml:space="preserve"> </w:t>
      </w:r>
      <w:r w:rsidR="000A3D12" w:rsidRPr="00F1752F">
        <w:rPr>
          <w:rFonts w:ascii="Times New Roman" w:hAnsi="Times New Roman" w:cs="Times New Roman"/>
          <w:iCs/>
          <w:sz w:val="24"/>
          <w:szCs w:val="24"/>
        </w:rPr>
        <w:t>–</w:t>
      </w:r>
      <w:r w:rsidRPr="00F1752F">
        <w:rPr>
          <w:rFonts w:ascii="Times New Roman" w:hAnsi="Times New Roman" w:cs="Times New Roman"/>
          <w:iCs/>
          <w:sz w:val="24"/>
          <w:szCs w:val="24"/>
        </w:rPr>
        <w:t xml:space="preserve"> это </w:t>
      </w:r>
      <w:r w:rsidR="006D3511" w:rsidRPr="00F1752F">
        <w:rPr>
          <w:rFonts w:ascii="Times New Roman" w:hAnsi="Times New Roman" w:cs="Times New Roman"/>
          <w:iCs/>
          <w:sz w:val="24"/>
          <w:szCs w:val="24"/>
        </w:rPr>
        <w:t>_________</w:t>
      </w:r>
      <w:r w:rsidRPr="00F1752F">
        <w:rPr>
          <w:rFonts w:ascii="Times New Roman" w:hAnsi="Times New Roman" w:cs="Times New Roman"/>
          <w:iCs/>
          <w:sz w:val="24"/>
          <w:szCs w:val="24"/>
        </w:rPr>
        <w:t xml:space="preserve"> о</w:t>
      </w:r>
      <w:r w:rsidR="000A3D12">
        <w:rPr>
          <w:rFonts w:ascii="Times New Roman" w:hAnsi="Times New Roman" w:cs="Times New Roman"/>
          <w:iCs/>
          <w:sz w:val="24"/>
          <w:szCs w:val="24"/>
        </w:rPr>
        <w:t xml:space="preserve"> людях. Басня </w:t>
      </w:r>
      <w:r w:rsidR="000A3D12" w:rsidRPr="00F1752F">
        <w:rPr>
          <w:rFonts w:ascii="Times New Roman" w:hAnsi="Times New Roman" w:cs="Times New Roman"/>
          <w:iCs/>
          <w:sz w:val="24"/>
          <w:szCs w:val="24"/>
        </w:rPr>
        <w:t>–</w:t>
      </w:r>
      <w:r w:rsidRPr="00F1752F">
        <w:rPr>
          <w:rFonts w:ascii="Times New Roman" w:hAnsi="Times New Roman" w:cs="Times New Roman"/>
          <w:iCs/>
          <w:sz w:val="24"/>
          <w:szCs w:val="24"/>
        </w:rPr>
        <w:t xml:space="preserve"> </w:t>
      </w:r>
      <w:proofErr w:type="gramStart"/>
      <w:r w:rsidRPr="00F1752F">
        <w:rPr>
          <w:rFonts w:ascii="Times New Roman" w:hAnsi="Times New Roman" w:cs="Times New Roman"/>
          <w:iCs/>
          <w:sz w:val="24"/>
          <w:szCs w:val="24"/>
        </w:rPr>
        <w:t>небольшое</w:t>
      </w:r>
      <w:proofErr w:type="gramEnd"/>
      <w:r w:rsidRPr="00F1752F">
        <w:rPr>
          <w:rFonts w:ascii="Times New Roman" w:hAnsi="Times New Roman" w:cs="Times New Roman"/>
          <w:iCs/>
          <w:sz w:val="24"/>
          <w:szCs w:val="24"/>
        </w:rPr>
        <w:t xml:space="preserve"> </w:t>
      </w:r>
      <w:r w:rsidR="006D3511" w:rsidRPr="00F1752F">
        <w:rPr>
          <w:rFonts w:ascii="Times New Roman" w:hAnsi="Times New Roman" w:cs="Times New Roman"/>
          <w:iCs/>
          <w:sz w:val="24"/>
          <w:szCs w:val="24"/>
        </w:rPr>
        <w:tab/>
        <w:t>_________</w:t>
      </w:r>
      <w:r w:rsidRPr="00F1752F">
        <w:rPr>
          <w:rFonts w:ascii="Times New Roman" w:hAnsi="Times New Roman" w:cs="Times New Roman"/>
          <w:iCs/>
          <w:sz w:val="24"/>
          <w:szCs w:val="24"/>
        </w:rPr>
        <w:t xml:space="preserve">. Нужен особо выразительный язык, </w:t>
      </w:r>
      <w:r w:rsidR="006D3511" w:rsidRPr="00F1752F">
        <w:rPr>
          <w:rFonts w:ascii="Times New Roman" w:hAnsi="Times New Roman" w:cs="Times New Roman"/>
          <w:iCs/>
          <w:sz w:val="24"/>
          <w:szCs w:val="24"/>
        </w:rPr>
        <w:tab/>
        <w:t>_________</w:t>
      </w:r>
      <w:r w:rsidRPr="00F1752F">
        <w:rPr>
          <w:rFonts w:ascii="Times New Roman" w:hAnsi="Times New Roman" w:cs="Times New Roman"/>
          <w:iCs/>
          <w:sz w:val="24"/>
          <w:szCs w:val="24"/>
        </w:rPr>
        <w:t xml:space="preserve"> передать конкретность характеристик, картинность действий. И такой </w:t>
      </w:r>
      <w:r w:rsidRPr="00F1752F">
        <w:rPr>
          <w:rFonts w:ascii="Times New Roman" w:hAnsi="Times New Roman" w:cs="Times New Roman"/>
          <w:iCs/>
          <w:sz w:val="24"/>
          <w:szCs w:val="24"/>
        </w:rPr>
        <w:tab/>
      </w:r>
      <w:r w:rsidRPr="00F1752F">
        <w:rPr>
          <w:rFonts w:ascii="Times New Roman" w:hAnsi="Times New Roman" w:cs="Times New Roman"/>
          <w:iCs/>
          <w:sz w:val="24"/>
          <w:szCs w:val="24"/>
        </w:rPr>
        <w:tab/>
        <w:t xml:space="preserve"> создал Иван Андреевич Крылов. Простота и ясность </w:t>
      </w:r>
      <w:r w:rsidR="006D3511" w:rsidRPr="00F1752F">
        <w:rPr>
          <w:rFonts w:ascii="Times New Roman" w:hAnsi="Times New Roman" w:cs="Times New Roman"/>
          <w:iCs/>
          <w:sz w:val="24"/>
          <w:szCs w:val="24"/>
        </w:rPr>
        <w:tab/>
        <w:t>_________</w:t>
      </w:r>
      <w:r w:rsidRPr="00F1752F">
        <w:rPr>
          <w:rFonts w:ascii="Times New Roman" w:hAnsi="Times New Roman" w:cs="Times New Roman"/>
          <w:iCs/>
          <w:sz w:val="24"/>
          <w:szCs w:val="24"/>
        </w:rPr>
        <w:t xml:space="preserve"> и стиха его </w:t>
      </w:r>
      <w:r w:rsidR="006D3511" w:rsidRPr="00F1752F">
        <w:rPr>
          <w:rFonts w:ascii="Times New Roman" w:hAnsi="Times New Roman" w:cs="Times New Roman"/>
          <w:iCs/>
          <w:sz w:val="24"/>
          <w:szCs w:val="24"/>
        </w:rPr>
        <w:t>_________</w:t>
      </w:r>
      <w:r w:rsidRPr="00F1752F">
        <w:rPr>
          <w:rFonts w:ascii="Times New Roman" w:hAnsi="Times New Roman" w:cs="Times New Roman"/>
          <w:iCs/>
          <w:sz w:val="24"/>
          <w:szCs w:val="24"/>
        </w:rPr>
        <w:t xml:space="preserve"> </w:t>
      </w:r>
      <w:r w:rsidR="000A3D12" w:rsidRPr="00F1752F">
        <w:rPr>
          <w:rFonts w:ascii="Times New Roman" w:hAnsi="Times New Roman" w:cs="Times New Roman"/>
          <w:iCs/>
          <w:sz w:val="24"/>
          <w:szCs w:val="24"/>
        </w:rPr>
        <w:t>–</w:t>
      </w:r>
      <w:r w:rsidRPr="00F1752F">
        <w:rPr>
          <w:rFonts w:ascii="Times New Roman" w:hAnsi="Times New Roman" w:cs="Times New Roman"/>
          <w:iCs/>
          <w:sz w:val="24"/>
          <w:szCs w:val="24"/>
        </w:rPr>
        <w:t xml:space="preserve"> вот основа его мастерства.</w:t>
      </w:r>
    </w:p>
    <w:p w:rsidR="00E53F1F" w:rsidRPr="00F1752F" w:rsidRDefault="00E53F1F"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ab/>
        <w:t xml:space="preserve">Крылов – мастер находить в словах самые разнообразные оттенки. Уменьшительно-ласкательные </w:t>
      </w:r>
      <w:r w:rsidR="006D3511" w:rsidRPr="00F1752F">
        <w:rPr>
          <w:rFonts w:ascii="Times New Roman" w:hAnsi="Times New Roman" w:cs="Times New Roman"/>
          <w:iCs/>
          <w:sz w:val="24"/>
          <w:szCs w:val="24"/>
        </w:rPr>
        <w:t>_________</w:t>
      </w:r>
      <w:r w:rsidRPr="00F1752F">
        <w:rPr>
          <w:rFonts w:ascii="Times New Roman" w:hAnsi="Times New Roman" w:cs="Times New Roman"/>
          <w:iCs/>
          <w:sz w:val="24"/>
          <w:szCs w:val="24"/>
        </w:rPr>
        <w:t xml:space="preserve">, например, типичный «строительный» материал басни «Кукушка и </w:t>
      </w:r>
      <w:r w:rsidRPr="00F1752F">
        <w:rPr>
          <w:rFonts w:ascii="Times New Roman" w:hAnsi="Times New Roman" w:cs="Times New Roman"/>
          <w:iCs/>
          <w:sz w:val="24"/>
          <w:szCs w:val="24"/>
        </w:rPr>
        <w:tab/>
      </w:r>
      <w:r w:rsidRPr="00F1752F">
        <w:rPr>
          <w:rFonts w:ascii="Times New Roman" w:hAnsi="Times New Roman" w:cs="Times New Roman"/>
          <w:iCs/>
          <w:sz w:val="24"/>
          <w:szCs w:val="24"/>
        </w:rPr>
        <w:tab/>
        <w:t xml:space="preserve">». Они передают фальшь неумеренного захваливания и </w:t>
      </w:r>
      <w:r w:rsidR="006D3511" w:rsidRPr="00F1752F">
        <w:rPr>
          <w:rFonts w:ascii="Times New Roman" w:hAnsi="Times New Roman" w:cs="Times New Roman"/>
          <w:iCs/>
          <w:sz w:val="24"/>
          <w:szCs w:val="24"/>
        </w:rPr>
        <w:t>_________</w:t>
      </w:r>
      <w:r w:rsidRPr="00F1752F">
        <w:rPr>
          <w:rFonts w:ascii="Times New Roman" w:hAnsi="Times New Roman" w:cs="Times New Roman"/>
          <w:iCs/>
          <w:sz w:val="24"/>
          <w:szCs w:val="24"/>
        </w:rPr>
        <w:t>.</w:t>
      </w:r>
    </w:p>
    <w:p w:rsidR="00E53F1F" w:rsidRPr="00F1752F" w:rsidRDefault="00E53F1F"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ab/>
        <w:t xml:space="preserve">Одно из важных средств </w:t>
      </w:r>
      <w:r w:rsidR="006D3511" w:rsidRPr="00F1752F">
        <w:rPr>
          <w:rFonts w:ascii="Times New Roman" w:hAnsi="Times New Roman" w:cs="Times New Roman"/>
          <w:iCs/>
          <w:sz w:val="24"/>
          <w:szCs w:val="24"/>
        </w:rPr>
        <w:t>_________</w:t>
      </w:r>
      <w:r w:rsidRPr="00F1752F">
        <w:rPr>
          <w:rFonts w:ascii="Times New Roman" w:hAnsi="Times New Roman" w:cs="Times New Roman"/>
          <w:iCs/>
          <w:sz w:val="24"/>
          <w:szCs w:val="24"/>
        </w:rPr>
        <w:t xml:space="preserve"> выразительности басен – глаголы. Автор выбирает их из </w:t>
      </w:r>
      <w:proofErr w:type="gramStart"/>
      <w:r w:rsidRPr="00F1752F">
        <w:rPr>
          <w:rFonts w:ascii="Times New Roman" w:hAnsi="Times New Roman" w:cs="Times New Roman"/>
          <w:iCs/>
          <w:sz w:val="24"/>
          <w:szCs w:val="24"/>
        </w:rPr>
        <w:t>устной</w:t>
      </w:r>
      <w:proofErr w:type="gramEnd"/>
      <w:r w:rsidRPr="00F1752F">
        <w:rPr>
          <w:rFonts w:ascii="Times New Roman" w:hAnsi="Times New Roman" w:cs="Times New Roman"/>
          <w:iCs/>
          <w:sz w:val="24"/>
          <w:szCs w:val="24"/>
        </w:rPr>
        <w:t xml:space="preserve"> </w:t>
      </w:r>
      <w:r w:rsidR="006D3511" w:rsidRPr="00F1752F">
        <w:rPr>
          <w:rFonts w:ascii="Times New Roman" w:hAnsi="Times New Roman" w:cs="Times New Roman"/>
          <w:iCs/>
          <w:sz w:val="24"/>
          <w:szCs w:val="24"/>
        </w:rPr>
        <w:t>_________</w:t>
      </w:r>
      <w:r w:rsidRPr="00F1752F">
        <w:rPr>
          <w:rFonts w:ascii="Times New Roman" w:hAnsi="Times New Roman" w:cs="Times New Roman"/>
          <w:iCs/>
          <w:sz w:val="24"/>
          <w:szCs w:val="24"/>
        </w:rPr>
        <w:t>.</w:t>
      </w:r>
    </w:p>
    <w:p w:rsidR="00E53F1F" w:rsidRPr="00F1752F" w:rsidRDefault="00E53F1F"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ab/>
        <w:t xml:space="preserve">В </w:t>
      </w:r>
      <w:r w:rsidR="006D3511" w:rsidRPr="00F1752F">
        <w:rPr>
          <w:rFonts w:ascii="Times New Roman" w:hAnsi="Times New Roman" w:cs="Times New Roman"/>
          <w:iCs/>
          <w:sz w:val="24"/>
          <w:szCs w:val="24"/>
        </w:rPr>
        <w:t>_________</w:t>
      </w:r>
      <w:r w:rsidRPr="00F1752F">
        <w:rPr>
          <w:rFonts w:ascii="Times New Roman" w:hAnsi="Times New Roman" w:cs="Times New Roman"/>
          <w:iCs/>
          <w:sz w:val="24"/>
          <w:szCs w:val="24"/>
        </w:rPr>
        <w:t xml:space="preserve"> Крылова обилие пословиц, которые до того мало проникали в </w:t>
      </w:r>
      <w:proofErr w:type="gramStart"/>
      <w:r w:rsidRPr="00F1752F">
        <w:rPr>
          <w:rFonts w:ascii="Times New Roman" w:hAnsi="Times New Roman" w:cs="Times New Roman"/>
          <w:iCs/>
          <w:sz w:val="24"/>
          <w:szCs w:val="24"/>
        </w:rPr>
        <w:t>литературную</w:t>
      </w:r>
      <w:proofErr w:type="gramEnd"/>
      <w:r w:rsidRPr="00F1752F">
        <w:rPr>
          <w:rFonts w:ascii="Times New Roman" w:hAnsi="Times New Roman" w:cs="Times New Roman"/>
          <w:iCs/>
          <w:sz w:val="24"/>
          <w:szCs w:val="24"/>
        </w:rPr>
        <w:t xml:space="preserve"> </w:t>
      </w:r>
      <w:r w:rsidR="006D3511" w:rsidRPr="00F1752F">
        <w:rPr>
          <w:rFonts w:ascii="Times New Roman" w:hAnsi="Times New Roman" w:cs="Times New Roman"/>
          <w:iCs/>
          <w:sz w:val="24"/>
          <w:szCs w:val="24"/>
        </w:rPr>
        <w:t>_________</w:t>
      </w:r>
      <w:r w:rsidRPr="00F1752F">
        <w:rPr>
          <w:rFonts w:ascii="Times New Roman" w:hAnsi="Times New Roman" w:cs="Times New Roman"/>
          <w:iCs/>
          <w:sz w:val="24"/>
          <w:szCs w:val="24"/>
        </w:rPr>
        <w:t xml:space="preserve">. Крылов и сам создавал </w:t>
      </w:r>
      <w:r w:rsidR="006D3511" w:rsidRPr="00F1752F">
        <w:rPr>
          <w:rFonts w:ascii="Times New Roman" w:hAnsi="Times New Roman" w:cs="Times New Roman"/>
          <w:iCs/>
          <w:sz w:val="24"/>
          <w:szCs w:val="24"/>
        </w:rPr>
        <w:t>_________</w:t>
      </w:r>
      <w:r w:rsidRPr="00F1752F">
        <w:rPr>
          <w:rFonts w:ascii="Times New Roman" w:hAnsi="Times New Roman" w:cs="Times New Roman"/>
          <w:iCs/>
          <w:sz w:val="24"/>
          <w:szCs w:val="24"/>
        </w:rPr>
        <w:t xml:space="preserve"> и поговорки.</w:t>
      </w:r>
    </w:p>
    <w:p w:rsidR="00E53F1F" w:rsidRPr="00F1752F" w:rsidRDefault="00E53F1F" w:rsidP="00F1752F">
      <w:pPr>
        <w:pStyle w:val="a7"/>
        <w:shd w:val="clear" w:color="auto" w:fill="FFFFFF"/>
        <w:spacing w:before="0" w:beforeAutospacing="0" w:after="0" w:afterAutospacing="0" w:line="276" w:lineRule="auto"/>
        <w:jc w:val="both"/>
        <w:rPr>
          <w:rFonts w:eastAsiaTheme="minorHAnsi"/>
          <w:iCs/>
          <w:lang w:eastAsia="en-US"/>
        </w:rPr>
      </w:pPr>
      <w:r w:rsidRPr="00F1752F">
        <w:rPr>
          <w:rFonts w:eastAsiaTheme="minorHAnsi"/>
          <w:iCs/>
          <w:lang w:eastAsia="en-US"/>
        </w:rPr>
        <w:tab/>
        <w:t xml:space="preserve">Смысловая точность и живописность </w:t>
      </w:r>
      <w:r w:rsidR="006D3511" w:rsidRPr="00F1752F">
        <w:rPr>
          <w:iCs/>
        </w:rPr>
        <w:t>_________</w:t>
      </w:r>
      <w:r w:rsidRPr="00F1752F">
        <w:rPr>
          <w:rFonts w:eastAsiaTheme="minorHAnsi"/>
          <w:iCs/>
          <w:lang w:eastAsia="en-US"/>
        </w:rPr>
        <w:t xml:space="preserve"> – </w:t>
      </w:r>
      <w:proofErr w:type="gramStart"/>
      <w:r w:rsidRPr="00F1752F">
        <w:rPr>
          <w:rFonts w:eastAsiaTheme="minorHAnsi"/>
          <w:iCs/>
          <w:lang w:eastAsia="en-US"/>
        </w:rPr>
        <w:t>отличительные</w:t>
      </w:r>
      <w:proofErr w:type="gramEnd"/>
      <w:r w:rsidRPr="00F1752F">
        <w:rPr>
          <w:rFonts w:eastAsiaTheme="minorHAnsi"/>
          <w:iCs/>
          <w:lang w:eastAsia="en-US"/>
        </w:rPr>
        <w:t xml:space="preserve"> __________ крыловских  басен.</w:t>
      </w:r>
    </w:p>
    <w:p w:rsidR="00834F6D" w:rsidRPr="00F1752F" w:rsidRDefault="00834F6D" w:rsidP="00F1752F">
      <w:pPr>
        <w:spacing w:after="0"/>
        <w:jc w:val="both"/>
        <w:rPr>
          <w:rFonts w:ascii="Times New Roman" w:hAnsi="Times New Roman" w:cs="Times New Roman"/>
          <w:iCs/>
          <w:sz w:val="24"/>
          <w:szCs w:val="24"/>
        </w:rPr>
      </w:pPr>
    </w:p>
    <w:p w:rsidR="00A67064" w:rsidRPr="00F1752F" w:rsidRDefault="00A67064" w:rsidP="00F1752F">
      <w:pPr>
        <w:spacing w:after="0"/>
        <w:jc w:val="both"/>
        <w:rPr>
          <w:rFonts w:ascii="Times New Roman" w:hAnsi="Times New Roman" w:cs="Times New Roman"/>
          <w:i/>
          <w:iCs/>
          <w:sz w:val="24"/>
          <w:szCs w:val="24"/>
        </w:rPr>
      </w:pPr>
      <w:r w:rsidRPr="00F1752F">
        <w:rPr>
          <w:rFonts w:ascii="Times New Roman" w:hAnsi="Times New Roman" w:cs="Times New Roman"/>
          <w:i/>
          <w:iCs/>
          <w:noProof/>
          <w:sz w:val="24"/>
          <w:szCs w:val="24"/>
          <w:lang w:eastAsia="ru-RU"/>
        </w:rPr>
        <w:lastRenderedPageBreak/>
        <mc:AlternateContent>
          <mc:Choice Requires="wps">
            <w:drawing>
              <wp:anchor distT="0" distB="0" distL="114300" distR="114300" simplePos="0" relativeHeight="251659264" behindDoc="0" locked="0" layoutInCell="0" allowOverlap="1" wp14:anchorId="3117081F" wp14:editId="5B9F5C89">
                <wp:simplePos x="0" y="0"/>
                <wp:positionH relativeFrom="margin">
                  <wp:posOffset>9370060</wp:posOffset>
                </wp:positionH>
                <wp:positionV relativeFrom="paragraph">
                  <wp:posOffset>328930</wp:posOffset>
                </wp:positionV>
                <wp:extent cx="0" cy="205740"/>
                <wp:effectExtent l="6985" t="5080" r="12065"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8pt,25.9pt" to="737.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" o:allowincell="f" strokeweight=".2pt">
                <w10:wrap anchorx="margin"/>
              </v:line>
            </w:pict>
          </mc:Fallback>
        </mc:AlternateContent>
      </w:r>
      <w:r w:rsidRPr="00F1752F">
        <w:rPr>
          <w:rFonts w:ascii="Times New Roman" w:hAnsi="Times New Roman" w:cs="Times New Roman"/>
          <w:i/>
          <w:iCs/>
          <w:noProof/>
          <w:sz w:val="24"/>
          <w:szCs w:val="24"/>
          <w:lang w:eastAsia="ru-RU"/>
        </w:rPr>
        <mc:AlternateContent>
          <mc:Choice Requires="wps">
            <w:drawing>
              <wp:anchor distT="0" distB="0" distL="114300" distR="114300" simplePos="0" relativeHeight="251660288" behindDoc="0" locked="0" layoutInCell="0" allowOverlap="1" wp14:anchorId="0BADEB5C" wp14:editId="2A2AD801">
                <wp:simplePos x="0" y="0"/>
                <wp:positionH relativeFrom="margin">
                  <wp:posOffset>9342755</wp:posOffset>
                </wp:positionH>
                <wp:positionV relativeFrom="paragraph">
                  <wp:posOffset>4197350</wp:posOffset>
                </wp:positionV>
                <wp:extent cx="0" cy="1225550"/>
                <wp:effectExtent l="8255" t="6350" r="1079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5.65pt,330.5pt" to="735.6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l9TgIAAFg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" o:allowincell="f" strokeweight=".7pt">
                <w10:wrap anchorx="margin"/>
              </v:line>
            </w:pict>
          </mc:Fallback>
        </mc:AlternateContent>
      </w:r>
      <w:r w:rsidRPr="00F1752F">
        <w:rPr>
          <w:rFonts w:ascii="Times New Roman" w:hAnsi="Times New Roman" w:cs="Times New Roman"/>
          <w:i/>
          <w:iCs/>
          <w:sz w:val="24"/>
          <w:szCs w:val="24"/>
        </w:rPr>
        <w:t>Исходный текст (для учителя):</w:t>
      </w:r>
    </w:p>
    <w:p w:rsidR="00A67064" w:rsidRPr="00F1752F" w:rsidRDefault="00A67064"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Все любят басни И. А. Крылова.</w:t>
      </w:r>
    </w:p>
    <w:p w:rsidR="00A67064" w:rsidRPr="00F1752F" w:rsidRDefault="00A67064"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ab/>
        <w:t xml:space="preserve">Всякая басня </w:t>
      </w:r>
      <w:r w:rsidRPr="00F1752F">
        <w:rPr>
          <w:rFonts w:ascii="Times New Roman" w:hAnsi="Times New Roman" w:cs="Times New Roman"/>
          <w:iCs/>
          <w:sz w:val="24"/>
          <w:szCs w:val="24"/>
        </w:rPr>
        <w:sym w:font="Symbol" w:char="F02D"/>
      </w:r>
      <w:r w:rsidRPr="00F1752F">
        <w:rPr>
          <w:rFonts w:ascii="Times New Roman" w:hAnsi="Times New Roman" w:cs="Times New Roman"/>
          <w:iCs/>
          <w:sz w:val="24"/>
          <w:szCs w:val="24"/>
        </w:rPr>
        <w:t xml:space="preserve"> иносказание. Говорится в ней о животных, но все понимают, что каждая басня </w:t>
      </w:r>
      <w:r w:rsidRPr="00F1752F">
        <w:rPr>
          <w:rFonts w:ascii="Times New Roman" w:hAnsi="Times New Roman" w:cs="Times New Roman"/>
          <w:iCs/>
          <w:sz w:val="24"/>
          <w:szCs w:val="24"/>
        </w:rPr>
        <w:sym w:font="Symbol" w:char="F02D"/>
      </w:r>
      <w:r w:rsidRPr="00F1752F">
        <w:rPr>
          <w:rFonts w:ascii="Times New Roman" w:hAnsi="Times New Roman" w:cs="Times New Roman"/>
          <w:iCs/>
          <w:sz w:val="24"/>
          <w:szCs w:val="24"/>
        </w:rPr>
        <w:t xml:space="preserve"> это рассказ о людях. Басня </w:t>
      </w:r>
      <w:r w:rsidRPr="00F1752F">
        <w:rPr>
          <w:rFonts w:ascii="Times New Roman" w:hAnsi="Times New Roman" w:cs="Times New Roman"/>
          <w:iCs/>
          <w:sz w:val="24"/>
          <w:szCs w:val="24"/>
        </w:rPr>
        <w:sym w:font="Symbol" w:char="F02D"/>
      </w:r>
      <w:r w:rsidRPr="00F1752F">
        <w:rPr>
          <w:rFonts w:ascii="Times New Roman" w:hAnsi="Times New Roman" w:cs="Times New Roman"/>
          <w:iCs/>
          <w:sz w:val="24"/>
          <w:szCs w:val="24"/>
        </w:rPr>
        <w:t xml:space="preserve"> небольшое произведение. Нужен особо выразительный язык, чтобы передать конкретность характеристик, картинность действий. И такой язык создал Иван Андреевич Крылов. Простота и ясность языка и стиха его басен </w:t>
      </w:r>
      <w:r w:rsidRPr="00F1752F">
        <w:rPr>
          <w:rFonts w:ascii="Times New Roman" w:hAnsi="Times New Roman" w:cs="Times New Roman"/>
          <w:iCs/>
          <w:sz w:val="24"/>
          <w:szCs w:val="24"/>
        </w:rPr>
        <w:sym w:font="Symbol" w:char="F02D"/>
      </w:r>
      <w:r w:rsidRPr="00F1752F">
        <w:rPr>
          <w:rFonts w:ascii="Times New Roman" w:hAnsi="Times New Roman" w:cs="Times New Roman"/>
          <w:iCs/>
          <w:sz w:val="24"/>
          <w:szCs w:val="24"/>
        </w:rPr>
        <w:t xml:space="preserve"> вот основа его мастерства.</w:t>
      </w:r>
    </w:p>
    <w:p w:rsidR="00A67064" w:rsidRPr="00F1752F" w:rsidRDefault="00A67064"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ab/>
        <w:t>Крылов – мастер находить в словах самые разнообразные оттенки. Уменьшительно-ласкательные суффиксы, например, типичный «строительный» материал басни «Кукушка и петух». Они передают фальшь неумеренного захваливания и лести.</w:t>
      </w:r>
    </w:p>
    <w:p w:rsidR="00A67064" w:rsidRPr="00F1752F" w:rsidRDefault="00A67064"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ab/>
        <w:t>Одно из важных средств художественной выразительности басен – глаголы. Автор выбирает их из устной речи.</w:t>
      </w:r>
    </w:p>
    <w:p w:rsidR="00A67064" w:rsidRPr="00F1752F" w:rsidRDefault="00A67064"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ab/>
        <w:t>В баснях Крылова обилие пословиц, которые до того мало проникали в литературную речь. Крылов и сам создавал пословицы и поговорки.</w:t>
      </w:r>
    </w:p>
    <w:p w:rsidR="00834F6D" w:rsidRPr="00F1752F" w:rsidRDefault="00A67064"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ab/>
        <w:t>Смысловая точность и живописность языка – отличительные черты крыловских  басен</w:t>
      </w:r>
      <w:r w:rsidR="00EF5437" w:rsidRPr="00F1752F">
        <w:rPr>
          <w:rFonts w:ascii="Times New Roman" w:hAnsi="Times New Roman" w:cs="Times New Roman"/>
          <w:iCs/>
          <w:sz w:val="24"/>
          <w:szCs w:val="24"/>
        </w:rPr>
        <w:t>.</w:t>
      </w:r>
    </w:p>
    <w:p w:rsidR="00EF5437" w:rsidRPr="00F1752F" w:rsidRDefault="00EF5437" w:rsidP="00F1752F">
      <w:pPr>
        <w:spacing w:after="0"/>
        <w:jc w:val="both"/>
        <w:rPr>
          <w:rFonts w:ascii="Times New Roman" w:hAnsi="Times New Roman" w:cs="Times New Roman"/>
          <w:iCs/>
          <w:sz w:val="24"/>
          <w:szCs w:val="24"/>
        </w:rPr>
      </w:pPr>
    </w:p>
    <w:p w:rsidR="0045133B" w:rsidRPr="00F1752F" w:rsidRDefault="0045133B" w:rsidP="00F1752F">
      <w:pPr>
        <w:shd w:val="clear" w:color="auto" w:fill="FFFFFF"/>
        <w:spacing w:after="0"/>
        <w:ind w:left="5" w:firstLine="346"/>
        <w:jc w:val="both"/>
        <w:rPr>
          <w:rFonts w:ascii="Times New Roman" w:hAnsi="Times New Roman" w:cs="Times New Roman"/>
          <w:i/>
          <w:iCs/>
          <w:sz w:val="24"/>
          <w:szCs w:val="24"/>
        </w:rPr>
      </w:pPr>
      <w:r w:rsidRPr="00F1752F">
        <w:rPr>
          <w:rFonts w:ascii="Times New Roman" w:hAnsi="Times New Roman" w:cs="Times New Roman"/>
          <w:i/>
          <w:iCs/>
          <w:sz w:val="24"/>
          <w:szCs w:val="24"/>
        </w:rPr>
        <w:t>Критерии оценки: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45133B" w:rsidRPr="00F1752F" w:rsidTr="00FF3EC9">
        <w:tc>
          <w:tcPr>
            <w:tcW w:w="4785" w:type="dxa"/>
            <w:shd w:val="clear" w:color="auto" w:fill="auto"/>
          </w:tcPr>
          <w:p w:rsidR="0045133B" w:rsidRPr="00F1752F" w:rsidRDefault="0045133B" w:rsidP="00F1752F">
            <w:pPr>
              <w:spacing w:after="0"/>
              <w:jc w:val="both"/>
              <w:rPr>
                <w:rFonts w:ascii="Times New Roman" w:hAnsi="Times New Roman" w:cs="Times New Roman"/>
                <w:iCs/>
                <w:sz w:val="24"/>
                <w:szCs w:val="24"/>
              </w:rPr>
            </w:pPr>
            <w:r w:rsidRPr="00F1752F">
              <w:rPr>
                <w:rFonts w:ascii="Times New Roman" w:hAnsi="Times New Roman" w:cs="Times New Roman"/>
                <w:b/>
                <w:iCs/>
                <w:sz w:val="24"/>
                <w:szCs w:val="24"/>
              </w:rPr>
              <w:t>19-16</w:t>
            </w:r>
            <w:r w:rsidRPr="00F1752F">
              <w:rPr>
                <w:rFonts w:ascii="Times New Roman" w:hAnsi="Times New Roman" w:cs="Times New Roman"/>
                <w:iCs/>
                <w:sz w:val="24"/>
                <w:szCs w:val="24"/>
              </w:rPr>
              <w:t xml:space="preserve"> правильных ответов</w:t>
            </w:r>
          </w:p>
        </w:tc>
        <w:tc>
          <w:tcPr>
            <w:tcW w:w="4786" w:type="dxa"/>
            <w:shd w:val="clear" w:color="auto" w:fill="auto"/>
          </w:tcPr>
          <w:p w:rsidR="0045133B" w:rsidRPr="00F1752F" w:rsidRDefault="0045133B"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Оптимальный уровень</w:t>
            </w:r>
          </w:p>
        </w:tc>
      </w:tr>
      <w:tr w:rsidR="0045133B" w:rsidRPr="00F1752F" w:rsidTr="00FF3EC9">
        <w:tc>
          <w:tcPr>
            <w:tcW w:w="4785" w:type="dxa"/>
            <w:shd w:val="clear" w:color="auto" w:fill="auto"/>
          </w:tcPr>
          <w:p w:rsidR="0045133B" w:rsidRPr="00F1752F" w:rsidRDefault="0045133B" w:rsidP="00F1752F">
            <w:pPr>
              <w:spacing w:after="0"/>
              <w:jc w:val="both"/>
              <w:rPr>
                <w:rFonts w:ascii="Times New Roman" w:hAnsi="Times New Roman" w:cs="Times New Roman"/>
                <w:iCs/>
                <w:sz w:val="24"/>
                <w:szCs w:val="24"/>
              </w:rPr>
            </w:pPr>
            <w:r w:rsidRPr="00F1752F">
              <w:rPr>
                <w:rFonts w:ascii="Times New Roman" w:hAnsi="Times New Roman" w:cs="Times New Roman"/>
                <w:b/>
                <w:iCs/>
                <w:sz w:val="24"/>
                <w:szCs w:val="24"/>
              </w:rPr>
              <w:t>13-15</w:t>
            </w:r>
            <w:r w:rsidRPr="00F1752F">
              <w:rPr>
                <w:rFonts w:ascii="Times New Roman" w:hAnsi="Times New Roman" w:cs="Times New Roman"/>
                <w:iCs/>
                <w:sz w:val="24"/>
                <w:szCs w:val="24"/>
              </w:rPr>
              <w:t xml:space="preserve"> правильных ответов</w:t>
            </w:r>
          </w:p>
        </w:tc>
        <w:tc>
          <w:tcPr>
            <w:tcW w:w="4786" w:type="dxa"/>
            <w:shd w:val="clear" w:color="auto" w:fill="auto"/>
          </w:tcPr>
          <w:p w:rsidR="0045133B" w:rsidRPr="00F1752F" w:rsidRDefault="0045133B"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Допустимый уровень</w:t>
            </w:r>
          </w:p>
        </w:tc>
      </w:tr>
      <w:tr w:rsidR="0045133B" w:rsidRPr="00F1752F" w:rsidTr="00FF3EC9">
        <w:tc>
          <w:tcPr>
            <w:tcW w:w="4785" w:type="dxa"/>
            <w:shd w:val="clear" w:color="auto" w:fill="auto"/>
          </w:tcPr>
          <w:p w:rsidR="0045133B" w:rsidRPr="00F1752F" w:rsidRDefault="0045133B" w:rsidP="00F1752F">
            <w:pPr>
              <w:spacing w:after="0"/>
              <w:jc w:val="both"/>
              <w:rPr>
                <w:rFonts w:ascii="Times New Roman" w:hAnsi="Times New Roman" w:cs="Times New Roman"/>
                <w:iCs/>
                <w:sz w:val="24"/>
                <w:szCs w:val="24"/>
              </w:rPr>
            </w:pPr>
            <w:r w:rsidRPr="00F1752F">
              <w:rPr>
                <w:rFonts w:ascii="Times New Roman" w:hAnsi="Times New Roman" w:cs="Times New Roman"/>
                <w:b/>
                <w:iCs/>
                <w:sz w:val="24"/>
                <w:szCs w:val="24"/>
              </w:rPr>
              <w:t>12</w:t>
            </w:r>
            <w:r w:rsidRPr="00F1752F">
              <w:rPr>
                <w:rFonts w:ascii="Times New Roman" w:hAnsi="Times New Roman" w:cs="Times New Roman"/>
                <w:iCs/>
                <w:sz w:val="24"/>
                <w:szCs w:val="24"/>
              </w:rPr>
              <w:t xml:space="preserve"> и ниже</w:t>
            </w:r>
          </w:p>
        </w:tc>
        <w:tc>
          <w:tcPr>
            <w:tcW w:w="4786" w:type="dxa"/>
            <w:shd w:val="clear" w:color="auto" w:fill="auto"/>
          </w:tcPr>
          <w:p w:rsidR="0045133B" w:rsidRPr="00F1752F" w:rsidRDefault="0045133B" w:rsidP="00F1752F">
            <w:pPr>
              <w:spacing w:after="0"/>
              <w:jc w:val="both"/>
              <w:rPr>
                <w:rFonts w:ascii="Times New Roman" w:hAnsi="Times New Roman" w:cs="Times New Roman"/>
                <w:iCs/>
                <w:sz w:val="24"/>
                <w:szCs w:val="24"/>
              </w:rPr>
            </w:pPr>
            <w:r w:rsidRPr="00F1752F">
              <w:rPr>
                <w:rFonts w:ascii="Times New Roman" w:hAnsi="Times New Roman" w:cs="Times New Roman"/>
                <w:iCs/>
                <w:sz w:val="24"/>
                <w:szCs w:val="24"/>
              </w:rPr>
              <w:t>Недопустимый уровень</w:t>
            </w:r>
          </w:p>
        </w:tc>
      </w:tr>
    </w:tbl>
    <w:p w:rsidR="0045133B" w:rsidRPr="00F1752F" w:rsidRDefault="0045133B" w:rsidP="00F1752F">
      <w:pPr>
        <w:spacing w:after="0"/>
        <w:jc w:val="both"/>
        <w:rPr>
          <w:rFonts w:ascii="Times New Roman" w:hAnsi="Times New Roman" w:cs="Times New Roman"/>
          <w:iCs/>
          <w:sz w:val="24"/>
          <w:szCs w:val="24"/>
        </w:rPr>
      </w:pPr>
    </w:p>
    <w:p w:rsidR="00626231" w:rsidRPr="00F1752F" w:rsidRDefault="00626231" w:rsidP="00F1752F">
      <w:pPr>
        <w:shd w:val="clear" w:color="auto" w:fill="FFFFFF"/>
        <w:spacing w:after="0" w:line="240" w:lineRule="auto"/>
        <w:ind w:left="5" w:firstLine="346"/>
        <w:jc w:val="both"/>
        <w:rPr>
          <w:rFonts w:ascii="Times New Roman" w:hAnsi="Times New Roman" w:cs="Times New Roman"/>
          <w:iCs/>
          <w:sz w:val="24"/>
          <w:szCs w:val="24"/>
        </w:rPr>
      </w:pPr>
      <w:r w:rsidRPr="00F1752F">
        <w:rPr>
          <w:rFonts w:ascii="Times New Roman" w:hAnsi="Times New Roman" w:cs="Times New Roman"/>
          <w:b/>
          <w:iCs/>
          <w:sz w:val="24"/>
          <w:szCs w:val="24"/>
        </w:rPr>
        <w:t>Часть 2.</w:t>
      </w:r>
    </w:p>
    <w:p w:rsidR="00626231" w:rsidRPr="00F1752F" w:rsidRDefault="00626231" w:rsidP="00F1752F">
      <w:pPr>
        <w:shd w:val="clear" w:color="auto" w:fill="FFFFFF"/>
        <w:spacing w:after="0" w:line="240" w:lineRule="auto"/>
        <w:ind w:left="5" w:firstLine="346"/>
        <w:jc w:val="both"/>
        <w:rPr>
          <w:rFonts w:ascii="Times New Roman" w:hAnsi="Times New Roman" w:cs="Times New Roman"/>
          <w:sz w:val="24"/>
          <w:szCs w:val="24"/>
        </w:rPr>
      </w:pPr>
      <w:r w:rsidRPr="00F1752F">
        <w:rPr>
          <w:rFonts w:ascii="Times New Roman" w:hAnsi="Times New Roman" w:cs="Times New Roman"/>
          <w:i/>
          <w:iCs/>
          <w:sz w:val="24"/>
          <w:szCs w:val="24"/>
        </w:rPr>
        <w:t xml:space="preserve">Цель: </w:t>
      </w:r>
      <w:r w:rsidRPr="00F1752F">
        <w:rPr>
          <w:rFonts w:ascii="Times New Roman" w:hAnsi="Times New Roman" w:cs="Times New Roman"/>
          <w:sz w:val="24"/>
          <w:szCs w:val="24"/>
        </w:rPr>
        <w:t>мониторинг умения воспринимать текст как единое смысловое целое и выделять основную идею, смысловое ядро текста.</w:t>
      </w:r>
    </w:p>
    <w:p w:rsidR="00626231" w:rsidRPr="00F1752F" w:rsidRDefault="00626231" w:rsidP="00F1752F">
      <w:pPr>
        <w:shd w:val="clear" w:color="auto" w:fill="FFFFFF"/>
        <w:spacing w:after="0" w:line="240" w:lineRule="auto"/>
        <w:ind w:left="10" w:right="10" w:firstLine="346"/>
        <w:jc w:val="both"/>
        <w:rPr>
          <w:rFonts w:ascii="Times New Roman" w:hAnsi="Times New Roman" w:cs="Times New Roman"/>
          <w:sz w:val="24"/>
          <w:szCs w:val="24"/>
        </w:rPr>
      </w:pPr>
      <w:r w:rsidRPr="00F1752F">
        <w:rPr>
          <w:rFonts w:ascii="Times New Roman" w:hAnsi="Times New Roman" w:cs="Times New Roman"/>
          <w:i/>
          <w:iCs/>
          <w:sz w:val="24"/>
          <w:szCs w:val="24"/>
        </w:rPr>
        <w:t xml:space="preserve">Учебные дисциплины: </w:t>
      </w:r>
      <w:r w:rsidRPr="00F1752F">
        <w:rPr>
          <w:rFonts w:ascii="Times New Roman" w:hAnsi="Times New Roman" w:cs="Times New Roman"/>
          <w:sz w:val="24"/>
          <w:szCs w:val="24"/>
        </w:rPr>
        <w:t xml:space="preserve">гуманитарные (литература, история и др.) и </w:t>
      </w:r>
      <w:proofErr w:type="gramStart"/>
      <w:r w:rsidRPr="00F1752F">
        <w:rPr>
          <w:rFonts w:ascii="Times New Roman" w:hAnsi="Times New Roman" w:cs="Times New Roman"/>
          <w:sz w:val="24"/>
          <w:szCs w:val="24"/>
        </w:rPr>
        <w:t>естественно-научные</w:t>
      </w:r>
      <w:proofErr w:type="gramEnd"/>
      <w:r w:rsidRPr="00F1752F">
        <w:rPr>
          <w:rFonts w:ascii="Times New Roman" w:hAnsi="Times New Roman" w:cs="Times New Roman"/>
          <w:sz w:val="24"/>
          <w:szCs w:val="24"/>
        </w:rPr>
        <w:t xml:space="preserve"> (физика, биология).</w:t>
      </w:r>
    </w:p>
    <w:p w:rsidR="00626231" w:rsidRPr="00F1752F" w:rsidRDefault="00626231" w:rsidP="00F1752F">
      <w:pPr>
        <w:shd w:val="clear" w:color="auto" w:fill="FFFFFF"/>
        <w:spacing w:after="0" w:line="240" w:lineRule="auto"/>
        <w:ind w:left="14" w:firstLine="350"/>
        <w:jc w:val="both"/>
        <w:rPr>
          <w:rFonts w:ascii="Times New Roman" w:hAnsi="Times New Roman" w:cs="Times New Roman"/>
          <w:sz w:val="24"/>
          <w:szCs w:val="24"/>
        </w:rPr>
      </w:pPr>
      <w:r w:rsidRPr="00F1752F">
        <w:rPr>
          <w:rFonts w:ascii="Times New Roman" w:hAnsi="Times New Roman" w:cs="Times New Roman"/>
          <w:i/>
          <w:iCs/>
          <w:sz w:val="24"/>
          <w:szCs w:val="24"/>
        </w:rPr>
        <w:t xml:space="preserve">Форма выполнения задания: </w:t>
      </w:r>
      <w:r w:rsidRPr="00F1752F">
        <w:rPr>
          <w:rFonts w:ascii="Times New Roman" w:hAnsi="Times New Roman" w:cs="Times New Roman"/>
          <w:sz w:val="24"/>
          <w:szCs w:val="24"/>
        </w:rPr>
        <w:t>работа индивидуальная и в группах.</w:t>
      </w:r>
    </w:p>
    <w:p w:rsidR="00626231" w:rsidRPr="00F1752F" w:rsidRDefault="00626231" w:rsidP="00F1752F">
      <w:pPr>
        <w:shd w:val="clear" w:color="auto" w:fill="FFFFFF"/>
        <w:spacing w:after="0" w:line="240" w:lineRule="auto"/>
        <w:ind w:right="5" w:firstLine="355"/>
        <w:jc w:val="both"/>
        <w:rPr>
          <w:rFonts w:ascii="Times New Roman" w:hAnsi="Times New Roman" w:cs="Times New Roman"/>
          <w:sz w:val="24"/>
          <w:szCs w:val="24"/>
        </w:rPr>
      </w:pPr>
      <w:r w:rsidRPr="00F1752F">
        <w:rPr>
          <w:rFonts w:ascii="Times New Roman" w:hAnsi="Times New Roman" w:cs="Times New Roman"/>
          <w:i/>
          <w:iCs/>
          <w:sz w:val="24"/>
          <w:szCs w:val="24"/>
        </w:rPr>
        <w:t xml:space="preserve">Описание задания: </w:t>
      </w:r>
      <w:r w:rsidRPr="00F1752F">
        <w:rPr>
          <w:rFonts w:ascii="Times New Roman" w:hAnsi="Times New Roman" w:cs="Times New Roman"/>
          <w:sz w:val="24"/>
          <w:szCs w:val="24"/>
        </w:rPr>
        <w:t>учащимся предлагается текст (см. текст в Части 1), который надо озаглавить и выделить главную идею текста. Учебные тексты для овладения приёмом вы</w:t>
      </w:r>
      <w:r w:rsidRPr="00F1752F">
        <w:rPr>
          <w:rFonts w:ascii="Times New Roman" w:hAnsi="Times New Roman" w:cs="Times New Roman"/>
          <w:sz w:val="24"/>
          <w:szCs w:val="24"/>
        </w:rPr>
        <w:softHyphen/>
        <w:t>деления основной идеи должны соответствовать следующим требованиям: новизне (для обеспечения мотивации), доступ</w:t>
      </w:r>
      <w:r w:rsidRPr="00F1752F">
        <w:rPr>
          <w:rFonts w:ascii="Times New Roman" w:hAnsi="Times New Roman" w:cs="Times New Roman"/>
          <w:sz w:val="24"/>
          <w:szCs w:val="24"/>
        </w:rPr>
        <w:softHyphen/>
        <w:t>ности (для понимания), небольшому объёму (до одной стра</w:t>
      </w:r>
      <w:r w:rsidRPr="00F1752F">
        <w:rPr>
          <w:rFonts w:ascii="Times New Roman" w:hAnsi="Times New Roman" w:cs="Times New Roman"/>
          <w:sz w:val="24"/>
          <w:szCs w:val="24"/>
        </w:rPr>
        <w:softHyphen/>
        <w:t>ницы). По мере овладения учащимися умением выделять кон</w:t>
      </w:r>
      <w:r w:rsidRPr="00F1752F">
        <w:rPr>
          <w:rFonts w:ascii="Times New Roman" w:hAnsi="Times New Roman" w:cs="Times New Roman"/>
          <w:sz w:val="24"/>
          <w:szCs w:val="24"/>
        </w:rPr>
        <w:softHyphen/>
        <w:t>цепт текста текст увеличивают по объёму.</w:t>
      </w:r>
    </w:p>
    <w:p w:rsidR="00626231" w:rsidRPr="00F1752F" w:rsidRDefault="00626231" w:rsidP="00F1752F">
      <w:pPr>
        <w:shd w:val="clear" w:color="auto" w:fill="FFFFFF"/>
        <w:spacing w:after="0" w:line="240" w:lineRule="auto"/>
        <w:ind w:left="5" w:firstLine="350"/>
        <w:jc w:val="both"/>
        <w:rPr>
          <w:rFonts w:ascii="Times New Roman" w:hAnsi="Times New Roman" w:cs="Times New Roman"/>
          <w:sz w:val="24"/>
          <w:szCs w:val="24"/>
        </w:rPr>
      </w:pPr>
      <w:r w:rsidRPr="00F1752F">
        <w:rPr>
          <w:rFonts w:ascii="Times New Roman" w:hAnsi="Times New Roman" w:cs="Times New Roman"/>
          <w:i/>
          <w:iCs/>
          <w:sz w:val="24"/>
          <w:szCs w:val="24"/>
        </w:rPr>
        <w:t xml:space="preserve">Инструкция: </w:t>
      </w:r>
      <w:r w:rsidRPr="00F1752F">
        <w:rPr>
          <w:rFonts w:ascii="Times New Roman" w:hAnsi="Times New Roman" w:cs="Times New Roman"/>
          <w:iCs/>
          <w:sz w:val="24"/>
          <w:szCs w:val="24"/>
        </w:rPr>
        <w:t>Раздать исходный текст части 1.</w:t>
      </w:r>
      <w:r w:rsidRPr="00F1752F">
        <w:rPr>
          <w:rFonts w:ascii="Times New Roman" w:hAnsi="Times New Roman" w:cs="Times New Roman"/>
          <w:i/>
          <w:iCs/>
          <w:sz w:val="24"/>
          <w:szCs w:val="24"/>
        </w:rPr>
        <w:t xml:space="preserve"> </w:t>
      </w:r>
      <w:r w:rsidRPr="00F1752F">
        <w:rPr>
          <w:rFonts w:ascii="Times New Roman" w:hAnsi="Times New Roman" w:cs="Times New Roman"/>
          <w:sz w:val="24"/>
          <w:szCs w:val="24"/>
        </w:rPr>
        <w:t xml:space="preserve">Дети внимательно его читают </w:t>
      </w:r>
      <w:r w:rsidRPr="00F1752F">
        <w:rPr>
          <w:rFonts w:ascii="Times New Roman" w:hAnsi="Times New Roman" w:cs="Times New Roman"/>
          <w:sz w:val="24"/>
          <w:szCs w:val="24"/>
          <w:u w:val="single"/>
        </w:rPr>
        <w:t>и самостоятельно</w:t>
      </w:r>
      <w:r w:rsidRPr="00F1752F">
        <w:rPr>
          <w:rFonts w:ascii="Times New Roman" w:hAnsi="Times New Roman" w:cs="Times New Roman"/>
          <w:sz w:val="24"/>
          <w:szCs w:val="24"/>
        </w:rPr>
        <w:t>, в тишине, выделяют его основную идею. Придумывают заголовок, наиболее точно передающий основную идею текста. Затем аргументируют своё предложение.</w:t>
      </w:r>
    </w:p>
    <w:p w:rsidR="00626231" w:rsidRPr="00F1752F" w:rsidRDefault="00626231" w:rsidP="00F1752F">
      <w:pPr>
        <w:shd w:val="clear" w:color="auto" w:fill="FFFFFF"/>
        <w:spacing w:after="0" w:line="240" w:lineRule="auto"/>
        <w:jc w:val="both"/>
        <w:rPr>
          <w:rFonts w:ascii="Times New Roman" w:hAnsi="Times New Roman" w:cs="Times New Roman"/>
          <w:i/>
          <w:iCs/>
          <w:sz w:val="24"/>
          <w:szCs w:val="24"/>
        </w:rPr>
      </w:pPr>
    </w:p>
    <w:p w:rsidR="00626231" w:rsidRPr="00F1752F" w:rsidRDefault="00626231" w:rsidP="00F1752F">
      <w:pPr>
        <w:shd w:val="clear" w:color="auto" w:fill="FFFFFF"/>
        <w:spacing w:after="0" w:line="240" w:lineRule="auto"/>
        <w:jc w:val="both"/>
        <w:rPr>
          <w:rFonts w:ascii="Times New Roman" w:hAnsi="Times New Roman" w:cs="Times New Roman"/>
          <w:sz w:val="24"/>
          <w:szCs w:val="24"/>
        </w:rPr>
      </w:pPr>
      <w:r w:rsidRPr="00F1752F">
        <w:rPr>
          <w:rFonts w:ascii="Times New Roman" w:hAnsi="Times New Roman" w:cs="Times New Roman"/>
          <w:i/>
          <w:iCs/>
          <w:sz w:val="24"/>
          <w:szCs w:val="24"/>
        </w:rPr>
        <w:t>Критерии оценивания:</w:t>
      </w:r>
    </w:p>
    <w:p w:rsidR="00626231" w:rsidRPr="00F1752F" w:rsidRDefault="00626231" w:rsidP="00F1752F">
      <w:pPr>
        <w:widowControl w:val="0"/>
        <w:numPr>
          <w:ilvl w:val="0"/>
          <w:numId w:val="9"/>
        </w:numPr>
        <w:shd w:val="clear" w:color="auto" w:fill="FFFFFF"/>
        <w:tabs>
          <w:tab w:val="left" w:pos="230"/>
        </w:tabs>
        <w:autoSpaceDE w:val="0"/>
        <w:autoSpaceDN w:val="0"/>
        <w:adjustRightInd w:val="0"/>
        <w:spacing w:after="0" w:line="240" w:lineRule="auto"/>
        <w:ind w:left="72"/>
        <w:jc w:val="both"/>
        <w:rPr>
          <w:rFonts w:ascii="Times New Roman" w:hAnsi="Times New Roman" w:cs="Times New Roman"/>
          <w:sz w:val="24"/>
          <w:szCs w:val="24"/>
        </w:rPr>
      </w:pPr>
      <w:r w:rsidRPr="00F1752F">
        <w:rPr>
          <w:rFonts w:ascii="Times New Roman" w:hAnsi="Times New Roman" w:cs="Times New Roman"/>
          <w:sz w:val="24"/>
          <w:szCs w:val="24"/>
        </w:rPr>
        <w:t>адекватность подбора заголовка;</w:t>
      </w:r>
      <w:r w:rsidRPr="00F1752F">
        <w:rPr>
          <w:rFonts w:ascii="Times New Roman" w:hAnsi="Times New Roman" w:cs="Times New Roman"/>
          <w:b/>
          <w:sz w:val="24"/>
          <w:szCs w:val="24"/>
          <w:u w:val="single"/>
        </w:rPr>
        <w:t xml:space="preserve"> </w:t>
      </w:r>
    </w:p>
    <w:p w:rsidR="00626231" w:rsidRPr="00F1752F" w:rsidRDefault="00626231" w:rsidP="00F1752F">
      <w:pPr>
        <w:widowControl w:val="0"/>
        <w:shd w:val="clear" w:color="auto" w:fill="FFFFFF"/>
        <w:tabs>
          <w:tab w:val="left" w:pos="230"/>
        </w:tabs>
        <w:autoSpaceDE w:val="0"/>
        <w:autoSpaceDN w:val="0"/>
        <w:adjustRightInd w:val="0"/>
        <w:spacing w:after="0" w:line="240" w:lineRule="auto"/>
        <w:ind w:left="72"/>
        <w:jc w:val="both"/>
        <w:rPr>
          <w:rFonts w:ascii="Times New Roman" w:hAnsi="Times New Roman" w:cs="Times New Roman"/>
          <w:sz w:val="24"/>
          <w:szCs w:val="24"/>
        </w:rPr>
      </w:pPr>
      <w:r w:rsidRPr="00F1752F">
        <w:rPr>
          <w:rFonts w:ascii="Times New Roman" w:hAnsi="Times New Roman" w:cs="Times New Roman"/>
          <w:b/>
          <w:sz w:val="24"/>
          <w:szCs w:val="24"/>
          <w:u w:val="single"/>
        </w:rPr>
        <w:t>Шкала от 0 до 2</w:t>
      </w:r>
      <w:r w:rsidRPr="00F1752F">
        <w:rPr>
          <w:rFonts w:ascii="Times New Roman" w:hAnsi="Times New Roman" w:cs="Times New Roman"/>
          <w:b/>
          <w:sz w:val="24"/>
          <w:szCs w:val="24"/>
        </w:rPr>
        <w:t xml:space="preserve">: </w:t>
      </w:r>
      <w:r w:rsidRPr="00F1752F">
        <w:rPr>
          <w:rFonts w:ascii="Times New Roman" w:hAnsi="Times New Roman" w:cs="Times New Roman"/>
          <w:sz w:val="24"/>
          <w:szCs w:val="24"/>
        </w:rPr>
        <w:t>0 – заголовок не соответствует содержанию текста; 1 – заголовок подобран не очень удачно, отражает лишь часть содержания текста; 2 – заголовок подобран удачно, отражает содержание текста.</w:t>
      </w:r>
    </w:p>
    <w:p w:rsidR="00626231" w:rsidRPr="00F1752F" w:rsidRDefault="00626231" w:rsidP="00F1752F">
      <w:pPr>
        <w:widowControl w:val="0"/>
        <w:shd w:val="clear" w:color="auto" w:fill="FFFFFF"/>
        <w:tabs>
          <w:tab w:val="left" w:pos="230"/>
        </w:tabs>
        <w:autoSpaceDE w:val="0"/>
        <w:autoSpaceDN w:val="0"/>
        <w:adjustRightInd w:val="0"/>
        <w:spacing w:after="0" w:line="240" w:lineRule="auto"/>
        <w:ind w:left="72"/>
        <w:jc w:val="both"/>
        <w:rPr>
          <w:rFonts w:ascii="Times New Roman" w:hAnsi="Times New Roman" w:cs="Times New Roman"/>
          <w:sz w:val="24"/>
          <w:szCs w:val="24"/>
        </w:rPr>
      </w:pPr>
    </w:p>
    <w:p w:rsidR="00626231" w:rsidRPr="00F1752F" w:rsidRDefault="00626231" w:rsidP="00F1752F">
      <w:pPr>
        <w:widowControl w:val="0"/>
        <w:numPr>
          <w:ilvl w:val="0"/>
          <w:numId w:val="9"/>
        </w:numPr>
        <w:shd w:val="clear" w:color="auto" w:fill="FFFFFF"/>
        <w:tabs>
          <w:tab w:val="left" w:pos="230"/>
        </w:tabs>
        <w:autoSpaceDE w:val="0"/>
        <w:autoSpaceDN w:val="0"/>
        <w:adjustRightInd w:val="0"/>
        <w:spacing w:after="0" w:line="240" w:lineRule="auto"/>
        <w:ind w:left="72"/>
        <w:jc w:val="both"/>
        <w:rPr>
          <w:rFonts w:ascii="Times New Roman" w:hAnsi="Times New Roman" w:cs="Times New Roman"/>
          <w:sz w:val="24"/>
          <w:szCs w:val="24"/>
        </w:rPr>
      </w:pPr>
      <w:r w:rsidRPr="00F1752F">
        <w:rPr>
          <w:rFonts w:ascii="Times New Roman" w:hAnsi="Times New Roman" w:cs="Times New Roman"/>
          <w:sz w:val="24"/>
          <w:szCs w:val="24"/>
        </w:rPr>
        <w:t>умение выделить и определить основную идею текста;</w:t>
      </w:r>
    </w:p>
    <w:p w:rsidR="00626231" w:rsidRPr="00F1752F" w:rsidRDefault="00626231" w:rsidP="00F1752F">
      <w:pPr>
        <w:widowControl w:val="0"/>
        <w:shd w:val="clear" w:color="auto" w:fill="FFFFFF"/>
        <w:tabs>
          <w:tab w:val="left" w:pos="230"/>
        </w:tabs>
        <w:autoSpaceDE w:val="0"/>
        <w:autoSpaceDN w:val="0"/>
        <w:adjustRightInd w:val="0"/>
        <w:spacing w:after="0" w:line="240" w:lineRule="auto"/>
        <w:ind w:left="72"/>
        <w:jc w:val="both"/>
        <w:rPr>
          <w:rFonts w:ascii="Times New Roman" w:hAnsi="Times New Roman" w:cs="Times New Roman"/>
          <w:sz w:val="24"/>
          <w:szCs w:val="24"/>
        </w:rPr>
      </w:pPr>
      <w:r w:rsidRPr="00F1752F">
        <w:rPr>
          <w:rFonts w:ascii="Times New Roman" w:hAnsi="Times New Roman" w:cs="Times New Roman"/>
          <w:b/>
          <w:sz w:val="24"/>
          <w:szCs w:val="24"/>
          <w:u w:val="single"/>
        </w:rPr>
        <w:t>Шкала от 0 до 2</w:t>
      </w:r>
      <w:r w:rsidRPr="00F1752F">
        <w:rPr>
          <w:rFonts w:ascii="Times New Roman" w:hAnsi="Times New Roman" w:cs="Times New Roman"/>
          <w:b/>
          <w:sz w:val="24"/>
          <w:szCs w:val="24"/>
        </w:rPr>
        <w:t xml:space="preserve">: </w:t>
      </w:r>
      <w:r w:rsidRPr="00F1752F">
        <w:rPr>
          <w:rFonts w:ascii="Times New Roman" w:hAnsi="Times New Roman" w:cs="Times New Roman"/>
          <w:sz w:val="24"/>
          <w:szCs w:val="24"/>
        </w:rPr>
        <w:t xml:space="preserve">0 – основная идея выделена неправильно; 1 – основная идея определена почти верно; 2 – основная идея </w:t>
      </w:r>
      <w:proofErr w:type="gramStart"/>
      <w:r w:rsidRPr="00F1752F">
        <w:rPr>
          <w:rFonts w:ascii="Times New Roman" w:hAnsi="Times New Roman" w:cs="Times New Roman"/>
          <w:sz w:val="24"/>
          <w:szCs w:val="24"/>
        </w:rPr>
        <w:t>выделена</w:t>
      </w:r>
      <w:proofErr w:type="gramEnd"/>
      <w:r w:rsidRPr="00F1752F">
        <w:rPr>
          <w:rFonts w:ascii="Times New Roman" w:hAnsi="Times New Roman" w:cs="Times New Roman"/>
          <w:sz w:val="24"/>
          <w:szCs w:val="24"/>
        </w:rPr>
        <w:t xml:space="preserve"> верно;</w:t>
      </w:r>
    </w:p>
    <w:p w:rsidR="00626231" w:rsidRPr="00F1752F" w:rsidRDefault="00626231" w:rsidP="00F1752F">
      <w:pPr>
        <w:widowControl w:val="0"/>
        <w:shd w:val="clear" w:color="auto" w:fill="FFFFFF"/>
        <w:tabs>
          <w:tab w:val="left" w:pos="230"/>
        </w:tabs>
        <w:autoSpaceDE w:val="0"/>
        <w:autoSpaceDN w:val="0"/>
        <w:adjustRightInd w:val="0"/>
        <w:spacing w:after="0" w:line="240" w:lineRule="auto"/>
        <w:ind w:left="72"/>
        <w:jc w:val="both"/>
        <w:rPr>
          <w:rFonts w:ascii="Times New Roman" w:hAnsi="Times New Roman" w:cs="Times New Roman"/>
          <w:sz w:val="24"/>
          <w:szCs w:val="24"/>
        </w:rPr>
      </w:pPr>
    </w:p>
    <w:p w:rsidR="00626231" w:rsidRPr="00F1752F" w:rsidRDefault="00626231" w:rsidP="00F1752F">
      <w:pPr>
        <w:widowControl w:val="0"/>
        <w:numPr>
          <w:ilvl w:val="0"/>
          <w:numId w:val="9"/>
        </w:numPr>
        <w:shd w:val="clear" w:color="auto" w:fill="FFFFFF"/>
        <w:tabs>
          <w:tab w:val="left" w:pos="230"/>
        </w:tabs>
        <w:autoSpaceDE w:val="0"/>
        <w:autoSpaceDN w:val="0"/>
        <w:adjustRightInd w:val="0"/>
        <w:spacing w:after="0" w:line="240" w:lineRule="auto"/>
        <w:ind w:left="72"/>
        <w:jc w:val="both"/>
        <w:rPr>
          <w:rFonts w:ascii="Times New Roman" w:hAnsi="Times New Roman" w:cs="Times New Roman"/>
          <w:sz w:val="24"/>
          <w:szCs w:val="24"/>
        </w:rPr>
      </w:pPr>
      <w:r w:rsidRPr="00F1752F">
        <w:rPr>
          <w:rFonts w:ascii="Times New Roman" w:hAnsi="Times New Roman" w:cs="Times New Roman"/>
          <w:sz w:val="24"/>
          <w:szCs w:val="24"/>
        </w:rPr>
        <w:t>умение аргументировать свой выбор.</w:t>
      </w:r>
    </w:p>
    <w:p w:rsidR="00626231" w:rsidRPr="00F1752F" w:rsidRDefault="00626231" w:rsidP="00F1752F">
      <w:pPr>
        <w:widowControl w:val="0"/>
        <w:shd w:val="clear" w:color="auto" w:fill="FFFFFF"/>
        <w:tabs>
          <w:tab w:val="left" w:pos="230"/>
        </w:tabs>
        <w:autoSpaceDE w:val="0"/>
        <w:autoSpaceDN w:val="0"/>
        <w:adjustRightInd w:val="0"/>
        <w:spacing w:after="0" w:line="240" w:lineRule="auto"/>
        <w:ind w:left="72"/>
        <w:jc w:val="both"/>
        <w:rPr>
          <w:rFonts w:ascii="Times New Roman" w:hAnsi="Times New Roman" w:cs="Times New Roman"/>
          <w:sz w:val="24"/>
          <w:szCs w:val="24"/>
        </w:rPr>
      </w:pPr>
      <w:r w:rsidRPr="00F1752F">
        <w:rPr>
          <w:rFonts w:ascii="Times New Roman" w:hAnsi="Times New Roman" w:cs="Times New Roman"/>
          <w:b/>
          <w:sz w:val="24"/>
          <w:szCs w:val="24"/>
          <w:u w:val="single"/>
        </w:rPr>
        <w:t>Шкала от 0 до 2</w:t>
      </w:r>
      <w:r w:rsidRPr="00F1752F">
        <w:rPr>
          <w:rFonts w:ascii="Times New Roman" w:hAnsi="Times New Roman" w:cs="Times New Roman"/>
          <w:b/>
          <w:sz w:val="24"/>
          <w:szCs w:val="24"/>
        </w:rPr>
        <w:t xml:space="preserve">: </w:t>
      </w:r>
      <w:r w:rsidRPr="00F1752F">
        <w:rPr>
          <w:rFonts w:ascii="Times New Roman" w:hAnsi="Times New Roman" w:cs="Times New Roman"/>
          <w:sz w:val="24"/>
          <w:szCs w:val="24"/>
        </w:rPr>
        <w:t>0 – выбор заголовка не аргументирован; 1 – выбор заголовка аргументирован слабо; 2 – выбор заголовка аргументирован в достаточной мере.</w:t>
      </w:r>
    </w:p>
    <w:p w:rsidR="0045133B" w:rsidRPr="00F1752F" w:rsidRDefault="0045133B" w:rsidP="00F1752F">
      <w:pPr>
        <w:spacing w:after="0"/>
        <w:jc w:val="both"/>
        <w:rPr>
          <w:rFonts w:ascii="Times New Roman" w:hAnsi="Times New Roman" w:cs="Times New Roman"/>
          <w:sz w:val="24"/>
          <w:szCs w:val="24"/>
        </w:rPr>
      </w:pPr>
    </w:p>
    <w:p w:rsidR="00184C8E" w:rsidRPr="00F1752F" w:rsidRDefault="00184C8E" w:rsidP="00F1752F">
      <w:pPr>
        <w:shd w:val="clear" w:color="auto" w:fill="FFFFFF"/>
        <w:spacing w:after="0"/>
        <w:ind w:right="104" w:firstLine="353"/>
        <w:jc w:val="both"/>
        <w:rPr>
          <w:rFonts w:ascii="Times New Roman" w:hAnsi="Times New Roman" w:cs="Times New Roman"/>
          <w:b/>
          <w:sz w:val="24"/>
          <w:szCs w:val="24"/>
        </w:rPr>
      </w:pPr>
      <w:r w:rsidRPr="00F1752F">
        <w:rPr>
          <w:rFonts w:ascii="Times New Roman" w:hAnsi="Times New Roman" w:cs="Times New Roman"/>
          <w:b/>
          <w:sz w:val="24"/>
          <w:szCs w:val="24"/>
        </w:rPr>
        <w:t>Часть 3.</w:t>
      </w:r>
    </w:p>
    <w:p w:rsidR="00184C8E" w:rsidRPr="00F1752F" w:rsidRDefault="00184C8E" w:rsidP="00F1752F">
      <w:pPr>
        <w:shd w:val="clear" w:color="auto" w:fill="FFFFFF"/>
        <w:spacing w:after="0"/>
        <w:ind w:right="104" w:firstLine="353"/>
        <w:jc w:val="both"/>
        <w:rPr>
          <w:rFonts w:ascii="Times New Roman" w:hAnsi="Times New Roman" w:cs="Times New Roman"/>
          <w:sz w:val="24"/>
          <w:szCs w:val="24"/>
        </w:rPr>
      </w:pPr>
      <w:r w:rsidRPr="00F1752F">
        <w:rPr>
          <w:rFonts w:ascii="Times New Roman" w:hAnsi="Times New Roman" w:cs="Times New Roman"/>
          <w:i/>
          <w:sz w:val="24"/>
          <w:szCs w:val="24"/>
        </w:rPr>
        <w:t>Цель</w:t>
      </w:r>
      <w:r w:rsidRPr="00F1752F">
        <w:rPr>
          <w:rFonts w:ascii="Times New Roman" w:hAnsi="Times New Roman" w:cs="Times New Roman"/>
          <w:sz w:val="24"/>
          <w:szCs w:val="24"/>
        </w:rPr>
        <w:t xml:space="preserve">: мониторинг </w:t>
      </w:r>
      <w:proofErr w:type="spellStart"/>
      <w:r w:rsidRPr="00F1752F">
        <w:rPr>
          <w:rFonts w:ascii="Times New Roman" w:hAnsi="Times New Roman" w:cs="Times New Roman"/>
          <w:sz w:val="24"/>
          <w:szCs w:val="24"/>
        </w:rPr>
        <w:t>сформированности</w:t>
      </w:r>
      <w:proofErr w:type="spellEnd"/>
      <w:r w:rsidRPr="00F1752F">
        <w:rPr>
          <w:rFonts w:ascii="Times New Roman" w:hAnsi="Times New Roman" w:cs="Times New Roman"/>
          <w:sz w:val="24"/>
          <w:szCs w:val="24"/>
        </w:rPr>
        <w:t xml:space="preserve"> приёмов логического запоминания информации, извлечённой из текстов.</w:t>
      </w:r>
    </w:p>
    <w:p w:rsidR="00184C8E" w:rsidRPr="00F1752F" w:rsidRDefault="00184C8E" w:rsidP="00F1752F">
      <w:pPr>
        <w:shd w:val="clear" w:color="auto" w:fill="FFFFFF"/>
        <w:spacing w:after="0"/>
        <w:ind w:left="7" w:right="18" w:firstLine="338"/>
        <w:jc w:val="both"/>
        <w:rPr>
          <w:rFonts w:ascii="Times New Roman" w:hAnsi="Times New Roman" w:cs="Times New Roman"/>
          <w:sz w:val="24"/>
          <w:szCs w:val="24"/>
        </w:rPr>
      </w:pPr>
      <w:proofErr w:type="gramStart"/>
      <w:r w:rsidRPr="00F1752F">
        <w:rPr>
          <w:rFonts w:ascii="Times New Roman" w:hAnsi="Times New Roman" w:cs="Times New Roman"/>
          <w:sz w:val="24"/>
          <w:szCs w:val="24"/>
        </w:rPr>
        <w:t>Учебные дисциплины: гуманитарные (история, литература, география и др.) и естественно-научные (физика, биология, химия).</w:t>
      </w:r>
      <w:proofErr w:type="gramEnd"/>
    </w:p>
    <w:p w:rsidR="00184C8E" w:rsidRPr="00F1752F" w:rsidRDefault="00184C8E" w:rsidP="00F1752F">
      <w:pPr>
        <w:shd w:val="clear" w:color="auto" w:fill="FFFFFF"/>
        <w:spacing w:after="0"/>
        <w:ind w:left="11" w:firstLine="360"/>
        <w:jc w:val="both"/>
        <w:rPr>
          <w:rFonts w:ascii="Times New Roman" w:hAnsi="Times New Roman" w:cs="Times New Roman"/>
          <w:sz w:val="24"/>
          <w:szCs w:val="24"/>
        </w:rPr>
      </w:pPr>
      <w:r w:rsidRPr="00F1752F">
        <w:rPr>
          <w:rFonts w:ascii="Times New Roman" w:hAnsi="Times New Roman" w:cs="Times New Roman"/>
          <w:i/>
          <w:sz w:val="24"/>
          <w:szCs w:val="24"/>
        </w:rPr>
        <w:t>Инструкция</w:t>
      </w:r>
      <w:r w:rsidRPr="00F1752F">
        <w:rPr>
          <w:rFonts w:ascii="Times New Roman" w:hAnsi="Times New Roman" w:cs="Times New Roman"/>
          <w:sz w:val="24"/>
          <w:szCs w:val="24"/>
        </w:rPr>
        <w:t>:  Учащиеся читают предложенный текст, составляют его план или графическую схему, затем пересказывают текст с опорой на план или графическую схему;</w:t>
      </w:r>
    </w:p>
    <w:p w:rsidR="00184C8E" w:rsidRPr="00F1752F" w:rsidRDefault="00184C8E" w:rsidP="00F1752F">
      <w:pPr>
        <w:shd w:val="clear" w:color="auto" w:fill="FFFFFF"/>
        <w:spacing w:after="0"/>
        <w:ind w:left="11" w:firstLine="360"/>
        <w:jc w:val="both"/>
        <w:rPr>
          <w:rFonts w:ascii="Times New Roman" w:hAnsi="Times New Roman" w:cs="Times New Roman"/>
          <w:sz w:val="24"/>
          <w:szCs w:val="24"/>
        </w:rPr>
      </w:pPr>
      <w:r w:rsidRPr="00F1752F">
        <w:rPr>
          <w:rFonts w:ascii="Times New Roman" w:hAnsi="Times New Roman" w:cs="Times New Roman"/>
          <w:i/>
          <w:sz w:val="24"/>
          <w:szCs w:val="24"/>
        </w:rPr>
        <w:t>Материалы</w:t>
      </w:r>
      <w:r w:rsidRPr="00F1752F">
        <w:rPr>
          <w:rFonts w:ascii="Times New Roman" w:hAnsi="Times New Roman" w:cs="Times New Roman"/>
          <w:sz w:val="24"/>
          <w:szCs w:val="24"/>
        </w:rPr>
        <w:t>: чистые листы бумаги (на которых учащиеся пишут план или рисуют графическую схему, по которым потом отвечают).</w:t>
      </w:r>
    </w:p>
    <w:p w:rsidR="00DB6F3D" w:rsidRPr="00F1752F" w:rsidRDefault="00DB6F3D" w:rsidP="00F1752F">
      <w:pPr>
        <w:pStyle w:val="a7"/>
        <w:shd w:val="clear" w:color="auto" w:fill="FFFFFF"/>
        <w:spacing w:before="0" w:beforeAutospacing="0" w:after="0" w:afterAutospacing="0"/>
        <w:ind w:firstLine="567"/>
        <w:jc w:val="center"/>
        <w:rPr>
          <w:iCs/>
        </w:rPr>
      </w:pPr>
      <w:r w:rsidRPr="00F1752F">
        <w:rPr>
          <w:iCs/>
        </w:rPr>
        <w:t>РОЖДЕНИЕ ГЕОГРАФИИ</w:t>
      </w:r>
    </w:p>
    <w:p w:rsidR="00DB6F3D" w:rsidRPr="00F1752F" w:rsidRDefault="00DB6F3D" w:rsidP="00F1752F">
      <w:pPr>
        <w:pStyle w:val="a7"/>
        <w:shd w:val="clear" w:color="auto" w:fill="FFFFFF"/>
        <w:spacing w:before="0" w:beforeAutospacing="0" w:after="0" w:afterAutospacing="0"/>
        <w:ind w:firstLine="567"/>
        <w:jc w:val="both"/>
        <w:rPr>
          <w:iCs/>
        </w:rPr>
      </w:pPr>
      <w:r w:rsidRPr="00F1752F">
        <w:rPr>
          <w:iCs/>
        </w:rPr>
        <w:t xml:space="preserve">Слово </w:t>
      </w:r>
      <w:r w:rsidRPr="00F1752F">
        <w:rPr>
          <w:i/>
          <w:iCs/>
        </w:rPr>
        <w:t>география</w:t>
      </w:r>
      <w:r w:rsidRPr="00F1752F">
        <w:rPr>
          <w:iCs/>
        </w:rPr>
        <w:t xml:space="preserve"> в переводе с греческого языка означает «землеописание». Но еще задолго до того, как возникла письменность, а география превратилась в науку, человек начал делать свои первые географические открытия.</w:t>
      </w:r>
    </w:p>
    <w:p w:rsidR="00DB6F3D" w:rsidRPr="00F1752F" w:rsidRDefault="00DB6F3D" w:rsidP="00F1752F">
      <w:pPr>
        <w:pStyle w:val="a7"/>
        <w:shd w:val="clear" w:color="auto" w:fill="FFFFFF"/>
        <w:spacing w:before="0" w:beforeAutospacing="0" w:after="0" w:afterAutospacing="0"/>
        <w:ind w:firstLine="567"/>
        <w:jc w:val="both"/>
        <w:rPr>
          <w:iCs/>
        </w:rPr>
      </w:pPr>
      <w:r w:rsidRPr="00F1752F">
        <w:rPr>
          <w:iCs/>
        </w:rPr>
        <w:t xml:space="preserve">Чтобы добывать средства к существованию и чувствовать себя в безопасности на облюбованной земле, первобытный человек должен был помнить все ее приметы, все места, где можно поживиться ягодами и кореньями, а где следует остерегаться хищных животных. Так в его голове начинала постепенно складываться «мысленная карта» племенной территории, на которой он жил со своими сородичами. Ее </w:t>
      </w:r>
      <w:proofErr w:type="spellStart"/>
      <w:r w:rsidRPr="00F1752F">
        <w:rPr>
          <w:iCs/>
        </w:rPr>
        <w:t>запечатляли</w:t>
      </w:r>
      <w:proofErr w:type="spellEnd"/>
      <w:r w:rsidRPr="00F1752F">
        <w:rPr>
          <w:iCs/>
        </w:rPr>
        <w:t xml:space="preserve"> в наскальных рисунках – прообразах географических карт. На них указаны реки, дороги, места охоты и рыбной ловли.</w:t>
      </w:r>
    </w:p>
    <w:p w:rsidR="00DB6F3D" w:rsidRPr="00F1752F" w:rsidRDefault="00DB6F3D" w:rsidP="00F1752F">
      <w:pPr>
        <w:pStyle w:val="a7"/>
        <w:shd w:val="clear" w:color="auto" w:fill="FFFFFF"/>
        <w:spacing w:before="0" w:beforeAutospacing="0" w:after="0" w:afterAutospacing="0"/>
        <w:ind w:firstLine="567"/>
        <w:jc w:val="both"/>
        <w:rPr>
          <w:iCs/>
        </w:rPr>
      </w:pPr>
      <w:r w:rsidRPr="00F1752F">
        <w:rPr>
          <w:iCs/>
        </w:rPr>
        <w:t>Вовсе не романтическое стремление познать неведомое, а суровая необходимость вела людей далекой древности в пугающие своей неизвестностью земли. Но проходило время – они тоже становились «своими», знакомыми, и опять влекла человека дорога, на которой его ожидали открытия.</w:t>
      </w:r>
    </w:p>
    <w:p w:rsidR="00DB6F3D" w:rsidRPr="00F1752F" w:rsidRDefault="00DB6F3D" w:rsidP="00F1752F">
      <w:pPr>
        <w:pStyle w:val="a7"/>
        <w:shd w:val="clear" w:color="auto" w:fill="FFFFFF"/>
        <w:spacing w:before="0" w:beforeAutospacing="0" w:after="0" w:afterAutospacing="0"/>
        <w:ind w:firstLine="567"/>
        <w:jc w:val="both"/>
        <w:rPr>
          <w:iCs/>
        </w:rPr>
      </w:pPr>
      <w:r w:rsidRPr="00F1752F">
        <w:rPr>
          <w:iCs/>
        </w:rPr>
        <w:t>Люди расселялись в течение многих тысячелетий, осваивали все новые и новые земли. Многодневные походы за кочующими стадами вольно или невольно расширяли представление охотников об окружающем мире. Скотоводы и земледельцы, торгуя между собой, тоже должны были мысленно выйти за рамки своей племенной территории, объединив ее в «мысленной карте» с землями соседей. Чем больше путешествовал человек, тем богаче становились его представления о пространстве, тем точнее и масштабнее графические изображения местности. Например, индейцы Северной Америки, охотясь на бизонов, совершали «броски» протяженностью до двух тысяч километров и более, во время которых пользовались свитками планов, выполненных на бересте или коже оленей.</w:t>
      </w:r>
    </w:p>
    <w:p w:rsidR="00DB6F3D" w:rsidRPr="00F1752F" w:rsidRDefault="00DB6F3D" w:rsidP="00F1752F">
      <w:pPr>
        <w:pStyle w:val="a7"/>
        <w:shd w:val="clear" w:color="auto" w:fill="FFFFFF"/>
        <w:spacing w:before="0" w:beforeAutospacing="0" w:after="0" w:afterAutospacing="0"/>
        <w:ind w:firstLine="567"/>
        <w:jc w:val="both"/>
        <w:rPr>
          <w:iCs/>
        </w:rPr>
      </w:pPr>
      <w:r w:rsidRPr="00F1752F">
        <w:rPr>
          <w:iCs/>
        </w:rPr>
        <w:t>Высокая степень достоверности отличает «карты», вычерченные на коре и дереве представителями многих первобытных народностей Сибири и Дальнего Востока.</w:t>
      </w:r>
    </w:p>
    <w:p w:rsidR="00DB6F3D" w:rsidRPr="00F1752F" w:rsidRDefault="00DB6F3D" w:rsidP="00F1752F">
      <w:pPr>
        <w:pStyle w:val="a7"/>
        <w:shd w:val="clear" w:color="auto" w:fill="FFFFFF"/>
        <w:spacing w:before="0" w:beforeAutospacing="0" w:after="0" w:afterAutospacing="0"/>
        <w:ind w:firstLine="567"/>
        <w:jc w:val="both"/>
        <w:rPr>
          <w:iCs/>
        </w:rPr>
      </w:pPr>
      <w:r w:rsidRPr="00F1752F">
        <w:rPr>
          <w:iCs/>
        </w:rPr>
        <w:t>Люди издревле научились ориентироваться на местности. Лесные жители обычно избирали для этого реки и хребты. Обитатели открытых пространств – степей, пустынь и морских побережий, – имея мало таких заметных «точек отсчета», определяли направление по странам света или пользовались какими-либо иными устойчивыми местными признаками (господствующие ветры, морские течения). Жителям Аляски и Гренландии необходимо было определять свое положение по очертаниям берегов, речных долин и горных вершин. Они создали свой, неизвестный другим народностям способ изображения местности – «макетирование» из подручного материала.</w:t>
      </w:r>
    </w:p>
    <w:p w:rsidR="00DB6F3D" w:rsidRPr="00F1752F" w:rsidRDefault="00DB6F3D" w:rsidP="00F1752F">
      <w:pPr>
        <w:pStyle w:val="a7"/>
        <w:shd w:val="clear" w:color="auto" w:fill="FFFFFF"/>
        <w:spacing w:before="0" w:beforeAutospacing="0" w:after="0" w:afterAutospacing="0"/>
        <w:ind w:firstLine="567"/>
        <w:jc w:val="right"/>
        <w:rPr>
          <w:iCs/>
        </w:rPr>
      </w:pPr>
    </w:p>
    <w:p w:rsidR="00A8411E" w:rsidRPr="00F1752F" w:rsidRDefault="00DB6F3D" w:rsidP="00F1752F">
      <w:pPr>
        <w:spacing w:after="0" w:line="240" w:lineRule="auto"/>
        <w:jc w:val="right"/>
        <w:rPr>
          <w:rFonts w:ascii="Times New Roman" w:hAnsi="Times New Roman" w:cs="Times New Roman"/>
          <w:i/>
          <w:iCs/>
          <w:sz w:val="24"/>
          <w:szCs w:val="24"/>
        </w:rPr>
      </w:pPr>
      <w:r w:rsidRPr="00F1752F">
        <w:rPr>
          <w:rFonts w:ascii="Times New Roman" w:hAnsi="Times New Roman" w:cs="Times New Roman"/>
          <w:i/>
          <w:iCs/>
          <w:sz w:val="24"/>
          <w:szCs w:val="24"/>
        </w:rPr>
        <w:lastRenderedPageBreak/>
        <w:t>(Из энциклопедии)</w:t>
      </w:r>
    </w:p>
    <w:p w:rsidR="00D475FF" w:rsidRPr="00F1752F" w:rsidRDefault="00D475FF" w:rsidP="00F1752F">
      <w:pPr>
        <w:shd w:val="clear" w:color="auto" w:fill="FFFFFF"/>
        <w:spacing w:after="0" w:line="240" w:lineRule="auto"/>
        <w:jc w:val="both"/>
        <w:rPr>
          <w:rFonts w:ascii="Times New Roman" w:hAnsi="Times New Roman" w:cs="Times New Roman"/>
          <w:sz w:val="24"/>
          <w:szCs w:val="24"/>
        </w:rPr>
      </w:pPr>
      <w:r w:rsidRPr="00F1752F">
        <w:rPr>
          <w:rFonts w:ascii="Times New Roman" w:hAnsi="Times New Roman" w:cs="Times New Roman"/>
          <w:i/>
          <w:iCs/>
          <w:sz w:val="24"/>
          <w:szCs w:val="24"/>
        </w:rPr>
        <w:t xml:space="preserve">Критерий оценивания – </w:t>
      </w:r>
      <w:r w:rsidRPr="00F1752F">
        <w:rPr>
          <w:rFonts w:ascii="Times New Roman" w:hAnsi="Times New Roman" w:cs="Times New Roman"/>
          <w:sz w:val="24"/>
          <w:szCs w:val="24"/>
        </w:rPr>
        <w:t>адекватность и точность воспроизведения текста:</w:t>
      </w:r>
    </w:p>
    <w:p w:rsidR="00D475FF" w:rsidRPr="00F1752F" w:rsidRDefault="00D475FF" w:rsidP="00F1752F">
      <w:pPr>
        <w:shd w:val="clear" w:color="auto" w:fill="FFFFFF"/>
        <w:spacing w:after="0" w:line="240" w:lineRule="auto"/>
        <w:ind w:left="353"/>
        <w:jc w:val="both"/>
        <w:rPr>
          <w:rFonts w:ascii="Times New Roman" w:hAnsi="Times New Roman" w:cs="Times New Roman"/>
          <w:iCs/>
          <w:sz w:val="24"/>
          <w:szCs w:val="24"/>
        </w:rPr>
      </w:pPr>
      <w:r w:rsidRPr="00F1752F">
        <w:rPr>
          <w:rFonts w:ascii="Times New Roman" w:hAnsi="Times New Roman" w:cs="Times New Roman"/>
          <w:iCs/>
          <w:sz w:val="24"/>
          <w:szCs w:val="24"/>
        </w:rPr>
        <w:t>5 – текст воспроизводится достаточно подробно, с опорой на план (графическую схему), ошибки в пересказе не допускаются, текста «от себя» не добавляется;</w:t>
      </w:r>
    </w:p>
    <w:p w:rsidR="00D475FF" w:rsidRPr="00F1752F" w:rsidRDefault="00D475FF" w:rsidP="00F1752F">
      <w:pPr>
        <w:shd w:val="clear" w:color="auto" w:fill="FFFFFF"/>
        <w:spacing w:after="0" w:line="240" w:lineRule="auto"/>
        <w:ind w:left="353"/>
        <w:jc w:val="both"/>
        <w:rPr>
          <w:rFonts w:ascii="Times New Roman" w:hAnsi="Times New Roman" w:cs="Times New Roman"/>
          <w:iCs/>
          <w:sz w:val="24"/>
          <w:szCs w:val="24"/>
        </w:rPr>
      </w:pPr>
      <w:r w:rsidRPr="00F1752F">
        <w:rPr>
          <w:rFonts w:ascii="Times New Roman" w:hAnsi="Times New Roman" w:cs="Times New Roman"/>
          <w:iCs/>
          <w:sz w:val="24"/>
          <w:szCs w:val="24"/>
        </w:rPr>
        <w:t>4 – текст воспроизводится достаточно подробно, с опорой на план (графическую схему), допускаются незначительные ошибки в пересказе;</w:t>
      </w:r>
    </w:p>
    <w:p w:rsidR="00D475FF" w:rsidRPr="00F1752F" w:rsidRDefault="00D475FF" w:rsidP="00F1752F">
      <w:pPr>
        <w:shd w:val="clear" w:color="auto" w:fill="FFFFFF"/>
        <w:spacing w:after="0" w:line="240" w:lineRule="auto"/>
        <w:ind w:left="353"/>
        <w:jc w:val="both"/>
        <w:rPr>
          <w:rFonts w:ascii="Times New Roman" w:hAnsi="Times New Roman" w:cs="Times New Roman"/>
          <w:iCs/>
          <w:sz w:val="24"/>
          <w:szCs w:val="24"/>
        </w:rPr>
      </w:pPr>
      <w:r w:rsidRPr="00F1752F">
        <w:rPr>
          <w:rFonts w:ascii="Times New Roman" w:hAnsi="Times New Roman" w:cs="Times New Roman"/>
          <w:iCs/>
          <w:sz w:val="24"/>
          <w:szCs w:val="24"/>
        </w:rPr>
        <w:t>3 – текст воспроизводится недостаточно подробно, с опорой на план (графическую схему), допускаются некоторые ошибки в пересказе, добавляется текст «от себя», более или менее удачно вписывающийся в содержание;</w:t>
      </w:r>
    </w:p>
    <w:p w:rsidR="00D475FF" w:rsidRPr="00F1752F" w:rsidRDefault="00D475FF" w:rsidP="00F1752F">
      <w:pPr>
        <w:shd w:val="clear" w:color="auto" w:fill="FFFFFF"/>
        <w:spacing w:after="0" w:line="240" w:lineRule="auto"/>
        <w:ind w:left="353"/>
        <w:jc w:val="both"/>
        <w:rPr>
          <w:rFonts w:ascii="Times New Roman" w:hAnsi="Times New Roman" w:cs="Times New Roman"/>
          <w:iCs/>
          <w:sz w:val="24"/>
          <w:szCs w:val="24"/>
        </w:rPr>
      </w:pPr>
      <w:r w:rsidRPr="00F1752F">
        <w:rPr>
          <w:rFonts w:ascii="Times New Roman" w:hAnsi="Times New Roman" w:cs="Times New Roman"/>
          <w:iCs/>
          <w:sz w:val="24"/>
          <w:szCs w:val="24"/>
        </w:rPr>
        <w:t>2 – текст воспроизводится недостаточно подробно, с отступлениями от плана (графической схемы), допускаются значительные ошибки в пересказе, добавляется текст «от себя», но не вписывающийся в содержание;</w:t>
      </w:r>
    </w:p>
    <w:p w:rsidR="00D475FF" w:rsidRPr="00F1752F" w:rsidRDefault="00D475FF" w:rsidP="00F1752F">
      <w:pPr>
        <w:widowControl w:val="0"/>
        <w:shd w:val="clear" w:color="auto" w:fill="FFFFFF"/>
        <w:tabs>
          <w:tab w:val="left" w:pos="230"/>
        </w:tabs>
        <w:autoSpaceDE w:val="0"/>
        <w:autoSpaceDN w:val="0"/>
        <w:adjustRightInd w:val="0"/>
        <w:spacing w:after="0" w:line="240" w:lineRule="auto"/>
        <w:ind w:firstLine="540"/>
        <w:jc w:val="both"/>
        <w:rPr>
          <w:rFonts w:ascii="Times New Roman" w:hAnsi="Times New Roman" w:cs="Times New Roman"/>
          <w:sz w:val="24"/>
          <w:szCs w:val="24"/>
        </w:rPr>
      </w:pPr>
      <w:r w:rsidRPr="00F1752F">
        <w:rPr>
          <w:rFonts w:ascii="Times New Roman" w:hAnsi="Times New Roman" w:cs="Times New Roman"/>
          <w:iCs/>
          <w:sz w:val="24"/>
          <w:szCs w:val="24"/>
        </w:rPr>
        <w:t>1 – текст воспроизводится с большими пропусками, с отступлениями от плана (графической схемы), либо план или графическая схема отсутствуют, допускается множество ошибок в пересказе, текст «от себя» добавлять даже не пытается.</w:t>
      </w:r>
    </w:p>
    <w:p w:rsidR="00D475FF" w:rsidRDefault="00D475FF" w:rsidP="00F1752F">
      <w:pPr>
        <w:widowControl w:val="0"/>
        <w:shd w:val="clear" w:color="auto" w:fill="FFFFFF"/>
        <w:tabs>
          <w:tab w:val="left" w:pos="230"/>
        </w:tabs>
        <w:autoSpaceDE w:val="0"/>
        <w:autoSpaceDN w:val="0"/>
        <w:adjustRightInd w:val="0"/>
        <w:spacing w:after="0" w:line="240" w:lineRule="auto"/>
        <w:ind w:firstLine="540"/>
        <w:jc w:val="both"/>
        <w:rPr>
          <w:rFonts w:ascii="Times New Roman" w:hAnsi="Times New Roman" w:cs="Times New Roman"/>
          <w:b/>
          <w:sz w:val="24"/>
          <w:szCs w:val="24"/>
        </w:rPr>
      </w:pPr>
    </w:p>
    <w:p w:rsidR="00FD7A82" w:rsidRPr="00F1752F" w:rsidRDefault="00FD7A82" w:rsidP="00F1752F">
      <w:pPr>
        <w:widowControl w:val="0"/>
        <w:shd w:val="clear" w:color="auto" w:fill="FFFFFF"/>
        <w:tabs>
          <w:tab w:val="left" w:pos="230"/>
        </w:tabs>
        <w:autoSpaceDE w:val="0"/>
        <w:autoSpaceDN w:val="0"/>
        <w:adjustRightInd w:val="0"/>
        <w:spacing w:after="0" w:line="240" w:lineRule="auto"/>
        <w:ind w:firstLine="540"/>
        <w:jc w:val="both"/>
        <w:rPr>
          <w:rFonts w:ascii="Times New Roman" w:hAnsi="Times New Roman" w:cs="Times New Roman"/>
          <w:b/>
          <w:sz w:val="24"/>
          <w:szCs w:val="24"/>
        </w:rPr>
      </w:pPr>
    </w:p>
    <w:p w:rsidR="00D72FD6" w:rsidRPr="00F1752F" w:rsidRDefault="00D72FD6" w:rsidP="00F1752F">
      <w:pPr>
        <w:widowControl w:val="0"/>
        <w:shd w:val="clear" w:color="auto" w:fill="FFFFFF"/>
        <w:tabs>
          <w:tab w:val="left" w:pos="230"/>
        </w:tabs>
        <w:autoSpaceDE w:val="0"/>
        <w:autoSpaceDN w:val="0"/>
        <w:adjustRightInd w:val="0"/>
        <w:spacing w:after="0"/>
        <w:jc w:val="both"/>
        <w:rPr>
          <w:rFonts w:ascii="Times New Roman" w:hAnsi="Times New Roman" w:cs="Times New Roman"/>
          <w:sz w:val="24"/>
          <w:szCs w:val="24"/>
        </w:rPr>
      </w:pPr>
      <w:r w:rsidRPr="00F1752F">
        <w:rPr>
          <w:rFonts w:ascii="Times New Roman" w:hAnsi="Times New Roman" w:cs="Times New Roman"/>
          <w:b/>
          <w:sz w:val="24"/>
          <w:szCs w:val="24"/>
        </w:rPr>
        <w:t>Анкета 9.</w:t>
      </w:r>
      <w:r w:rsidRPr="00F1752F">
        <w:rPr>
          <w:rFonts w:ascii="Times New Roman" w:hAnsi="Times New Roman" w:cs="Times New Roman"/>
          <w:sz w:val="24"/>
          <w:szCs w:val="24"/>
        </w:rPr>
        <w:t xml:space="preserve"> </w:t>
      </w:r>
      <w:proofErr w:type="spellStart"/>
      <w:r w:rsidRPr="00F1752F">
        <w:rPr>
          <w:rFonts w:ascii="Times New Roman" w:hAnsi="Times New Roman" w:cs="Times New Roman"/>
          <w:sz w:val="24"/>
          <w:szCs w:val="24"/>
        </w:rPr>
        <w:t>Сф</w:t>
      </w:r>
      <w:r w:rsidR="00086BDC">
        <w:rPr>
          <w:rFonts w:ascii="Times New Roman" w:hAnsi="Times New Roman" w:cs="Times New Roman"/>
          <w:sz w:val="24"/>
          <w:szCs w:val="24"/>
        </w:rPr>
        <w:t>ормированность</w:t>
      </w:r>
      <w:proofErr w:type="spellEnd"/>
      <w:r w:rsidR="00086BDC">
        <w:rPr>
          <w:rFonts w:ascii="Times New Roman" w:hAnsi="Times New Roman" w:cs="Times New Roman"/>
          <w:sz w:val="24"/>
          <w:szCs w:val="24"/>
        </w:rPr>
        <w:t xml:space="preserve"> регулятивных УУД</w:t>
      </w:r>
      <w:bookmarkStart w:id="1" w:name="_GoBack"/>
      <w:bookmarkEnd w:id="1"/>
    </w:p>
    <w:p w:rsidR="00D72FD6" w:rsidRPr="00F1752F" w:rsidRDefault="00D72FD6" w:rsidP="00F1752F">
      <w:pPr>
        <w:shd w:val="clear" w:color="auto" w:fill="FFFFFF"/>
        <w:spacing w:after="0"/>
        <w:ind w:firstLine="540"/>
        <w:jc w:val="both"/>
        <w:rPr>
          <w:rFonts w:ascii="Times New Roman" w:hAnsi="Times New Roman" w:cs="Times New Roman"/>
          <w:i/>
          <w:iCs/>
          <w:color w:val="000000"/>
          <w:sz w:val="24"/>
          <w:szCs w:val="24"/>
        </w:rPr>
      </w:pPr>
      <w:r w:rsidRPr="00F1752F">
        <w:rPr>
          <w:rFonts w:ascii="Times New Roman" w:hAnsi="Times New Roman" w:cs="Times New Roman"/>
          <w:i/>
          <w:iCs/>
          <w:color w:val="000000"/>
          <w:sz w:val="24"/>
          <w:szCs w:val="24"/>
        </w:rPr>
        <w:t>Распечатывается на 1-м листе с двух сторон.</w:t>
      </w:r>
    </w:p>
    <w:p w:rsidR="00D72FD6" w:rsidRPr="00F1752F" w:rsidRDefault="00D72FD6" w:rsidP="00F1752F">
      <w:pPr>
        <w:shd w:val="clear" w:color="auto" w:fill="FFFFFF"/>
        <w:spacing w:after="0"/>
        <w:ind w:firstLine="540"/>
        <w:jc w:val="both"/>
        <w:rPr>
          <w:rFonts w:ascii="Times New Roman" w:hAnsi="Times New Roman" w:cs="Times New Roman"/>
          <w:sz w:val="24"/>
          <w:szCs w:val="24"/>
        </w:rPr>
      </w:pPr>
      <w:r w:rsidRPr="00F1752F">
        <w:rPr>
          <w:rFonts w:ascii="Times New Roman" w:hAnsi="Times New Roman" w:cs="Times New Roman"/>
          <w:i/>
          <w:iCs/>
          <w:color w:val="000000"/>
          <w:sz w:val="24"/>
          <w:szCs w:val="24"/>
        </w:rPr>
        <w:t xml:space="preserve">Цель: </w:t>
      </w:r>
      <w:r w:rsidRPr="00F1752F">
        <w:rPr>
          <w:rFonts w:ascii="Times New Roman" w:hAnsi="Times New Roman" w:cs="Times New Roman"/>
          <w:color w:val="000000"/>
          <w:sz w:val="24"/>
          <w:szCs w:val="24"/>
        </w:rPr>
        <w:t>анализ умения адекватно ставить учебные цели на основе оценки успешности выполнения учебных задач.</w:t>
      </w:r>
    </w:p>
    <w:p w:rsidR="00D72FD6" w:rsidRPr="00F1752F" w:rsidRDefault="00D72FD6" w:rsidP="00F1752F">
      <w:pPr>
        <w:shd w:val="clear" w:color="auto" w:fill="FFFFFF"/>
        <w:spacing w:after="0"/>
        <w:ind w:firstLine="540"/>
        <w:jc w:val="both"/>
        <w:rPr>
          <w:rFonts w:ascii="Times New Roman" w:hAnsi="Times New Roman" w:cs="Times New Roman"/>
          <w:sz w:val="24"/>
          <w:szCs w:val="24"/>
        </w:rPr>
      </w:pPr>
      <w:r w:rsidRPr="00F1752F">
        <w:rPr>
          <w:rFonts w:ascii="Times New Roman" w:hAnsi="Times New Roman" w:cs="Times New Roman"/>
          <w:i/>
          <w:iCs/>
          <w:color w:val="000000"/>
          <w:sz w:val="24"/>
          <w:szCs w:val="24"/>
        </w:rPr>
        <w:t xml:space="preserve">Учебные дисциплины: </w:t>
      </w:r>
      <w:r w:rsidRPr="00F1752F">
        <w:rPr>
          <w:rFonts w:ascii="Times New Roman" w:hAnsi="Times New Roman" w:cs="Times New Roman"/>
          <w:color w:val="000000"/>
          <w:sz w:val="24"/>
          <w:szCs w:val="24"/>
        </w:rPr>
        <w:t xml:space="preserve">любые предметы </w:t>
      </w:r>
      <w:proofErr w:type="gramStart"/>
      <w:r w:rsidRPr="00F1752F">
        <w:rPr>
          <w:rFonts w:ascii="Times New Roman" w:hAnsi="Times New Roman" w:cs="Times New Roman"/>
          <w:color w:val="000000"/>
          <w:sz w:val="24"/>
          <w:szCs w:val="24"/>
        </w:rPr>
        <w:t>естественно-научного</w:t>
      </w:r>
      <w:proofErr w:type="gramEnd"/>
      <w:r w:rsidRPr="00F1752F">
        <w:rPr>
          <w:rFonts w:ascii="Times New Roman" w:hAnsi="Times New Roman" w:cs="Times New Roman"/>
          <w:color w:val="000000"/>
          <w:sz w:val="24"/>
          <w:szCs w:val="24"/>
        </w:rPr>
        <w:t xml:space="preserve"> и гуманитарного цикла.</w:t>
      </w:r>
    </w:p>
    <w:p w:rsidR="00D72FD6" w:rsidRPr="00F1752F" w:rsidRDefault="00D72FD6" w:rsidP="00F1752F">
      <w:pPr>
        <w:shd w:val="clear" w:color="auto" w:fill="FFFFFF"/>
        <w:spacing w:after="0"/>
        <w:ind w:firstLine="540"/>
        <w:jc w:val="both"/>
        <w:rPr>
          <w:rFonts w:ascii="Times New Roman" w:hAnsi="Times New Roman" w:cs="Times New Roman"/>
          <w:sz w:val="24"/>
          <w:szCs w:val="24"/>
        </w:rPr>
      </w:pPr>
      <w:r w:rsidRPr="00F1752F">
        <w:rPr>
          <w:rFonts w:ascii="Times New Roman" w:hAnsi="Times New Roman" w:cs="Times New Roman"/>
          <w:i/>
          <w:iCs/>
          <w:color w:val="000000"/>
          <w:sz w:val="24"/>
          <w:szCs w:val="24"/>
        </w:rPr>
        <w:t xml:space="preserve">Форма выполнения задания: </w:t>
      </w:r>
      <w:r w:rsidRPr="00F1752F">
        <w:rPr>
          <w:rFonts w:ascii="Times New Roman" w:hAnsi="Times New Roman" w:cs="Times New Roman"/>
          <w:color w:val="000000"/>
          <w:sz w:val="24"/>
          <w:szCs w:val="24"/>
        </w:rPr>
        <w:t>индивидуальная работа.</w:t>
      </w:r>
    </w:p>
    <w:p w:rsidR="00D72FD6" w:rsidRPr="00F1752F" w:rsidRDefault="00D72FD6" w:rsidP="00F1752F">
      <w:pPr>
        <w:shd w:val="clear" w:color="auto" w:fill="FFFFFF"/>
        <w:spacing w:after="0"/>
        <w:ind w:firstLine="540"/>
        <w:jc w:val="both"/>
        <w:rPr>
          <w:rFonts w:ascii="Times New Roman" w:hAnsi="Times New Roman" w:cs="Times New Roman"/>
          <w:color w:val="000000"/>
          <w:sz w:val="24"/>
          <w:szCs w:val="24"/>
        </w:rPr>
      </w:pPr>
      <w:r w:rsidRPr="00F1752F">
        <w:rPr>
          <w:rFonts w:ascii="Times New Roman" w:hAnsi="Times New Roman" w:cs="Times New Roman"/>
          <w:i/>
          <w:iCs/>
          <w:color w:val="000000"/>
          <w:sz w:val="24"/>
          <w:szCs w:val="24"/>
        </w:rPr>
        <w:t xml:space="preserve">Описание задания: </w:t>
      </w:r>
      <w:r w:rsidRPr="00F1752F">
        <w:rPr>
          <w:rFonts w:ascii="Times New Roman" w:hAnsi="Times New Roman" w:cs="Times New Roman"/>
          <w:color w:val="000000"/>
          <w:sz w:val="24"/>
          <w:szCs w:val="24"/>
        </w:rPr>
        <w:t>учащимся предлагается на основе выполненной проверки и оценки своей домашней (контрольной) работы ответить на вопросы, заполнив представленную ниже таблицу.</w:t>
      </w:r>
    </w:p>
    <w:p w:rsidR="00D72FD6" w:rsidRPr="00F1752F" w:rsidRDefault="00D72FD6" w:rsidP="00F1752F">
      <w:pPr>
        <w:shd w:val="clear" w:color="auto" w:fill="FFFFFF"/>
        <w:spacing w:after="0"/>
        <w:ind w:firstLine="540"/>
        <w:jc w:val="both"/>
        <w:rPr>
          <w:rFonts w:ascii="Times New Roman" w:hAnsi="Times New Roman" w:cs="Times New Roman"/>
          <w:sz w:val="24"/>
          <w:szCs w:val="24"/>
        </w:rPr>
      </w:pPr>
      <w:r w:rsidRPr="00F1752F">
        <w:rPr>
          <w:rFonts w:ascii="Times New Roman" w:hAnsi="Times New Roman" w:cs="Times New Roman"/>
          <w:i/>
          <w:color w:val="000000"/>
          <w:sz w:val="24"/>
          <w:szCs w:val="24"/>
        </w:rPr>
        <w:t>Инструкция</w:t>
      </w:r>
      <w:r w:rsidRPr="00F1752F">
        <w:rPr>
          <w:rFonts w:ascii="Times New Roman" w:hAnsi="Times New Roman" w:cs="Times New Roman"/>
          <w:color w:val="000000"/>
          <w:sz w:val="24"/>
          <w:szCs w:val="24"/>
        </w:rPr>
        <w:t xml:space="preserve">: учителя, участвующие в эксперименте, распределяются и примерно в течение одной недели дают такие задания, которые можно потом оценить по этой таблице. В течение этой же недели учащиеся постепенно заполняют таблицу и возвращают ее. </w:t>
      </w:r>
    </w:p>
    <w:p w:rsidR="00D72FD6" w:rsidRPr="00F1752F" w:rsidRDefault="00D72FD6" w:rsidP="00F1752F">
      <w:pPr>
        <w:widowControl w:val="0"/>
        <w:shd w:val="clear" w:color="auto" w:fill="FFFFFF"/>
        <w:tabs>
          <w:tab w:val="left" w:pos="230"/>
        </w:tabs>
        <w:autoSpaceDE w:val="0"/>
        <w:autoSpaceDN w:val="0"/>
        <w:adjustRightInd w:val="0"/>
        <w:spacing w:after="0"/>
        <w:ind w:firstLine="540"/>
        <w:jc w:val="center"/>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Проверка и оценка домашней (контрольной)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120"/>
        <w:gridCol w:w="1119"/>
        <w:gridCol w:w="1119"/>
        <w:gridCol w:w="1119"/>
        <w:gridCol w:w="1120"/>
        <w:gridCol w:w="1120"/>
        <w:gridCol w:w="1120"/>
      </w:tblGrid>
      <w:tr w:rsidR="00D72FD6" w:rsidRPr="00F1752F" w:rsidTr="00FF3EC9">
        <w:trPr>
          <w:cantSplit/>
          <w:trHeight w:val="3087"/>
        </w:trPr>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Учебный предмет</w:t>
            </w:r>
          </w:p>
        </w:tc>
        <w:tc>
          <w:tcPr>
            <w:tcW w:w="1196" w:type="dxa"/>
            <w:shd w:val="clear" w:color="auto" w:fill="auto"/>
            <w:textDirection w:val="btLr"/>
          </w:tcPr>
          <w:p w:rsidR="00D72FD6" w:rsidRPr="00F1752F" w:rsidRDefault="00D72FD6" w:rsidP="00F1752F">
            <w:pPr>
              <w:widowControl w:val="0"/>
              <w:tabs>
                <w:tab w:val="left" w:pos="230"/>
              </w:tabs>
              <w:autoSpaceDE w:val="0"/>
              <w:autoSpaceDN w:val="0"/>
              <w:adjustRightInd w:val="0"/>
              <w:spacing w:after="0"/>
              <w:ind w:left="113" w:right="113"/>
              <w:jc w:val="both"/>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Моя оценка</w:t>
            </w:r>
          </w:p>
        </w:tc>
        <w:tc>
          <w:tcPr>
            <w:tcW w:w="1196" w:type="dxa"/>
            <w:shd w:val="clear" w:color="auto" w:fill="auto"/>
            <w:textDirection w:val="btLr"/>
          </w:tcPr>
          <w:p w:rsidR="00D72FD6" w:rsidRPr="00F1752F" w:rsidRDefault="00D72FD6" w:rsidP="00F1752F">
            <w:pPr>
              <w:widowControl w:val="0"/>
              <w:tabs>
                <w:tab w:val="left" w:pos="230"/>
              </w:tabs>
              <w:autoSpaceDE w:val="0"/>
              <w:autoSpaceDN w:val="0"/>
              <w:adjustRightInd w:val="0"/>
              <w:spacing w:after="0"/>
              <w:ind w:left="113" w:right="113"/>
              <w:jc w:val="both"/>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Что я знаю</w:t>
            </w:r>
          </w:p>
        </w:tc>
        <w:tc>
          <w:tcPr>
            <w:tcW w:w="1196" w:type="dxa"/>
            <w:shd w:val="clear" w:color="auto" w:fill="auto"/>
            <w:textDirection w:val="btLr"/>
          </w:tcPr>
          <w:p w:rsidR="00D72FD6" w:rsidRPr="00F1752F" w:rsidRDefault="00D72FD6" w:rsidP="00F1752F">
            <w:pPr>
              <w:widowControl w:val="0"/>
              <w:tabs>
                <w:tab w:val="left" w:pos="230"/>
              </w:tabs>
              <w:autoSpaceDE w:val="0"/>
              <w:autoSpaceDN w:val="0"/>
              <w:adjustRightInd w:val="0"/>
              <w:spacing w:after="0"/>
              <w:ind w:left="113" w:right="113"/>
              <w:jc w:val="both"/>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Что я умею</w:t>
            </w:r>
          </w:p>
        </w:tc>
        <w:tc>
          <w:tcPr>
            <w:tcW w:w="1196" w:type="dxa"/>
            <w:shd w:val="clear" w:color="auto" w:fill="auto"/>
            <w:textDirection w:val="btLr"/>
          </w:tcPr>
          <w:p w:rsidR="00D72FD6" w:rsidRPr="00F1752F" w:rsidRDefault="00D72FD6" w:rsidP="00F1752F">
            <w:pPr>
              <w:widowControl w:val="0"/>
              <w:tabs>
                <w:tab w:val="left" w:pos="230"/>
              </w:tabs>
              <w:autoSpaceDE w:val="0"/>
              <w:autoSpaceDN w:val="0"/>
              <w:adjustRightInd w:val="0"/>
              <w:spacing w:after="0"/>
              <w:ind w:left="113" w:right="113"/>
              <w:jc w:val="both"/>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Что я должен узнать</w:t>
            </w:r>
          </w:p>
        </w:tc>
        <w:tc>
          <w:tcPr>
            <w:tcW w:w="1197" w:type="dxa"/>
            <w:shd w:val="clear" w:color="auto" w:fill="auto"/>
            <w:textDirection w:val="btLr"/>
          </w:tcPr>
          <w:p w:rsidR="00D72FD6" w:rsidRPr="00F1752F" w:rsidRDefault="00D72FD6" w:rsidP="00F1752F">
            <w:pPr>
              <w:widowControl w:val="0"/>
              <w:tabs>
                <w:tab w:val="left" w:pos="230"/>
              </w:tabs>
              <w:autoSpaceDE w:val="0"/>
              <w:autoSpaceDN w:val="0"/>
              <w:adjustRightInd w:val="0"/>
              <w:spacing w:after="0"/>
              <w:ind w:left="113" w:right="113"/>
              <w:jc w:val="both"/>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Какую тему для этого надо повторить</w:t>
            </w:r>
          </w:p>
        </w:tc>
        <w:tc>
          <w:tcPr>
            <w:tcW w:w="1197" w:type="dxa"/>
            <w:shd w:val="clear" w:color="auto" w:fill="auto"/>
            <w:textDirection w:val="btLr"/>
          </w:tcPr>
          <w:p w:rsidR="00D72FD6" w:rsidRPr="00F1752F" w:rsidRDefault="00D72FD6" w:rsidP="00F1752F">
            <w:pPr>
              <w:widowControl w:val="0"/>
              <w:tabs>
                <w:tab w:val="left" w:pos="230"/>
              </w:tabs>
              <w:autoSpaceDE w:val="0"/>
              <w:autoSpaceDN w:val="0"/>
              <w:adjustRightInd w:val="0"/>
              <w:spacing w:after="0"/>
              <w:ind w:left="113" w:right="113"/>
              <w:jc w:val="both"/>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Какими умениями я должен овладеть</w:t>
            </w:r>
          </w:p>
        </w:tc>
        <w:tc>
          <w:tcPr>
            <w:tcW w:w="1197" w:type="dxa"/>
            <w:shd w:val="clear" w:color="auto" w:fill="auto"/>
            <w:textDirection w:val="btLr"/>
          </w:tcPr>
          <w:p w:rsidR="00D72FD6" w:rsidRPr="00F1752F" w:rsidRDefault="00D72FD6" w:rsidP="00F1752F">
            <w:pPr>
              <w:widowControl w:val="0"/>
              <w:tabs>
                <w:tab w:val="left" w:pos="230"/>
              </w:tabs>
              <w:autoSpaceDE w:val="0"/>
              <w:autoSpaceDN w:val="0"/>
              <w:adjustRightInd w:val="0"/>
              <w:spacing w:after="0"/>
              <w:ind w:left="113" w:right="113"/>
              <w:jc w:val="both"/>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Какие упражнения / задания для этого нужно сделать</w:t>
            </w:r>
          </w:p>
        </w:tc>
      </w:tr>
      <w:tr w:rsidR="00D72FD6" w:rsidRPr="00F1752F" w:rsidTr="00FF3EC9">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Русский язык</w:t>
            </w: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r>
      <w:tr w:rsidR="00D72FD6" w:rsidRPr="00F1752F" w:rsidTr="00FF3EC9">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Литература</w:t>
            </w: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r>
      <w:tr w:rsidR="00D72FD6" w:rsidRPr="00F1752F" w:rsidTr="00FF3EC9">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roofErr w:type="spellStart"/>
            <w:r w:rsidRPr="00F1752F">
              <w:rPr>
                <w:rFonts w:ascii="Times New Roman" w:hAnsi="Times New Roman" w:cs="Times New Roman"/>
                <w:b/>
                <w:bCs/>
                <w:color w:val="000000"/>
                <w:sz w:val="24"/>
                <w:szCs w:val="24"/>
              </w:rPr>
              <w:t>Иностр</w:t>
            </w:r>
            <w:proofErr w:type="spellEnd"/>
            <w:r w:rsidRPr="00F1752F">
              <w:rPr>
                <w:rFonts w:ascii="Times New Roman" w:hAnsi="Times New Roman" w:cs="Times New Roman"/>
                <w:b/>
                <w:bCs/>
                <w:color w:val="000000"/>
                <w:sz w:val="24"/>
                <w:szCs w:val="24"/>
              </w:rPr>
              <w:t>. Язык</w:t>
            </w: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r>
      <w:tr w:rsidR="00D72FD6" w:rsidRPr="00F1752F" w:rsidTr="00FF3EC9">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r w:rsidRPr="00F1752F">
              <w:rPr>
                <w:rFonts w:ascii="Times New Roman" w:hAnsi="Times New Roman" w:cs="Times New Roman"/>
                <w:b/>
                <w:bCs/>
                <w:color w:val="000000"/>
                <w:sz w:val="24"/>
                <w:szCs w:val="24"/>
              </w:rPr>
              <w:t>История</w:t>
            </w: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r>
      <w:tr w:rsidR="00D72FD6" w:rsidRPr="00F1752F" w:rsidTr="00FF3EC9">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roofErr w:type="spellStart"/>
            <w:r w:rsidRPr="00F1752F">
              <w:rPr>
                <w:rFonts w:ascii="Times New Roman" w:hAnsi="Times New Roman" w:cs="Times New Roman"/>
                <w:b/>
                <w:bCs/>
                <w:color w:val="000000"/>
                <w:sz w:val="24"/>
                <w:szCs w:val="24"/>
              </w:rPr>
              <w:t>Обществозн</w:t>
            </w:r>
            <w:proofErr w:type="spellEnd"/>
            <w:r w:rsidRPr="00F1752F">
              <w:rPr>
                <w:rFonts w:ascii="Times New Roman" w:hAnsi="Times New Roman" w:cs="Times New Roman"/>
                <w:b/>
                <w:bCs/>
                <w:color w:val="000000"/>
                <w:sz w:val="24"/>
                <w:szCs w:val="24"/>
              </w:rPr>
              <w:t>.</w:t>
            </w: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r>
      <w:tr w:rsidR="00D72FD6" w:rsidRPr="00F1752F" w:rsidTr="00FF3EC9">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FF0000"/>
                <w:sz w:val="24"/>
                <w:szCs w:val="24"/>
              </w:rPr>
            </w:pPr>
            <w:r w:rsidRPr="00F1752F">
              <w:rPr>
                <w:rFonts w:ascii="Times New Roman" w:hAnsi="Times New Roman" w:cs="Times New Roman"/>
                <w:b/>
                <w:bCs/>
                <w:color w:val="FF0000"/>
                <w:sz w:val="24"/>
                <w:szCs w:val="24"/>
              </w:rPr>
              <w:lastRenderedPageBreak/>
              <w:t xml:space="preserve">УЧИТЕЛЬ МОЖЕТ ДОБАВИТЬ ЕЩЕ 1-2 ПРЕДМЕТА (православие, МХК, </w:t>
            </w:r>
            <w:proofErr w:type="gramStart"/>
            <w:r w:rsidRPr="00F1752F">
              <w:rPr>
                <w:rFonts w:ascii="Times New Roman" w:hAnsi="Times New Roman" w:cs="Times New Roman"/>
                <w:b/>
                <w:bCs/>
                <w:color w:val="FF0000"/>
                <w:sz w:val="24"/>
                <w:szCs w:val="24"/>
              </w:rPr>
              <w:t>ИЗО</w:t>
            </w:r>
            <w:proofErr w:type="gramEnd"/>
            <w:r w:rsidRPr="00F1752F">
              <w:rPr>
                <w:rFonts w:ascii="Times New Roman" w:hAnsi="Times New Roman" w:cs="Times New Roman"/>
                <w:b/>
                <w:bCs/>
                <w:color w:val="FF0000"/>
                <w:sz w:val="24"/>
                <w:szCs w:val="24"/>
              </w:rPr>
              <w:t>, музыка и пр.)</w:t>
            </w: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6"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c>
          <w:tcPr>
            <w:tcW w:w="1197" w:type="dxa"/>
            <w:shd w:val="clear" w:color="auto" w:fill="auto"/>
          </w:tcPr>
          <w:p w:rsidR="00D72FD6" w:rsidRPr="00F1752F" w:rsidRDefault="00D72FD6" w:rsidP="00F1752F">
            <w:pPr>
              <w:widowControl w:val="0"/>
              <w:tabs>
                <w:tab w:val="left" w:pos="230"/>
              </w:tabs>
              <w:autoSpaceDE w:val="0"/>
              <w:autoSpaceDN w:val="0"/>
              <w:adjustRightInd w:val="0"/>
              <w:spacing w:after="0"/>
              <w:jc w:val="both"/>
              <w:rPr>
                <w:rFonts w:ascii="Times New Roman" w:hAnsi="Times New Roman" w:cs="Times New Roman"/>
                <w:b/>
                <w:bCs/>
                <w:color w:val="000000"/>
                <w:sz w:val="24"/>
                <w:szCs w:val="24"/>
              </w:rPr>
            </w:pPr>
          </w:p>
        </w:tc>
      </w:tr>
    </w:tbl>
    <w:p w:rsidR="00D72FD6" w:rsidRPr="00F1752F" w:rsidRDefault="00D72FD6" w:rsidP="00F1752F">
      <w:pPr>
        <w:widowControl w:val="0"/>
        <w:shd w:val="clear" w:color="auto" w:fill="FFFFFF"/>
        <w:tabs>
          <w:tab w:val="left" w:pos="230"/>
        </w:tabs>
        <w:autoSpaceDE w:val="0"/>
        <w:autoSpaceDN w:val="0"/>
        <w:adjustRightInd w:val="0"/>
        <w:spacing w:after="0"/>
        <w:ind w:firstLine="540"/>
        <w:jc w:val="both"/>
        <w:rPr>
          <w:rFonts w:ascii="Times New Roman" w:hAnsi="Times New Roman" w:cs="Times New Roman"/>
          <w:b/>
          <w:bCs/>
          <w:color w:val="000000"/>
          <w:sz w:val="24"/>
          <w:szCs w:val="24"/>
        </w:rPr>
      </w:pPr>
    </w:p>
    <w:p w:rsidR="00D72FD6" w:rsidRPr="00F1752F" w:rsidRDefault="00D72FD6" w:rsidP="00F1752F">
      <w:pPr>
        <w:shd w:val="clear" w:color="auto" w:fill="FFFFFF"/>
        <w:spacing w:after="0"/>
        <w:ind w:firstLine="540"/>
        <w:jc w:val="both"/>
        <w:rPr>
          <w:rFonts w:ascii="Times New Roman" w:hAnsi="Times New Roman" w:cs="Times New Roman"/>
          <w:sz w:val="24"/>
          <w:szCs w:val="24"/>
        </w:rPr>
      </w:pPr>
      <w:r w:rsidRPr="00F1752F">
        <w:rPr>
          <w:rFonts w:ascii="Times New Roman" w:hAnsi="Times New Roman" w:cs="Times New Roman"/>
          <w:i/>
          <w:iCs/>
          <w:color w:val="000000"/>
          <w:sz w:val="24"/>
          <w:szCs w:val="24"/>
        </w:rPr>
        <w:t>Критерии оценивания:</w:t>
      </w:r>
    </w:p>
    <w:p w:rsidR="00D72FD6" w:rsidRPr="00F1752F" w:rsidRDefault="00D72FD6" w:rsidP="00F1752F">
      <w:pPr>
        <w:widowControl w:val="0"/>
        <w:numPr>
          <w:ilvl w:val="0"/>
          <w:numId w:val="8"/>
        </w:numPr>
        <w:shd w:val="clear" w:color="auto" w:fill="FFFFFF"/>
        <w:tabs>
          <w:tab w:val="left" w:pos="180"/>
        </w:tabs>
        <w:autoSpaceDE w:val="0"/>
        <w:autoSpaceDN w:val="0"/>
        <w:adjustRightInd w:val="0"/>
        <w:spacing w:after="0" w:line="240" w:lineRule="auto"/>
        <w:jc w:val="both"/>
        <w:rPr>
          <w:rFonts w:ascii="Times New Roman" w:hAnsi="Times New Roman" w:cs="Times New Roman"/>
          <w:color w:val="000000"/>
          <w:sz w:val="24"/>
          <w:szCs w:val="24"/>
        </w:rPr>
      </w:pPr>
      <w:r w:rsidRPr="00F1752F">
        <w:rPr>
          <w:rFonts w:ascii="Times New Roman" w:hAnsi="Times New Roman" w:cs="Times New Roman"/>
          <w:color w:val="000000"/>
          <w:sz w:val="24"/>
          <w:szCs w:val="24"/>
        </w:rPr>
        <w:t xml:space="preserve">адекватность оценивания своих знаний и умений (по шкале </w:t>
      </w:r>
      <w:r w:rsidRPr="00F1752F">
        <w:rPr>
          <w:rFonts w:ascii="Times New Roman" w:hAnsi="Times New Roman" w:cs="Times New Roman"/>
          <w:b/>
          <w:color w:val="000000"/>
          <w:sz w:val="24"/>
          <w:szCs w:val="24"/>
        </w:rPr>
        <w:t>от 1 до 4</w:t>
      </w:r>
      <w:r w:rsidRPr="00F1752F">
        <w:rPr>
          <w:rFonts w:ascii="Times New Roman" w:hAnsi="Times New Roman" w:cs="Times New Roman"/>
          <w:color w:val="000000"/>
          <w:sz w:val="24"/>
          <w:szCs w:val="24"/>
        </w:rPr>
        <w:t>);</w:t>
      </w:r>
    </w:p>
    <w:p w:rsidR="00D72FD6" w:rsidRPr="00F1752F" w:rsidRDefault="00D72FD6" w:rsidP="00F1752F">
      <w:pPr>
        <w:widowControl w:val="0"/>
        <w:numPr>
          <w:ilvl w:val="0"/>
          <w:numId w:val="8"/>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sidRPr="00F1752F">
        <w:rPr>
          <w:rFonts w:ascii="Times New Roman" w:hAnsi="Times New Roman" w:cs="Times New Roman"/>
          <w:color w:val="000000"/>
          <w:sz w:val="24"/>
          <w:szCs w:val="24"/>
        </w:rPr>
        <w:t xml:space="preserve">умение поставить учебную задачу (по шкале </w:t>
      </w:r>
      <w:r w:rsidRPr="00F1752F">
        <w:rPr>
          <w:rFonts w:ascii="Times New Roman" w:hAnsi="Times New Roman" w:cs="Times New Roman"/>
          <w:b/>
          <w:color w:val="000000"/>
          <w:sz w:val="24"/>
          <w:szCs w:val="24"/>
        </w:rPr>
        <w:t>от 1 до 4</w:t>
      </w:r>
      <w:r w:rsidRPr="00F1752F">
        <w:rPr>
          <w:rFonts w:ascii="Times New Roman" w:hAnsi="Times New Roman" w:cs="Times New Roman"/>
          <w:color w:val="000000"/>
          <w:sz w:val="24"/>
          <w:szCs w:val="24"/>
        </w:rPr>
        <w:t>);</w:t>
      </w:r>
    </w:p>
    <w:p w:rsidR="00D72FD6" w:rsidRPr="00F1752F" w:rsidRDefault="00D72FD6" w:rsidP="00F1752F">
      <w:pPr>
        <w:widowControl w:val="0"/>
        <w:numPr>
          <w:ilvl w:val="0"/>
          <w:numId w:val="8"/>
        </w:numPr>
        <w:shd w:val="clear" w:color="auto" w:fill="FFFFFF"/>
        <w:tabs>
          <w:tab w:val="left" w:pos="180"/>
        </w:tabs>
        <w:autoSpaceDE w:val="0"/>
        <w:autoSpaceDN w:val="0"/>
        <w:adjustRightInd w:val="0"/>
        <w:spacing w:after="0" w:line="240" w:lineRule="auto"/>
        <w:jc w:val="both"/>
        <w:rPr>
          <w:rFonts w:ascii="Times New Roman" w:hAnsi="Times New Roman" w:cs="Times New Roman"/>
          <w:sz w:val="24"/>
          <w:szCs w:val="24"/>
        </w:rPr>
      </w:pPr>
      <w:r w:rsidRPr="00F1752F">
        <w:rPr>
          <w:rFonts w:ascii="Times New Roman" w:hAnsi="Times New Roman" w:cs="Times New Roman"/>
          <w:color w:val="000000"/>
          <w:sz w:val="24"/>
          <w:szCs w:val="24"/>
        </w:rPr>
        <w:t xml:space="preserve">умение оценить прогресс в усвоении знаний и умений (по шкале </w:t>
      </w:r>
      <w:r w:rsidRPr="00F1752F">
        <w:rPr>
          <w:rFonts w:ascii="Times New Roman" w:hAnsi="Times New Roman" w:cs="Times New Roman"/>
          <w:b/>
          <w:color w:val="000000"/>
          <w:sz w:val="24"/>
          <w:szCs w:val="24"/>
        </w:rPr>
        <w:t>от 1 до 4</w:t>
      </w:r>
      <w:r w:rsidRPr="00F1752F">
        <w:rPr>
          <w:rFonts w:ascii="Times New Roman" w:hAnsi="Times New Roman" w:cs="Times New Roman"/>
          <w:color w:val="000000"/>
          <w:sz w:val="24"/>
          <w:szCs w:val="24"/>
        </w:rPr>
        <w:t>).</w:t>
      </w:r>
    </w:p>
    <w:p w:rsidR="00F14D70" w:rsidRPr="00F1752F" w:rsidRDefault="00F14D70" w:rsidP="00F1752F">
      <w:pPr>
        <w:pStyle w:val="a7"/>
        <w:shd w:val="clear" w:color="auto" w:fill="FFFFFF"/>
        <w:spacing w:before="0" w:beforeAutospacing="0" w:after="0" w:afterAutospacing="0"/>
        <w:jc w:val="both"/>
      </w:pPr>
    </w:p>
    <w:sectPr w:rsidR="00F14D70" w:rsidRPr="00F1752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DE5" w:rsidRDefault="00A54DE5" w:rsidP="00E53F1F">
      <w:pPr>
        <w:spacing w:after="0" w:line="240" w:lineRule="auto"/>
      </w:pPr>
      <w:r>
        <w:separator/>
      </w:r>
    </w:p>
  </w:endnote>
  <w:endnote w:type="continuationSeparator" w:id="0">
    <w:p w:rsidR="00A54DE5" w:rsidRDefault="00A54DE5" w:rsidP="00E5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669652"/>
      <w:docPartObj>
        <w:docPartGallery w:val="Page Numbers (Bottom of Page)"/>
        <w:docPartUnique/>
      </w:docPartObj>
    </w:sdtPr>
    <w:sdtEndPr/>
    <w:sdtContent>
      <w:p w:rsidR="00611973" w:rsidRDefault="00611973">
        <w:pPr>
          <w:pStyle w:val="af0"/>
          <w:jc w:val="right"/>
        </w:pPr>
        <w:r>
          <w:fldChar w:fldCharType="begin"/>
        </w:r>
        <w:r>
          <w:instrText>PAGE   \* MERGEFORMAT</w:instrText>
        </w:r>
        <w:r>
          <w:fldChar w:fldCharType="separate"/>
        </w:r>
        <w:r w:rsidR="00086BDC">
          <w:rPr>
            <w:noProof/>
          </w:rPr>
          <w:t>19</w:t>
        </w:r>
        <w:r>
          <w:fldChar w:fldCharType="end"/>
        </w:r>
      </w:p>
    </w:sdtContent>
  </w:sdt>
  <w:p w:rsidR="00611973" w:rsidRDefault="0061197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DE5" w:rsidRDefault="00A54DE5" w:rsidP="00E53F1F">
      <w:pPr>
        <w:spacing w:after="0" w:line="240" w:lineRule="auto"/>
      </w:pPr>
      <w:r>
        <w:separator/>
      </w:r>
    </w:p>
  </w:footnote>
  <w:footnote w:type="continuationSeparator" w:id="0">
    <w:p w:rsidR="00A54DE5" w:rsidRDefault="00A54DE5" w:rsidP="00E53F1F">
      <w:pPr>
        <w:spacing w:after="0" w:line="240" w:lineRule="auto"/>
      </w:pPr>
      <w:r>
        <w:continuationSeparator/>
      </w:r>
    </w:p>
  </w:footnote>
  <w:footnote w:id="1">
    <w:p w:rsidR="002C3F2F" w:rsidRDefault="002C3F2F">
      <w:pPr>
        <w:pStyle w:val="a9"/>
      </w:pPr>
      <w:r>
        <w:rPr>
          <w:rStyle w:val="ab"/>
        </w:rPr>
        <w:footnoteRef/>
      </w:r>
      <w:r>
        <w:t xml:space="preserve"> </w:t>
      </w:r>
      <w:proofErr w:type="gramStart"/>
      <w:r>
        <w:t>Разработана по аналогии с анкетой «Самооценка технологической компетентности педагога» (</w:t>
      </w:r>
      <w:proofErr w:type="spellStart"/>
      <w:r>
        <w:t>Пикан</w:t>
      </w:r>
      <w:proofErr w:type="spellEnd"/>
      <w:r>
        <w:t>,</w:t>
      </w:r>
      <w:r w:rsidRPr="00C82B67">
        <w:t xml:space="preserve"> </w:t>
      </w:r>
      <w:r>
        <w:t xml:space="preserve">В.В. Научное руководство экспериментом в школе / В.В. </w:t>
      </w:r>
      <w:proofErr w:type="spellStart"/>
      <w:r>
        <w:t>Пикан</w:t>
      </w:r>
      <w:proofErr w:type="spellEnd"/>
      <w:r>
        <w:t>.</w:t>
      </w:r>
      <w:proofErr w:type="gramEnd"/>
      <w:r>
        <w:t xml:space="preserve"> – </w:t>
      </w:r>
      <w:proofErr w:type="gramStart"/>
      <w:r>
        <w:t>М.: НИИ школьных технологий; Народное образование, 2011. – 176 с. (С. 126-127))</w:t>
      </w:r>
      <w:proofErr w:type="gramEnd"/>
    </w:p>
  </w:footnote>
  <w:footnote w:id="2">
    <w:p w:rsidR="0021271B" w:rsidRDefault="0021271B">
      <w:pPr>
        <w:pStyle w:val="a9"/>
      </w:pPr>
      <w:r>
        <w:rPr>
          <w:rStyle w:val="ab"/>
        </w:rPr>
        <w:footnoteRef/>
      </w:r>
      <w:r>
        <w:t xml:space="preserve"> </w:t>
      </w:r>
      <w:proofErr w:type="spellStart"/>
      <w:r>
        <w:t>Пикан</w:t>
      </w:r>
      <w:proofErr w:type="spellEnd"/>
      <w:r>
        <w:t>,</w:t>
      </w:r>
      <w:r w:rsidRPr="00C82B67">
        <w:t xml:space="preserve"> </w:t>
      </w:r>
      <w:r>
        <w:t xml:space="preserve">В.В. Научное руководство экспериментом в школе / В.В. </w:t>
      </w:r>
      <w:proofErr w:type="spellStart"/>
      <w:r>
        <w:t>Пикан</w:t>
      </w:r>
      <w:proofErr w:type="spellEnd"/>
      <w:r>
        <w:t>. – М.: НИИ школьных технологий; Народное образование, 2011. – 176 с. (С. 169-170), анкета адаптирована и переработана.</w:t>
      </w:r>
    </w:p>
  </w:footnote>
  <w:footnote w:id="3">
    <w:p w:rsidR="007E6684" w:rsidRDefault="007E6684">
      <w:pPr>
        <w:pStyle w:val="a9"/>
      </w:pPr>
      <w:r>
        <w:rPr>
          <w:rStyle w:val="ab"/>
        </w:rPr>
        <w:footnoteRef/>
      </w:r>
      <w:r>
        <w:t xml:space="preserve"> </w:t>
      </w:r>
      <w:r w:rsidR="00D76025">
        <w:t xml:space="preserve">Анкеты 3, 5, </w:t>
      </w:r>
      <w:r>
        <w:t xml:space="preserve">7 и 9 – преимущественно модифицированные варианты из следующего пособия для учителя: Формирование универсальных учебных действий в основной школе: от действия к мысли. Система заданий: пособие для учителя / </w:t>
      </w:r>
      <w:r w:rsidRPr="008E0B4C">
        <w:t>[</w:t>
      </w:r>
      <w:r>
        <w:t xml:space="preserve">А.Г. </w:t>
      </w:r>
      <w:proofErr w:type="spellStart"/>
      <w:r>
        <w:t>Асмолов</w:t>
      </w:r>
      <w:proofErr w:type="spellEnd"/>
      <w:r>
        <w:t xml:space="preserve">, Г.В. </w:t>
      </w:r>
      <w:proofErr w:type="spellStart"/>
      <w:r>
        <w:t>Бурменская</w:t>
      </w:r>
      <w:proofErr w:type="spellEnd"/>
      <w:r>
        <w:t>, И.А. Володарская и др.</w:t>
      </w:r>
      <w:r w:rsidRPr="008E0B4C">
        <w:t>]</w:t>
      </w:r>
      <w:r>
        <w:t xml:space="preserve">; под ред. А.Г. </w:t>
      </w:r>
      <w:proofErr w:type="spellStart"/>
      <w:r>
        <w:t>Асмолова</w:t>
      </w:r>
      <w:proofErr w:type="spellEnd"/>
      <w:r>
        <w:t>. – 2-е изд. – М.: Просвещение, 2011. – 159 с.</w:t>
      </w:r>
    </w:p>
  </w:footnote>
  <w:footnote w:id="4">
    <w:p w:rsidR="00E53F1F" w:rsidRDefault="00E53F1F" w:rsidP="00E53F1F">
      <w:pPr>
        <w:pStyle w:val="a9"/>
        <w:jc w:val="both"/>
      </w:pPr>
      <w:r>
        <w:rPr>
          <w:rStyle w:val="ab"/>
        </w:rPr>
        <w:footnoteRef/>
      </w:r>
      <w:r>
        <w:t xml:space="preserve"> Анкета 8 разработана на основе материалов из опыта работы участников сетевой экспериментальной площадки: Технология ИСУД как дидактический и управленческий ресурс качества школьного образования: сборник работ участников сетевой экспериментальной площадки</w:t>
      </w:r>
      <w:proofErr w:type="gramStart"/>
      <w:r>
        <w:t xml:space="preserve"> / С</w:t>
      </w:r>
      <w:proofErr w:type="gramEnd"/>
      <w:r>
        <w:t xml:space="preserve">ост. </w:t>
      </w:r>
      <w:proofErr w:type="spellStart"/>
      <w:r>
        <w:t>Галеева</w:t>
      </w:r>
      <w:proofErr w:type="spellEnd"/>
      <w:r>
        <w:t xml:space="preserve"> Н.Л. – М.: УЦ «Перспектива», 2012. – 424 с. (С. 297-301.)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C78757E"/>
    <w:lvl w:ilvl="0">
      <w:numFmt w:val="bullet"/>
      <w:lvlText w:val="*"/>
      <w:lvlJc w:val="left"/>
    </w:lvl>
  </w:abstractNum>
  <w:abstractNum w:abstractNumId="1">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36022"/>
    <w:multiLevelType w:val="hybridMultilevel"/>
    <w:tmpl w:val="55A88F06"/>
    <w:lvl w:ilvl="0" w:tplc="86C83F38">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19D079E3"/>
    <w:multiLevelType w:val="hybridMultilevel"/>
    <w:tmpl w:val="A350AFE0"/>
    <w:lvl w:ilvl="0" w:tplc="B5308870">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97012E"/>
    <w:multiLevelType w:val="hybridMultilevel"/>
    <w:tmpl w:val="DA9882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D9738AA"/>
    <w:multiLevelType w:val="hybridMultilevel"/>
    <w:tmpl w:val="47284D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0B36293"/>
    <w:multiLevelType w:val="hybridMultilevel"/>
    <w:tmpl w:val="C52018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59B52C2F"/>
    <w:multiLevelType w:val="hybridMultilevel"/>
    <w:tmpl w:val="B1E89700"/>
    <w:lvl w:ilvl="0" w:tplc="C1DC9B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7D51D87"/>
    <w:multiLevelType w:val="hybridMultilevel"/>
    <w:tmpl w:val="B360EE1A"/>
    <w:lvl w:ilvl="0" w:tplc="C1DC9B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3F256F0"/>
    <w:multiLevelType w:val="singleLevel"/>
    <w:tmpl w:val="DF36CF2E"/>
    <w:lvl w:ilvl="0">
      <w:start w:val="1"/>
      <w:numFmt w:val="decimal"/>
      <w:lvlText w:val="%1."/>
      <w:legacy w:legacy="1" w:legacySpace="0" w:legacyIndent="254"/>
      <w:lvlJc w:val="left"/>
      <w:rPr>
        <w:rFonts w:ascii="Times New Roman" w:hAnsi="Times New Roman" w:cs="Times New Roman" w:hint="default"/>
      </w:rPr>
    </w:lvl>
  </w:abstractNum>
  <w:num w:numId="1">
    <w:abstractNumId w:val="3"/>
  </w:num>
  <w:num w:numId="2">
    <w:abstractNumId w:val="1"/>
  </w:num>
  <w:num w:numId="3">
    <w:abstractNumId w:val="2"/>
  </w:num>
  <w:num w:numId="4">
    <w:abstractNumId w:val="5"/>
  </w:num>
  <w:num w:numId="5">
    <w:abstractNumId w:val="4"/>
  </w:num>
  <w:num w:numId="6">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7">
    <w:abstractNumId w:val="9"/>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0">
    <w:abstractNumId w:val="6"/>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D7"/>
    <w:rsid w:val="00032999"/>
    <w:rsid w:val="000543C0"/>
    <w:rsid w:val="00065945"/>
    <w:rsid w:val="00086BDC"/>
    <w:rsid w:val="000A3D12"/>
    <w:rsid w:val="000C6903"/>
    <w:rsid w:val="000D276D"/>
    <w:rsid w:val="000E50BB"/>
    <w:rsid w:val="00101CDE"/>
    <w:rsid w:val="00113F5F"/>
    <w:rsid w:val="001147D7"/>
    <w:rsid w:val="0012064E"/>
    <w:rsid w:val="001271EF"/>
    <w:rsid w:val="00143D7D"/>
    <w:rsid w:val="00151C05"/>
    <w:rsid w:val="00156E6E"/>
    <w:rsid w:val="00173F0A"/>
    <w:rsid w:val="00184C8E"/>
    <w:rsid w:val="0019454F"/>
    <w:rsid w:val="001A6423"/>
    <w:rsid w:val="001B2E82"/>
    <w:rsid w:val="001C4096"/>
    <w:rsid w:val="001C6FDF"/>
    <w:rsid w:val="001E213A"/>
    <w:rsid w:val="001E4383"/>
    <w:rsid w:val="00207280"/>
    <w:rsid w:val="002110BE"/>
    <w:rsid w:val="0021271B"/>
    <w:rsid w:val="00224C60"/>
    <w:rsid w:val="00225701"/>
    <w:rsid w:val="00225DE9"/>
    <w:rsid w:val="0022664A"/>
    <w:rsid w:val="00230FA5"/>
    <w:rsid w:val="0023183E"/>
    <w:rsid w:val="002335D1"/>
    <w:rsid w:val="00257AAC"/>
    <w:rsid w:val="002715EF"/>
    <w:rsid w:val="002A284F"/>
    <w:rsid w:val="002C3F2F"/>
    <w:rsid w:val="002D42F4"/>
    <w:rsid w:val="00312676"/>
    <w:rsid w:val="00315A68"/>
    <w:rsid w:val="003426DD"/>
    <w:rsid w:val="003812D4"/>
    <w:rsid w:val="003B3804"/>
    <w:rsid w:val="003B5BE5"/>
    <w:rsid w:val="003D6D2C"/>
    <w:rsid w:val="0045133B"/>
    <w:rsid w:val="00480FED"/>
    <w:rsid w:val="00482985"/>
    <w:rsid w:val="004B0B48"/>
    <w:rsid w:val="004C7E56"/>
    <w:rsid w:val="004E0BFD"/>
    <w:rsid w:val="004E0CCB"/>
    <w:rsid w:val="004F55B9"/>
    <w:rsid w:val="00502951"/>
    <w:rsid w:val="00555084"/>
    <w:rsid w:val="00567671"/>
    <w:rsid w:val="00605833"/>
    <w:rsid w:val="00611973"/>
    <w:rsid w:val="00626231"/>
    <w:rsid w:val="00672A66"/>
    <w:rsid w:val="00687F1C"/>
    <w:rsid w:val="00693D9C"/>
    <w:rsid w:val="006C0CC9"/>
    <w:rsid w:val="006D0474"/>
    <w:rsid w:val="006D3511"/>
    <w:rsid w:val="006E50DE"/>
    <w:rsid w:val="006F4CC5"/>
    <w:rsid w:val="00702FE1"/>
    <w:rsid w:val="007066A0"/>
    <w:rsid w:val="0071161F"/>
    <w:rsid w:val="00720EDC"/>
    <w:rsid w:val="00722D54"/>
    <w:rsid w:val="007501EA"/>
    <w:rsid w:val="00765C4F"/>
    <w:rsid w:val="007710A9"/>
    <w:rsid w:val="00774341"/>
    <w:rsid w:val="00793F16"/>
    <w:rsid w:val="007B0ADB"/>
    <w:rsid w:val="007D642D"/>
    <w:rsid w:val="007D6A8A"/>
    <w:rsid w:val="007E6684"/>
    <w:rsid w:val="00805618"/>
    <w:rsid w:val="0080622B"/>
    <w:rsid w:val="00834F6D"/>
    <w:rsid w:val="00874768"/>
    <w:rsid w:val="008818BC"/>
    <w:rsid w:val="008872AD"/>
    <w:rsid w:val="008A4E9D"/>
    <w:rsid w:val="008F4EAF"/>
    <w:rsid w:val="00902366"/>
    <w:rsid w:val="009079E8"/>
    <w:rsid w:val="00921316"/>
    <w:rsid w:val="009307A5"/>
    <w:rsid w:val="009317B2"/>
    <w:rsid w:val="009856CC"/>
    <w:rsid w:val="00987CA1"/>
    <w:rsid w:val="009A10C5"/>
    <w:rsid w:val="009A10E0"/>
    <w:rsid w:val="009C258F"/>
    <w:rsid w:val="009D2753"/>
    <w:rsid w:val="00A54DE5"/>
    <w:rsid w:val="00A55639"/>
    <w:rsid w:val="00A67064"/>
    <w:rsid w:val="00A71897"/>
    <w:rsid w:val="00A8411E"/>
    <w:rsid w:val="00AB1711"/>
    <w:rsid w:val="00AB5FAF"/>
    <w:rsid w:val="00AC5FFE"/>
    <w:rsid w:val="00B04EA3"/>
    <w:rsid w:val="00B216C8"/>
    <w:rsid w:val="00B315AE"/>
    <w:rsid w:val="00BA5A8A"/>
    <w:rsid w:val="00BD6506"/>
    <w:rsid w:val="00BF6E2B"/>
    <w:rsid w:val="00C47039"/>
    <w:rsid w:val="00C5478C"/>
    <w:rsid w:val="00CB14DE"/>
    <w:rsid w:val="00D475FF"/>
    <w:rsid w:val="00D72FD6"/>
    <w:rsid w:val="00D76025"/>
    <w:rsid w:val="00D80ABB"/>
    <w:rsid w:val="00D82E70"/>
    <w:rsid w:val="00D87CE8"/>
    <w:rsid w:val="00DA479A"/>
    <w:rsid w:val="00DB10D7"/>
    <w:rsid w:val="00DB5364"/>
    <w:rsid w:val="00DB5B64"/>
    <w:rsid w:val="00DB6F3D"/>
    <w:rsid w:val="00DD2F00"/>
    <w:rsid w:val="00E271CE"/>
    <w:rsid w:val="00E341A7"/>
    <w:rsid w:val="00E416BB"/>
    <w:rsid w:val="00E4360C"/>
    <w:rsid w:val="00E53F1F"/>
    <w:rsid w:val="00E7107D"/>
    <w:rsid w:val="00E9099D"/>
    <w:rsid w:val="00EC7F5F"/>
    <w:rsid w:val="00EF5437"/>
    <w:rsid w:val="00F14D70"/>
    <w:rsid w:val="00F1752F"/>
    <w:rsid w:val="00F66417"/>
    <w:rsid w:val="00F84B0C"/>
    <w:rsid w:val="00F862FC"/>
    <w:rsid w:val="00FA415C"/>
    <w:rsid w:val="00FD1B0E"/>
    <w:rsid w:val="00FD7A82"/>
    <w:rsid w:val="00FF7639"/>
    <w:rsid w:val="00FF7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02F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7F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079E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079E8"/>
    <w:rPr>
      <w:rFonts w:ascii="Times New Roman" w:eastAsia="Times New Roman" w:hAnsi="Times New Roman" w:cs="Times New Roman"/>
      <w:b/>
      <w:bCs/>
      <w:sz w:val="28"/>
      <w:szCs w:val="28"/>
      <w:lang w:eastAsia="ru-RU"/>
    </w:rPr>
  </w:style>
  <w:style w:type="paragraph" w:styleId="a3">
    <w:name w:val="Body Text"/>
    <w:basedOn w:val="a"/>
    <w:link w:val="a4"/>
    <w:rsid w:val="009079E8"/>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9079E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02FE1"/>
    <w:rPr>
      <w:rFonts w:asciiTheme="majorHAnsi" w:eastAsiaTheme="majorEastAsia" w:hAnsiTheme="majorHAnsi" w:cstheme="majorBidi"/>
      <w:b/>
      <w:bCs/>
      <w:color w:val="4F81BD" w:themeColor="accent1"/>
      <w:sz w:val="26"/>
      <w:szCs w:val="26"/>
    </w:rPr>
  </w:style>
  <w:style w:type="paragraph" w:styleId="a5">
    <w:name w:val="Body Text Indent"/>
    <w:basedOn w:val="a"/>
    <w:link w:val="a6"/>
    <w:uiPriority w:val="99"/>
    <w:semiHidden/>
    <w:unhideWhenUsed/>
    <w:rsid w:val="00702FE1"/>
    <w:pPr>
      <w:spacing w:after="120"/>
      <w:ind w:left="283"/>
    </w:pPr>
  </w:style>
  <w:style w:type="character" w:customStyle="1" w:styleId="a6">
    <w:name w:val="Основной текст с отступом Знак"/>
    <w:basedOn w:val="a0"/>
    <w:link w:val="a5"/>
    <w:uiPriority w:val="99"/>
    <w:semiHidden/>
    <w:rsid w:val="00702FE1"/>
  </w:style>
  <w:style w:type="character" w:customStyle="1" w:styleId="30">
    <w:name w:val="Заголовок 3 Знак"/>
    <w:basedOn w:val="a0"/>
    <w:link w:val="3"/>
    <w:uiPriority w:val="9"/>
    <w:semiHidden/>
    <w:rsid w:val="00687F1C"/>
    <w:rPr>
      <w:rFonts w:asciiTheme="majorHAnsi" w:eastAsiaTheme="majorEastAsia" w:hAnsiTheme="majorHAnsi" w:cstheme="majorBidi"/>
      <w:b/>
      <w:bCs/>
      <w:color w:val="4F81BD" w:themeColor="accent1"/>
    </w:rPr>
  </w:style>
  <w:style w:type="paragraph" w:styleId="a7">
    <w:name w:val="Normal (Web)"/>
    <w:basedOn w:val="a"/>
    <w:uiPriority w:val="99"/>
    <w:unhideWhenUsed/>
    <w:rsid w:val="00687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687F1C"/>
    <w:pPr>
      <w:ind w:left="720"/>
      <w:contextualSpacing/>
    </w:pPr>
  </w:style>
  <w:style w:type="character" w:customStyle="1" w:styleId="apple-converted-space">
    <w:name w:val="apple-converted-space"/>
    <w:basedOn w:val="a0"/>
    <w:rsid w:val="009A10E0"/>
  </w:style>
  <w:style w:type="paragraph" w:styleId="a9">
    <w:name w:val="footnote text"/>
    <w:basedOn w:val="a"/>
    <w:link w:val="aa"/>
    <w:semiHidden/>
    <w:rsid w:val="00E53F1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E53F1F"/>
    <w:rPr>
      <w:rFonts w:ascii="Times New Roman" w:eastAsia="Times New Roman" w:hAnsi="Times New Roman" w:cs="Times New Roman"/>
      <w:sz w:val="20"/>
      <w:szCs w:val="20"/>
      <w:lang w:eastAsia="ru-RU"/>
    </w:rPr>
  </w:style>
  <w:style w:type="character" w:styleId="ab">
    <w:name w:val="footnote reference"/>
    <w:semiHidden/>
    <w:rsid w:val="00E53F1F"/>
    <w:rPr>
      <w:vertAlign w:val="superscript"/>
    </w:rPr>
  </w:style>
  <w:style w:type="paragraph" w:styleId="ac">
    <w:name w:val="Balloon Text"/>
    <w:basedOn w:val="a"/>
    <w:link w:val="ad"/>
    <w:uiPriority w:val="99"/>
    <w:semiHidden/>
    <w:unhideWhenUsed/>
    <w:rsid w:val="00E53F1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53F1F"/>
    <w:rPr>
      <w:rFonts w:ascii="Tahoma" w:eastAsia="Times New Roman" w:hAnsi="Tahoma" w:cs="Tahoma"/>
      <w:sz w:val="16"/>
      <w:szCs w:val="16"/>
      <w:lang w:eastAsia="ru-RU"/>
    </w:rPr>
  </w:style>
  <w:style w:type="paragraph" w:styleId="ae">
    <w:name w:val="header"/>
    <w:basedOn w:val="a"/>
    <w:link w:val="af"/>
    <w:uiPriority w:val="99"/>
    <w:unhideWhenUsed/>
    <w:rsid w:val="0061197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11973"/>
  </w:style>
  <w:style w:type="paragraph" w:styleId="af0">
    <w:name w:val="footer"/>
    <w:basedOn w:val="a"/>
    <w:link w:val="af1"/>
    <w:uiPriority w:val="99"/>
    <w:unhideWhenUsed/>
    <w:rsid w:val="0061197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119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02F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7F1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9079E8"/>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9079E8"/>
    <w:rPr>
      <w:rFonts w:ascii="Times New Roman" w:eastAsia="Times New Roman" w:hAnsi="Times New Roman" w:cs="Times New Roman"/>
      <w:b/>
      <w:bCs/>
      <w:sz w:val="28"/>
      <w:szCs w:val="28"/>
      <w:lang w:eastAsia="ru-RU"/>
    </w:rPr>
  </w:style>
  <w:style w:type="paragraph" w:styleId="a3">
    <w:name w:val="Body Text"/>
    <w:basedOn w:val="a"/>
    <w:link w:val="a4"/>
    <w:rsid w:val="009079E8"/>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9079E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02FE1"/>
    <w:rPr>
      <w:rFonts w:asciiTheme="majorHAnsi" w:eastAsiaTheme="majorEastAsia" w:hAnsiTheme="majorHAnsi" w:cstheme="majorBidi"/>
      <w:b/>
      <w:bCs/>
      <w:color w:val="4F81BD" w:themeColor="accent1"/>
      <w:sz w:val="26"/>
      <w:szCs w:val="26"/>
    </w:rPr>
  </w:style>
  <w:style w:type="paragraph" w:styleId="a5">
    <w:name w:val="Body Text Indent"/>
    <w:basedOn w:val="a"/>
    <w:link w:val="a6"/>
    <w:uiPriority w:val="99"/>
    <w:semiHidden/>
    <w:unhideWhenUsed/>
    <w:rsid w:val="00702FE1"/>
    <w:pPr>
      <w:spacing w:after="120"/>
      <w:ind w:left="283"/>
    </w:pPr>
  </w:style>
  <w:style w:type="character" w:customStyle="1" w:styleId="a6">
    <w:name w:val="Основной текст с отступом Знак"/>
    <w:basedOn w:val="a0"/>
    <w:link w:val="a5"/>
    <w:uiPriority w:val="99"/>
    <w:semiHidden/>
    <w:rsid w:val="00702FE1"/>
  </w:style>
  <w:style w:type="character" w:customStyle="1" w:styleId="30">
    <w:name w:val="Заголовок 3 Знак"/>
    <w:basedOn w:val="a0"/>
    <w:link w:val="3"/>
    <w:uiPriority w:val="9"/>
    <w:semiHidden/>
    <w:rsid w:val="00687F1C"/>
    <w:rPr>
      <w:rFonts w:asciiTheme="majorHAnsi" w:eastAsiaTheme="majorEastAsia" w:hAnsiTheme="majorHAnsi" w:cstheme="majorBidi"/>
      <w:b/>
      <w:bCs/>
      <w:color w:val="4F81BD" w:themeColor="accent1"/>
    </w:rPr>
  </w:style>
  <w:style w:type="paragraph" w:styleId="a7">
    <w:name w:val="Normal (Web)"/>
    <w:basedOn w:val="a"/>
    <w:uiPriority w:val="99"/>
    <w:unhideWhenUsed/>
    <w:rsid w:val="00687F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687F1C"/>
    <w:pPr>
      <w:ind w:left="720"/>
      <w:contextualSpacing/>
    </w:pPr>
  </w:style>
  <w:style w:type="character" w:customStyle="1" w:styleId="apple-converted-space">
    <w:name w:val="apple-converted-space"/>
    <w:basedOn w:val="a0"/>
    <w:rsid w:val="009A10E0"/>
  </w:style>
  <w:style w:type="paragraph" w:styleId="a9">
    <w:name w:val="footnote text"/>
    <w:basedOn w:val="a"/>
    <w:link w:val="aa"/>
    <w:semiHidden/>
    <w:rsid w:val="00E53F1F"/>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semiHidden/>
    <w:rsid w:val="00E53F1F"/>
    <w:rPr>
      <w:rFonts w:ascii="Times New Roman" w:eastAsia="Times New Roman" w:hAnsi="Times New Roman" w:cs="Times New Roman"/>
      <w:sz w:val="20"/>
      <w:szCs w:val="20"/>
      <w:lang w:eastAsia="ru-RU"/>
    </w:rPr>
  </w:style>
  <w:style w:type="character" w:styleId="ab">
    <w:name w:val="footnote reference"/>
    <w:semiHidden/>
    <w:rsid w:val="00E53F1F"/>
    <w:rPr>
      <w:vertAlign w:val="superscript"/>
    </w:rPr>
  </w:style>
  <w:style w:type="paragraph" w:styleId="ac">
    <w:name w:val="Balloon Text"/>
    <w:basedOn w:val="a"/>
    <w:link w:val="ad"/>
    <w:uiPriority w:val="99"/>
    <w:semiHidden/>
    <w:unhideWhenUsed/>
    <w:rsid w:val="00E53F1F"/>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53F1F"/>
    <w:rPr>
      <w:rFonts w:ascii="Tahoma" w:eastAsia="Times New Roman" w:hAnsi="Tahoma" w:cs="Tahoma"/>
      <w:sz w:val="16"/>
      <w:szCs w:val="16"/>
      <w:lang w:eastAsia="ru-RU"/>
    </w:rPr>
  </w:style>
  <w:style w:type="paragraph" w:styleId="ae">
    <w:name w:val="header"/>
    <w:basedOn w:val="a"/>
    <w:link w:val="af"/>
    <w:uiPriority w:val="99"/>
    <w:unhideWhenUsed/>
    <w:rsid w:val="0061197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11973"/>
  </w:style>
  <w:style w:type="paragraph" w:styleId="af0">
    <w:name w:val="footer"/>
    <w:basedOn w:val="a"/>
    <w:link w:val="af1"/>
    <w:uiPriority w:val="99"/>
    <w:unhideWhenUsed/>
    <w:rsid w:val="0061197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1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90223">
      <w:bodyDiv w:val="1"/>
      <w:marLeft w:val="0"/>
      <w:marRight w:val="0"/>
      <w:marTop w:val="0"/>
      <w:marBottom w:val="0"/>
      <w:divBdr>
        <w:top w:val="none" w:sz="0" w:space="0" w:color="auto"/>
        <w:left w:val="none" w:sz="0" w:space="0" w:color="auto"/>
        <w:bottom w:val="none" w:sz="0" w:space="0" w:color="auto"/>
        <w:right w:val="none" w:sz="0" w:space="0" w:color="auto"/>
      </w:divBdr>
      <w:divsChild>
        <w:div w:id="803620442">
          <w:marLeft w:val="0"/>
          <w:marRight w:val="0"/>
          <w:marTop w:val="0"/>
          <w:marBottom w:val="0"/>
          <w:divBdr>
            <w:top w:val="none" w:sz="0" w:space="0" w:color="auto"/>
            <w:left w:val="none" w:sz="0" w:space="0" w:color="auto"/>
            <w:bottom w:val="none" w:sz="0" w:space="0" w:color="auto"/>
            <w:right w:val="none" w:sz="0" w:space="0" w:color="auto"/>
          </w:divBdr>
        </w:div>
        <w:div w:id="773936994">
          <w:marLeft w:val="0"/>
          <w:marRight w:val="0"/>
          <w:marTop w:val="0"/>
          <w:marBottom w:val="0"/>
          <w:divBdr>
            <w:top w:val="none" w:sz="0" w:space="0" w:color="auto"/>
            <w:left w:val="none" w:sz="0" w:space="0" w:color="auto"/>
            <w:bottom w:val="none" w:sz="0" w:space="0" w:color="auto"/>
            <w:right w:val="none" w:sz="0" w:space="0" w:color="auto"/>
          </w:divBdr>
        </w:div>
        <w:div w:id="2083485038">
          <w:marLeft w:val="0"/>
          <w:marRight w:val="0"/>
          <w:marTop w:val="0"/>
          <w:marBottom w:val="0"/>
          <w:divBdr>
            <w:top w:val="none" w:sz="0" w:space="0" w:color="auto"/>
            <w:left w:val="none" w:sz="0" w:space="0" w:color="auto"/>
            <w:bottom w:val="none" w:sz="0" w:space="0" w:color="auto"/>
            <w:right w:val="none" w:sz="0" w:space="0" w:color="auto"/>
          </w:divBdr>
        </w:div>
      </w:divsChild>
    </w:div>
    <w:div w:id="165487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0824F-2C9C-43E9-A76F-5E4AE2FD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20</Pages>
  <Words>6335</Words>
  <Characters>36112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Revin</dc:creator>
  <cp:keywords/>
  <dc:description/>
  <cp:lastModifiedBy>Revin</cp:lastModifiedBy>
  <cp:revision>157</cp:revision>
  <dcterms:created xsi:type="dcterms:W3CDTF">2015-02-02T12:25:00Z</dcterms:created>
  <dcterms:modified xsi:type="dcterms:W3CDTF">2015-02-14T18:56:00Z</dcterms:modified>
</cp:coreProperties>
</file>