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B7" w:rsidRDefault="004772B7" w:rsidP="004772B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2B7" w:rsidRDefault="004772B7" w:rsidP="004772B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3C9" w:rsidRDefault="00AE73C9" w:rsidP="0085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C9" w:rsidRDefault="00AE73C9" w:rsidP="0085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F:\Титул скан\изо2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изо2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C9" w:rsidRDefault="00AE73C9" w:rsidP="0085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C9" w:rsidRDefault="00AE73C9" w:rsidP="0085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9E" w:rsidRPr="00853E35" w:rsidRDefault="00D3329E" w:rsidP="00853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53E3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57366B" w:rsidRPr="00853E35" w:rsidRDefault="00D3329E" w:rsidP="00853E35">
      <w:pPr>
        <w:pStyle w:val="a6"/>
        <w:spacing w:line="240" w:lineRule="auto"/>
        <w:rPr>
          <w:bCs/>
          <w:szCs w:val="28"/>
        </w:rPr>
      </w:pPr>
      <w:r w:rsidRPr="00853E35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Рабочая программа по учебному предмету «Изобразительное искусство» разработана </w:t>
      </w:r>
      <w:r w:rsidR="0057366B" w:rsidRPr="006F53B1">
        <w:rPr>
          <w:szCs w:val="28"/>
        </w:rPr>
        <w:t>в соответствии</w:t>
      </w:r>
      <w:r w:rsidR="0057366B" w:rsidRPr="00853E35">
        <w:rPr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 w:rsidR="0057366B" w:rsidRPr="006F53B1">
        <w:rPr>
          <w:szCs w:val="28"/>
        </w:rPr>
        <w:t>на основе</w:t>
      </w:r>
      <w:r w:rsidR="0057366B" w:rsidRPr="00853E35">
        <w:rPr>
          <w:szCs w:val="28"/>
        </w:rPr>
        <w:t xml:space="preserve"> Концепции духовно-нравственного развития и воспитания личности гражданина России,</w:t>
      </w:r>
      <w:r w:rsidR="0057366B" w:rsidRPr="00853E35">
        <w:rPr>
          <w:bCs/>
          <w:szCs w:val="28"/>
        </w:rPr>
        <w:t xml:space="preserve"> примерной программы по учебным предметам. Изобразительное искусство. Предметная линия учебников под редакцией Б.М. </w:t>
      </w:r>
      <w:proofErr w:type="spellStart"/>
      <w:r w:rsidR="0057366B" w:rsidRPr="00853E35">
        <w:rPr>
          <w:bCs/>
          <w:szCs w:val="28"/>
        </w:rPr>
        <w:t>Неменского</w:t>
      </w:r>
      <w:proofErr w:type="spellEnd"/>
      <w:r w:rsidR="0057366B" w:rsidRPr="00853E35">
        <w:rPr>
          <w:bCs/>
          <w:szCs w:val="28"/>
        </w:rPr>
        <w:t xml:space="preserve">. 1-4 классы: пособие для учителей общеобразовательных организаций /(Б.М. </w:t>
      </w:r>
      <w:proofErr w:type="spellStart"/>
      <w:r w:rsidR="0057366B" w:rsidRPr="00853E35">
        <w:rPr>
          <w:bCs/>
          <w:szCs w:val="28"/>
        </w:rPr>
        <w:t>Неменский</w:t>
      </w:r>
      <w:proofErr w:type="spellEnd"/>
      <w:r w:rsidR="0057366B" w:rsidRPr="00853E35">
        <w:rPr>
          <w:bCs/>
          <w:szCs w:val="28"/>
        </w:rPr>
        <w:t xml:space="preserve">, </w:t>
      </w:r>
      <w:proofErr w:type="spellStart"/>
      <w:r w:rsidR="0057366B" w:rsidRPr="00853E35">
        <w:rPr>
          <w:bCs/>
          <w:szCs w:val="28"/>
        </w:rPr>
        <w:t>Л.А.Неменская</w:t>
      </w:r>
      <w:proofErr w:type="spellEnd"/>
      <w:r w:rsidR="0057366B" w:rsidRPr="00853E35">
        <w:rPr>
          <w:bCs/>
          <w:szCs w:val="28"/>
        </w:rPr>
        <w:t xml:space="preserve">, Н.А.Горяева и др.); под ред. </w:t>
      </w:r>
      <w:proofErr w:type="spellStart"/>
      <w:r w:rsidR="0057366B" w:rsidRPr="00853E35">
        <w:rPr>
          <w:bCs/>
          <w:szCs w:val="28"/>
        </w:rPr>
        <w:t>Б.М.Неменского</w:t>
      </w:r>
      <w:proofErr w:type="spellEnd"/>
      <w:r w:rsidR="0057366B" w:rsidRPr="00853E35">
        <w:rPr>
          <w:bCs/>
          <w:szCs w:val="28"/>
        </w:rPr>
        <w:t>. – 5-е изд.- М.: Просвещение, 2015.</w:t>
      </w:r>
    </w:p>
    <w:p w:rsidR="00DA0125" w:rsidRPr="00853E35" w:rsidRDefault="00D3329E" w:rsidP="008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B1">
        <w:rPr>
          <w:rFonts w:ascii="Times New Roman" w:hAnsi="Times New Roman" w:cs="Times New Roman"/>
          <w:sz w:val="28"/>
          <w:szCs w:val="28"/>
        </w:rPr>
        <w:t>УМК:</w:t>
      </w:r>
      <w:r w:rsidRPr="00853E35">
        <w:rPr>
          <w:rFonts w:ascii="Times New Roman" w:hAnsi="Times New Roman" w:cs="Times New Roman"/>
          <w:sz w:val="28"/>
          <w:szCs w:val="28"/>
        </w:rPr>
        <w:t xml:space="preserve"> </w:t>
      </w:r>
      <w:r w:rsidR="00DA0125" w:rsidRPr="00853E35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DA0125" w:rsidRPr="00853E3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DA0125" w:rsidRPr="00853E35">
        <w:rPr>
          <w:rFonts w:ascii="Times New Roman" w:hAnsi="Times New Roman" w:cs="Times New Roman"/>
          <w:sz w:val="28"/>
          <w:szCs w:val="28"/>
        </w:rPr>
        <w:t>. Изобразительное искусство. Ты изображаешь, украшаешь и строишь. 1 класс;</w:t>
      </w:r>
    </w:p>
    <w:p w:rsidR="00DA0125" w:rsidRPr="00853E35" w:rsidRDefault="00DA0125" w:rsidP="008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Pr="00853E35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853E35">
        <w:rPr>
          <w:rFonts w:ascii="Times New Roman" w:hAnsi="Times New Roman" w:cs="Times New Roman"/>
          <w:sz w:val="28"/>
          <w:szCs w:val="28"/>
        </w:rPr>
        <w:t xml:space="preserve">. Изобразительное искусство. Искусство и ты. 2 класс; </w:t>
      </w:r>
    </w:p>
    <w:p w:rsidR="00DA0125" w:rsidRPr="00853E35" w:rsidRDefault="00DA0125" w:rsidP="008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853E35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853E35">
        <w:rPr>
          <w:rFonts w:ascii="Times New Roman" w:hAnsi="Times New Roman" w:cs="Times New Roman"/>
          <w:sz w:val="28"/>
          <w:szCs w:val="28"/>
        </w:rPr>
        <w:t>. Изобразительное искусство. Искусство вокруг нас. 3 класс;</w:t>
      </w:r>
    </w:p>
    <w:p w:rsidR="00DA0125" w:rsidRPr="00853E35" w:rsidRDefault="00DA0125" w:rsidP="008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853E3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53E35">
        <w:rPr>
          <w:rFonts w:ascii="Times New Roman" w:hAnsi="Times New Roman" w:cs="Times New Roman"/>
          <w:sz w:val="28"/>
          <w:szCs w:val="28"/>
        </w:rPr>
        <w:t>. Изобразительное искусство. Каждый народ — художник. 4 класс</w:t>
      </w:r>
    </w:p>
    <w:p w:rsidR="00D3329E" w:rsidRPr="00853E35" w:rsidRDefault="00D3329E" w:rsidP="006F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B1">
        <w:rPr>
          <w:rFonts w:ascii="Times New Roman" w:hAnsi="Times New Roman" w:cs="Times New Roman"/>
          <w:sz w:val="28"/>
          <w:szCs w:val="28"/>
        </w:rPr>
        <w:t>Количество часов на уровень:</w:t>
      </w:r>
      <w:r w:rsidRPr="00853E35">
        <w:rPr>
          <w:rFonts w:ascii="Times New Roman" w:hAnsi="Times New Roman" w:cs="Times New Roman"/>
          <w:sz w:val="28"/>
          <w:szCs w:val="28"/>
        </w:rPr>
        <w:t xml:space="preserve"> 135 часов</w:t>
      </w:r>
    </w:p>
    <w:p w:rsidR="00D3329E" w:rsidRPr="006F53B1" w:rsidRDefault="00D3329E" w:rsidP="0085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B1">
        <w:rPr>
          <w:rFonts w:ascii="Times New Roman" w:hAnsi="Times New Roman" w:cs="Times New Roman"/>
          <w:sz w:val="28"/>
          <w:szCs w:val="28"/>
        </w:rPr>
        <w:t xml:space="preserve">Количество часов на учебный год: </w:t>
      </w:r>
    </w:p>
    <w:p w:rsidR="00D3329E" w:rsidRPr="00853E35" w:rsidRDefault="00D3329E" w:rsidP="0085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D3329E" w:rsidRPr="00853E35" w:rsidRDefault="00D3329E" w:rsidP="0085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2 класс – 34 часа</w:t>
      </w:r>
    </w:p>
    <w:p w:rsidR="00D3329E" w:rsidRPr="00853E35" w:rsidRDefault="00D3329E" w:rsidP="0085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3 класс – 34 часа</w:t>
      </w:r>
    </w:p>
    <w:p w:rsidR="00D3329E" w:rsidRPr="00853E35" w:rsidRDefault="00D3329E" w:rsidP="0085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4 класс – 34 часа</w:t>
      </w:r>
    </w:p>
    <w:p w:rsidR="00853E35" w:rsidRDefault="00853E35" w:rsidP="00853E35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35" w:rsidRPr="00853E35" w:rsidRDefault="00D3329E" w:rsidP="00853E35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3E35">
        <w:rPr>
          <w:rFonts w:ascii="Times New Roman" w:hAnsi="Times New Roman" w:cs="Times New Roman"/>
          <w:b/>
          <w:sz w:val="28"/>
          <w:szCs w:val="28"/>
        </w:rPr>
        <w:t>. Планируемые</w:t>
      </w:r>
      <w:r w:rsidRPr="00853E35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D3329E" w:rsidRPr="00853E35" w:rsidRDefault="00853E35" w:rsidP="00853E3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ab/>
      </w:r>
      <w:r w:rsidR="00D3329E" w:rsidRPr="00853E35">
        <w:rPr>
          <w:rFonts w:ascii="Times New Roman" w:hAnsi="Times New Roman" w:cs="Times New Roman"/>
          <w:sz w:val="28"/>
          <w:szCs w:val="28"/>
        </w:rPr>
        <w:t>Восприятие искусства и виды художественной деятельности</w:t>
      </w:r>
    </w:p>
    <w:p w:rsidR="006F53B1" w:rsidRDefault="00853E35" w:rsidP="006F53B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53E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3329E" w:rsidRPr="00853E35">
        <w:rPr>
          <w:rFonts w:ascii="Times New Roman" w:hAnsi="Times New Roman" w:cs="Times New Roman"/>
          <w:color w:val="auto"/>
          <w:sz w:val="28"/>
          <w:szCs w:val="28"/>
        </w:rPr>
        <w:t>Выпускник научится:</w:t>
      </w:r>
    </w:p>
    <w:p w:rsidR="00D3329E" w:rsidRPr="006F53B1" w:rsidRDefault="006F53B1" w:rsidP="006F53B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3329E" w:rsidRPr="006F53B1">
        <w:rPr>
          <w:rFonts w:ascii="Times New Roman" w:hAnsi="Times New Roman" w:cs="Times New Roman"/>
          <w:spacing w:val="2"/>
          <w:sz w:val="28"/>
          <w:szCs w:val="28"/>
        </w:rPr>
        <w:t xml:space="preserve">различать основные виды художественной деятельности </w:t>
      </w:r>
      <w:r w:rsidR="00D3329E" w:rsidRPr="006F53B1">
        <w:rPr>
          <w:rFonts w:ascii="Times New Roman" w:hAnsi="Times New Roman" w:cs="Times New Roman"/>
          <w:sz w:val="28"/>
          <w:szCs w:val="28"/>
        </w:rPr>
        <w:t xml:space="preserve">(рисунок, живопись, скульптура, художественное конструирование и дизайн, </w:t>
      </w:r>
      <w:proofErr w:type="spellStart"/>
      <w:r w:rsidR="00D3329E" w:rsidRPr="006F53B1">
        <w:rPr>
          <w:rFonts w:ascii="Times New Roman" w:hAnsi="Times New Roman" w:cs="Times New Roman"/>
          <w:sz w:val="28"/>
          <w:szCs w:val="28"/>
        </w:rPr>
        <w:t>декоративно</w:t>
      </w:r>
      <w:r w:rsidR="00D3329E" w:rsidRPr="006F53B1">
        <w:rPr>
          <w:rFonts w:ascii="Times New Roman" w:hAnsi="Times New Roman" w:cs="Times New Roman"/>
          <w:sz w:val="28"/>
          <w:szCs w:val="28"/>
        </w:rPr>
        <w:softHyphen/>
        <w:t>прикладное</w:t>
      </w:r>
      <w:proofErr w:type="spellEnd"/>
      <w:r w:rsidR="00D3329E" w:rsidRPr="006F53B1">
        <w:rPr>
          <w:rFonts w:ascii="Times New Roman" w:hAnsi="Times New Roman" w:cs="Times New Roman"/>
          <w:sz w:val="28"/>
          <w:szCs w:val="28"/>
        </w:rPr>
        <w:t xml:space="preserve"> искусство) и участвовать в </w:t>
      </w:r>
      <w:proofErr w:type="spellStart"/>
      <w:r w:rsidR="00D3329E" w:rsidRPr="006F53B1">
        <w:rPr>
          <w:rFonts w:ascii="Times New Roman" w:hAnsi="Times New Roman" w:cs="Times New Roman"/>
          <w:sz w:val="28"/>
          <w:szCs w:val="28"/>
        </w:rPr>
        <w:t>художественно</w:t>
      </w:r>
      <w:r w:rsidR="00D3329E" w:rsidRPr="006F53B1">
        <w:rPr>
          <w:rFonts w:ascii="Times New Roman" w:hAnsi="Times New Roman" w:cs="Times New Roman"/>
          <w:sz w:val="28"/>
          <w:szCs w:val="28"/>
        </w:rPr>
        <w:softHyphen/>
        <w:t>творческой</w:t>
      </w:r>
      <w:proofErr w:type="spellEnd"/>
      <w:r w:rsidR="00D3329E" w:rsidRPr="006F53B1">
        <w:rPr>
          <w:rFonts w:ascii="Times New Roman" w:hAnsi="Times New Roman" w:cs="Times New Roman"/>
          <w:sz w:val="28"/>
          <w:szCs w:val="28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6F53B1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D3329E" w:rsidRPr="00853E35">
        <w:rPr>
          <w:spacing w:val="2"/>
          <w:szCs w:val="28"/>
        </w:rPr>
        <w:t>различать основные виды и жанры пластических ис</w:t>
      </w:r>
      <w:r w:rsidR="00D3329E" w:rsidRPr="00853E35">
        <w:rPr>
          <w:szCs w:val="28"/>
        </w:rPr>
        <w:t>кусств, понимать их специфику;</w:t>
      </w:r>
    </w:p>
    <w:p w:rsidR="006F53B1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2"/>
          <w:szCs w:val="28"/>
        </w:rPr>
        <w:t xml:space="preserve">- </w:t>
      </w:r>
      <w:proofErr w:type="spellStart"/>
      <w:r w:rsidR="00D3329E" w:rsidRPr="00853E35">
        <w:rPr>
          <w:spacing w:val="-2"/>
          <w:szCs w:val="28"/>
        </w:rPr>
        <w:t>эмоционально</w:t>
      </w:r>
      <w:r w:rsidR="00D3329E" w:rsidRPr="00853E35">
        <w:rPr>
          <w:spacing w:val="-2"/>
          <w:szCs w:val="28"/>
        </w:rPr>
        <w:softHyphen/>
        <w:t>ценностно</w:t>
      </w:r>
      <w:proofErr w:type="spellEnd"/>
      <w:r w:rsidR="00D3329E" w:rsidRPr="00853E35">
        <w:rPr>
          <w:spacing w:val="-2"/>
          <w:szCs w:val="28"/>
        </w:rPr>
        <w:t xml:space="preserve"> относиться к природе, человеку, обществу; различа</w:t>
      </w:r>
      <w:r w:rsidR="00853E35" w:rsidRPr="00853E35">
        <w:rPr>
          <w:spacing w:val="-2"/>
          <w:szCs w:val="28"/>
        </w:rPr>
        <w:t xml:space="preserve">ть и передавать в </w:t>
      </w:r>
      <w:proofErr w:type="spellStart"/>
      <w:r w:rsidR="00853E35" w:rsidRPr="00853E35">
        <w:rPr>
          <w:spacing w:val="-2"/>
          <w:szCs w:val="28"/>
        </w:rPr>
        <w:t>художественно</w:t>
      </w:r>
      <w:r w:rsidR="00D3329E" w:rsidRPr="00853E35">
        <w:rPr>
          <w:spacing w:val="-2"/>
          <w:szCs w:val="28"/>
        </w:rPr>
        <w:t>творческой</w:t>
      </w:r>
      <w:proofErr w:type="spellEnd"/>
      <w:r w:rsidR="00D3329E" w:rsidRPr="00853E35">
        <w:rPr>
          <w:spacing w:val="-2"/>
          <w:szCs w:val="28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6F53B1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="00D3329E" w:rsidRPr="00853E35">
        <w:rPr>
          <w:szCs w:val="28"/>
        </w:rPr>
        <w:t> </w:t>
      </w:r>
      <w:r w:rsidR="00D3329E" w:rsidRPr="00853E35">
        <w:rPr>
          <w:szCs w:val="28"/>
        </w:rPr>
        <w:t>т.</w:t>
      </w:r>
      <w:r w:rsidR="00D3329E" w:rsidRPr="00853E35">
        <w:rPr>
          <w:szCs w:val="28"/>
        </w:rPr>
        <w:t> </w:t>
      </w:r>
      <w:r w:rsidR="00D3329E" w:rsidRPr="00853E35">
        <w:rPr>
          <w:szCs w:val="28"/>
        </w:rPr>
        <w:t>д.) окружающего мира и жизненных явлений;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2"/>
          <w:szCs w:val="28"/>
        </w:rPr>
        <w:t xml:space="preserve">- </w:t>
      </w:r>
      <w:r w:rsidR="00D3329E" w:rsidRPr="00853E35">
        <w:rPr>
          <w:spacing w:val="-2"/>
          <w:szCs w:val="28"/>
        </w:rPr>
        <w:t>приводить примеры ведущих художественных музеев Рос</w:t>
      </w:r>
      <w:r w:rsidR="00D3329E" w:rsidRPr="00853E35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D3329E" w:rsidRPr="00853E35" w:rsidRDefault="00D3329E" w:rsidP="00853E35">
      <w:pPr>
        <w:pStyle w:val="a5"/>
        <w:spacing w:line="240" w:lineRule="auto"/>
        <w:ind w:firstLine="45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53E35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4"/>
          <w:szCs w:val="28"/>
        </w:rPr>
        <w:t xml:space="preserve">- </w:t>
      </w:r>
      <w:r w:rsidR="00D3329E" w:rsidRPr="00853E35">
        <w:rPr>
          <w:spacing w:val="-4"/>
          <w:szCs w:val="28"/>
        </w:rPr>
        <w:t xml:space="preserve">воспринимать произведения изобразительного искусства; </w:t>
      </w:r>
      <w:r w:rsidR="00D3329E" w:rsidRPr="00853E35">
        <w:rPr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6F53B1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видеть проявления прекрасного в произведениях искусства (картины, архитектура, скульптура и</w:t>
      </w:r>
      <w:r w:rsidR="00D3329E" w:rsidRPr="00853E35">
        <w:rPr>
          <w:iCs/>
          <w:szCs w:val="28"/>
        </w:rPr>
        <w:t> </w:t>
      </w:r>
      <w:r w:rsidR="00D3329E" w:rsidRPr="00853E35">
        <w:rPr>
          <w:szCs w:val="28"/>
        </w:rPr>
        <w:t>т.</w:t>
      </w:r>
      <w:r w:rsidR="00D3329E" w:rsidRPr="00853E35">
        <w:rPr>
          <w:iCs/>
          <w:szCs w:val="28"/>
        </w:rPr>
        <w:t> </w:t>
      </w:r>
      <w:r w:rsidR="00D3329E" w:rsidRPr="00853E35">
        <w:rPr>
          <w:szCs w:val="28"/>
        </w:rPr>
        <w:t>д.), в природе, на улице, в быту;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  Азбука искусства. Как говорит искусство?</w:t>
      </w:r>
    </w:p>
    <w:p w:rsidR="00D3329E" w:rsidRPr="00853E35" w:rsidRDefault="00D3329E" w:rsidP="00853E35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853E35">
        <w:rPr>
          <w:rFonts w:ascii="Times New Roman" w:hAnsi="Times New Roman" w:cs="Times New Roman"/>
          <w:color w:val="auto"/>
          <w:sz w:val="28"/>
          <w:szCs w:val="28"/>
        </w:rPr>
        <w:t>Выпускник научится: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создавать простые композиции на заданную тему на плоскости и в пространстве;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D3329E" w:rsidRPr="00853E35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="00D3329E" w:rsidRPr="00853E35">
        <w:rPr>
          <w:szCs w:val="28"/>
        </w:rPr>
        <w:t xml:space="preserve">фактуру; различные художественные материалы для воплощения собственного </w:t>
      </w:r>
      <w:proofErr w:type="spellStart"/>
      <w:r w:rsidR="00D3329E" w:rsidRPr="00853E35">
        <w:rPr>
          <w:szCs w:val="28"/>
        </w:rPr>
        <w:t>художественно</w:t>
      </w:r>
      <w:r w:rsidR="00D3329E" w:rsidRPr="00853E35">
        <w:rPr>
          <w:szCs w:val="28"/>
        </w:rPr>
        <w:softHyphen/>
        <w:t>творческого</w:t>
      </w:r>
      <w:proofErr w:type="spellEnd"/>
      <w:r w:rsidR="00D3329E" w:rsidRPr="00853E35">
        <w:rPr>
          <w:szCs w:val="28"/>
        </w:rPr>
        <w:t xml:space="preserve"> замысла;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D3329E" w:rsidRPr="00853E35">
        <w:rPr>
          <w:spacing w:val="2"/>
          <w:szCs w:val="28"/>
        </w:rPr>
        <w:t xml:space="preserve">различать основные и составные, теплые и холодные </w:t>
      </w:r>
      <w:r w:rsidR="00D3329E" w:rsidRPr="00853E35">
        <w:rPr>
          <w:szCs w:val="28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="00D3329E" w:rsidRPr="00853E35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="00D3329E" w:rsidRPr="00853E35">
        <w:rPr>
          <w:szCs w:val="28"/>
        </w:rPr>
        <w:t>учебно</w:t>
      </w:r>
      <w:r w:rsidR="00D3329E" w:rsidRPr="00853E35">
        <w:rPr>
          <w:szCs w:val="28"/>
        </w:rPr>
        <w:softHyphen/>
        <w:t>творческой</w:t>
      </w:r>
      <w:proofErr w:type="spellEnd"/>
      <w:r w:rsidR="00D3329E" w:rsidRPr="00853E35">
        <w:rPr>
          <w:szCs w:val="28"/>
        </w:rPr>
        <w:t xml:space="preserve"> деятельности;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pacing w:val="-2"/>
          <w:szCs w:val="28"/>
        </w:rPr>
      </w:pPr>
      <w:r>
        <w:rPr>
          <w:spacing w:val="2"/>
          <w:szCs w:val="28"/>
        </w:rPr>
        <w:t xml:space="preserve">- </w:t>
      </w:r>
      <w:r w:rsidR="00D3329E" w:rsidRPr="00853E35">
        <w:rPr>
          <w:spacing w:val="2"/>
          <w:szCs w:val="28"/>
        </w:rPr>
        <w:t xml:space="preserve">создавать средствами живописи, графики, скульптуры, </w:t>
      </w:r>
      <w:proofErr w:type="spellStart"/>
      <w:r w:rsidR="00D3329E" w:rsidRPr="00853E35">
        <w:rPr>
          <w:szCs w:val="28"/>
        </w:rPr>
        <w:t>декоративно</w:t>
      </w:r>
      <w:r w:rsidR="00D3329E" w:rsidRPr="00853E35">
        <w:rPr>
          <w:szCs w:val="28"/>
        </w:rPr>
        <w:softHyphen/>
        <w:t>прикладного</w:t>
      </w:r>
      <w:proofErr w:type="spellEnd"/>
      <w:r w:rsidR="00D3329E" w:rsidRPr="00853E35">
        <w:rPr>
          <w:szCs w:val="28"/>
        </w:rPr>
        <w:t xml:space="preserve"> искусства образ человека: переда</w:t>
      </w:r>
      <w:r w:rsidR="00D3329E" w:rsidRPr="00853E35">
        <w:rPr>
          <w:spacing w:val="-2"/>
          <w:szCs w:val="28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4"/>
          <w:szCs w:val="28"/>
        </w:rPr>
        <w:t xml:space="preserve">- </w:t>
      </w:r>
      <w:r w:rsidR="00D3329E" w:rsidRPr="00853E35">
        <w:rPr>
          <w:spacing w:val="-4"/>
          <w:szCs w:val="28"/>
        </w:rPr>
        <w:t>наблюдать, сравнивать, сопоставлять и анализировать про</w:t>
      </w:r>
      <w:r w:rsidR="00D3329E" w:rsidRPr="00853E35">
        <w:rPr>
          <w:spacing w:val="2"/>
          <w:szCs w:val="28"/>
        </w:rPr>
        <w:t>странственную форму предмета; изображать предметы раз</w:t>
      </w:r>
      <w:r w:rsidR="00D3329E" w:rsidRPr="00853E35">
        <w:rPr>
          <w:szCs w:val="28"/>
        </w:rPr>
        <w:t xml:space="preserve">личной формы; использовать простые формы для создания </w:t>
      </w:r>
      <w:r w:rsidR="00D3329E" w:rsidRPr="00853E35">
        <w:rPr>
          <w:spacing w:val="2"/>
          <w:szCs w:val="28"/>
        </w:rPr>
        <w:t xml:space="preserve">выразительных образов в живописи, скульптуре, графике, </w:t>
      </w:r>
      <w:r w:rsidR="00D3329E" w:rsidRPr="00853E35">
        <w:rPr>
          <w:szCs w:val="28"/>
        </w:rPr>
        <w:t>художественном конструировании;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4"/>
          <w:szCs w:val="28"/>
        </w:rPr>
        <w:t xml:space="preserve">- </w:t>
      </w:r>
      <w:r w:rsidR="00D3329E" w:rsidRPr="00853E35">
        <w:rPr>
          <w:spacing w:val="-4"/>
          <w:szCs w:val="28"/>
        </w:rPr>
        <w:t>использовать декоративные элементы, геометрические, рас</w:t>
      </w:r>
      <w:r w:rsidR="00D3329E" w:rsidRPr="00853E35">
        <w:rPr>
          <w:szCs w:val="28"/>
        </w:rPr>
        <w:t>тительные узоры для украшения своих изделий и предметов быта; использовать ритм и стилизацию форм для создания орнамента; передав</w:t>
      </w:r>
      <w:r w:rsidR="00853E35">
        <w:rPr>
          <w:szCs w:val="28"/>
        </w:rPr>
        <w:t xml:space="preserve">ать в собственной </w:t>
      </w:r>
      <w:proofErr w:type="spellStart"/>
      <w:r w:rsidR="00853E35">
        <w:rPr>
          <w:szCs w:val="28"/>
        </w:rPr>
        <w:t>художественно</w:t>
      </w:r>
      <w:r w:rsidR="00D3329E" w:rsidRPr="00853E35">
        <w:rPr>
          <w:szCs w:val="28"/>
        </w:rPr>
        <w:t>творческой</w:t>
      </w:r>
      <w:proofErr w:type="spellEnd"/>
      <w:r w:rsidR="00D3329E" w:rsidRPr="00853E35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3329E" w:rsidRPr="00853E35" w:rsidRDefault="00D3329E" w:rsidP="00853E35">
      <w:pPr>
        <w:pStyle w:val="a5"/>
        <w:spacing w:line="240" w:lineRule="auto"/>
        <w:ind w:firstLine="45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53E35">
        <w:rPr>
          <w:rFonts w:ascii="Times New Roman" w:hAnsi="Times New Roman" w:cs="Times New Roman"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пользоваться средствами выразительности языка жи</w:t>
      </w:r>
      <w:r w:rsidR="00D3329E" w:rsidRPr="00853E35">
        <w:rPr>
          <w:spacing w:val="-2"/>
          <w:szCs w:val="28"/>
        </w:rPr>
        <w:t>вописи, г</w:t>
      </w:r>
      <w:r w:rsidR="00853E35">
        <w:rPr>
          <w:spacing w:val="-2"/>
          <w:szCs w:val="28"/>
        </w:rPr>
        <w:t xml:space="preserve">рафики, скульптуры, </w:t>
      </w:r>
      <w:proofErr w:type="spellStart"/>
      <w:r w:rsidR="00853E35">
        <w:rPr>
          <w:spacing w:val="-2"/>
          <w:szCs w:val="28"/>
        </w:rPr>
        <w:t>декоративно</w:t>
      </w:r>
      <w:r w:rsidR="00D3329E" w:rsidRPr="00853E35">
        <w:rPr>
          <w:spacing w:val="-2"/>
          <w:szCs w:val="28"/>
        </w:rPr>
        <w:t>прикладного</w:t>
      </w:r>
      <w:proofErr w:type="spellEnd"/>
      <w:r w:rsidR="00D3329E" w:rsidRPr="00853E35">
        <w:rPr>
          <w:spacing w:val="-2"/>
          <w:szCs w:val="28"/>
        </w:rPr>
        <w:t xml:space="preserve"> </w:t>
      </w:r>
      <w:r w:rsidR="00D3329E" w:rsidRPr="00853E35">
        <w:rPr>
          <w:szCs w:val="28"/>
        </w:rPr>
        <w:t xml:space="preserve">искусства, художественного конструирования в собственной </w:t>
      </w:r>
      <w:proofErr w:type="spellStart"/>
      <w:r w:rsidR="00853E35">
        <w:rPr>
          <w:spacing w:val="-2"/>
          <w:szCs w:val="28"/>
        </w:rPr>
        <w:t>художественно</w:t>
      </w:r>
      <w:r w:rsidR="00D3329E" w:rsidRPr="00853E35">
        <w:rPr>
          <w:spacing w:val="-2"/>
          <w:szCs w:val="28"/>
        </w:rPr>
        <w:t>творческой</w:t>
      </w:r>
      <w:proofErr w:type="spellEnd"/>
      <w:r w:rsidR="00D3329E" w:rsidRPr="00853E35">
        <w:rPr>
          <w:spacing w:val="-2"/>
          <w:szCs w:val="28"/>
        </w:rPr>
        <w:t xml:space="preserve"> деятельности; передавать раз</w:t>
      </w:r>
      <w:r w:rsidR="00D3329E" w:rsidRPr="00853E35">
        <w:rPr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53E35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="00D3329E" w:rsidRPr="00853E35">
        <w:rPr>
          <w:szCs w:val="28"/>
        </w:rPr>
        <w:t>Paint</w:t>
      </w:r>
      <w:proofErr w:type="spellEnd"/>
      <w:r w:rsidR="00D3329E" w:rsidRPr="00853E35">
        <w:rPr>
          <w:szCs w:val="28"/>
        </w:rPr>
        <w:t>.</w:t>
      </w:r>
    </w:p>
    <w:p w:rsidR="00D3329E" w:rsidRPr="00853E35" w:rsidRDefault="00D3329E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 w:rsidRPr="00853E35">
        <w:rPr>
          <w:szCs w:val="28"/>
        </w:rPr>
        <w:lastRenderedPageBreak/>
        <w:t>Значи</w:t>
      </w:r>
      <w:r w:rsidR="00853E35" w:rsidRPr="00853E35">
        <w:rPr>
          <w:szCs w:val="28"/>
        </w:rPr>
        <w:t xml:space="preserve">мые темы искусства. </w:t>
      </w:r>
      <w:r w:rsidRPr="00853E35">
        <w:rPr>
          <w:szCs w:val="28"/>
        </w:rPr>
        <w:t>О чем говорит искусство?</w:t>
      </w:r>
    </w:p>
    <w:p w:rsidR="00D3329E" w:rsidRPr="00853E35" w:rsidRDefault="00D3329E" w:rsidP="00853E35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853E35">
        <w:rPr>
          <w:rFonts w:ascii="Times New Roman" w:hAnsi="Times New Roman" w:cs="Times New Roman"/>
          <w:color w:val="auto"/>
          <w:sz w:val="28"/>
          <w:szCs w:val="28"/>
        </w:rPr>
        <w:t>Выпускник научится: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осознавать значимые темы искусства и отражать</w:t>
      </w:r>
      <w:r w:rsidR="00853E35" w:rsidRPr="00853E35">
        <w:rPr>
          <w:szCs w:val="28"/>
        </w:rPr>
        <w:t xml:space="preserve"> их в собственной </w:t>
      </w:r>
      <w:proofErr w:type="spellStart"/>
      <w:r w:rsidR="00853E35" w:rsidRPr="00853E35">
        <w:rPr>
          <w:szCs w:val="28"/>
        </w:rPr>
        <w:t>художественно</w:t>
      </w:r>
      <w:r w:rsidR="00D3329E" w:rsidRPr="00853E35">
        <w:rPr>
          <w:szCs w:val="28"/>
        </w:rPr>
        <w:t>творческой</w:t>
      </w:r>
      <w:proofErr w:type="spellEnd"/>
      <w:r w:rsidR="00D3329E" w:rsidRPr="00853E35">
        <w:rPr>
          <w:szCs w:val="28"/>
        </w:rPr>
        <w:t xml:space="preserve"> деятельности;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="00D3329E" w:rsidRPr="00853E35">
        <w:rPr>
          <w:szCs w:val="28"/>
        </w:rPr>
        <w:t> </w:t>
      </w:r>
      <w:r w:rsidR="00D3329E" w:rsidRPr="00853E35">
        <w:rPr>
          <w:szCs w:val="28"/>
        </w:rPr>
        <w:t>т.</w:t>
      </w:r>
      <w:r w:rsidR="00D3329E" w:rsidRPr="00853E35">
        <w:rPr>
          <w:szCs w:val="28"/>
        </w:rPr>
        <w:t> </w:t>
      </w:r>
      <w:r w:rsidR="00D3329E" w:rsidRPr="00853E35">
        <w:rPr>
          <w:szCs w:val="28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="00D3329E" w:rsidRPr="00853E35">
        <w:rPr>
          <w:szCs w:val="28"/>
        </w:rPr>
        <w:t>цветоведения</w:t>
      </w:r>
      <w:proofErr w:type="spellEnd"/>
      <w:r w:rsidR="00D3329E" w:rsidRPr="00853E35">
        <w:rPr>
          <w:szCs w:val="28"/>
        </w:rPr>
        <w:t>, усвоенные способы действия.</w:t>
      </w:r>
    </w:p>
    <w:p w:rsidR="00D3329E" w:rsidRPr="00853E35" w:rsidRDefault="00D3329E" w:rsidP="00853E35">
      <w:pPr>
        <w:pStyle w:val="a5"/>
        <w:spacing w:line="240" w:lineRule="auto"/>
        <w:ind w:firstLine="45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53E35">
        <w:rPr>
          <w:rFonts w:ascii="Times New Roman" w:hAnsi="Times New Roman" w:cs="Times New Roman"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-2"/>
          <w:szCs w:val="28"/>
        </w:rPr>
        <w:t xml:space="preserve">- </w:t>
      </w:r>
      <w:r w:rsidR="00D3329E" w:rsidRPr="00853E35">
        <w:rPr>
          <w:spacing w:val="-2"/>
          <w:szCs w:val="28"/>
        </w:rPr>
        <w:t>видеть, чувствовать и изображать красоту и раз</w:t>
      </w:r>
      <w:r w:rsidR="00D3329E" w:rsidRPr="00853E35">
        <w:rPr>
          <w:szCs w:val="28"/>
        </w:rPr>
        <w:t>нообразие природы, человека, зданий, предметов;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pacing w:val="2"/>
          <w:szCs w:val="28"/>
        </w:rPr>
      </w:pPr>
      <w:r>
        <w:rPr>
          <w:spacing w:val="4"/>
          <w:szCs w:val="28"/>
        </w:rPr>
        <w:t xml:space="preserve">- </w:t>
      </w:r>
      <w:r w:rsidR="00D3329E" w:rsidRPr="00853E35">
        <w:rPr>
          <w:spacing w:val="4"/>
          <w:szCs w:val="28"/>
        </w:rPr>
        <w:t xml:space="preserve">понимать и передавать в художественной работе </w:t>
      </w:r>
      <w:r w:rsidR="00D3329E" w:rsidRPr="00853E35">
        <w:rPr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pacing w:val="2"/>
          <w:szCs w:val="28"/>
        </w:rPr>
        <w:t xml:space="preserve">- </w:t>
      </w:r>
      <w:r w:rsidR="00D3329E" w:rsidRPr="00853E35">
        <w:rPr>
          <w:spacing w:val="2"/>
          <w:szCs w:val="28"/>
        </w:rPr>
        <w:t>изображать пейзажи, натюрморты, портреты, вы</w:t>
      </w:r>
      <w:r w:rsidR="00D3329E" w:rsidRPr="00853E35">
        <w:rPr>
          <w:szCs w:val="28"/>
        </w:rPr>
        <w:t>ражая свое отношение к ним;</w:t>
      </w:r>
    </w:p>
    <w:p w:rsidR="00D3329E" w:rsidRPr="00853E35" w:rsidRDefault="006F53B1" w:rsidP="006F53B1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D3329E" w:rsidRPr="00853E35">
        <w:rPr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3329E" w:rsidRPr="00853E35" w:rsidRDefault="00D3329E" w:rsidP="0085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29E" w:rsidRPr="00853E35" w:rsidRDefault="00D3329E" w:rsidP="00853E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3E35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D3329E" w:rsidRPr="00853E35" w:rsidRDefault="00D3329E" w:rsidP="00853E3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53E35">
        <w:rPr>
          <w:rFonts w:ascii="Times New Roman" w:hAnsi="Times New Roman" w:cs="Times New Roman"/>
          <w:bCs/>
          <w:sz w:val="28"/>
          <w:szCs w:val="28"/>
        </w:rPr>
        <w:t>ТЫ ИЗОБРАЖАЕШЬ, УКРАШАЕШЬ И СТРОИШЬ</w:t>
      </w:r>
      <w:bookmarkEnd w:id="0"/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853E35">
        <w:rPr>
          <w:rFonts w:ascii="Times New Roman" w:hAnsi="Times New Roman" w:cs="Times New Roman"/>
          <w:bCs/>
          <w:sz w:val="28"/>
          <w:szCs w:val="28"/>
        </w:rPr>
        <w:t>Ты учишься изображать</w:t>
      </w:r>
      <w:bookmarkEnd w:id="1"/>
    </w:p>
    <w:p w:rsidR="00D3329E" w:rsidRP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853E35">
        <w:rPr>
          <w:rFonts w:ascii="Times New Roman" w:hAnsi="Times New Roman" w:cs="Times New Roman"/>
          <w:bCs/>
          <w:sz w:val="28"/>
          <w:szCs w:val="28"/>
        </w:rPr>
        <w:t>Ты украшаешь</w:t>
      </w:r>
      <w:bookmarkEnd w:id="2"/>
    </w:p>
    <w:p w:rsidR="00D3329E" w:rsidRP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Мир полон украшений. Цветы.</w:t>
      </w:r>
    </w:p>
    <w:p w:rsidR="00D3329E" w:rsidRP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Красоту нужно уметь замечать. Узоры на крыльях. Ритм пятен. Красивые рыбы. Монотипия. Украшения птиц. Объемная аппликация. Узоры, которые создали люди. Как украшает себя человек.</w:t>
      </w:r>
    </w:p>
    <w:p w:rsidR="00D3329E" w:rsidRPr="00853E35" w:rsidRDefault="00D3329E" w:rsidP="00853E35">
      <w:pPr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853E35">
        <w:rPr>
          <w:rFonts w:ascii="Times New Roman" w:hAnsi="Times New Roman" w:cs="Times New Roman"/>
          <w:bCs/>
          <w:sz w:val="28"/>
          <w:szCs w:val="28"/>
        </w:rPr>
        <w:t>Ты строишь</w:t>
      </w:r>
      <w:bookmarkStart w:id="4" w:name="_GoBack"/>
      <w:bookmarkEnd w:id="3"/>
      <w:bookmarkEnd w:id="4"/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Постройки в наше</w:t>
      </w:r>
      <w:r w:rsidR="00853E35">
        <w:rPr>
          <w:rFonts w:ascii="Times New Roman" w:hAnsi="Times New Roman" w:cs="Times New Roman"/>
          <w:sz w:val="28"/>
          <w:szCs w:val="28"/>
        </w:rPr>
        <w:t xml:space="preserve">й жизни.  Дома бывают разными. </w:t>
      </w:r>
      <w:r w:rsidRPr="00853E35">
        <w:rPr>
          <w:rFonts w:ascii="Times New Roman" w:hAnsi="Times New Roman" w:cs="Times New Roman"/>
          <w:sz w:val="28"/>
          <w:szCs w:val="28"/>
        </w:rPr>
        <w:t>Домики, которые построила природа. Дом снаружи и внутри.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 xml:space="preserve">Строим город.  Все имеет свое </w:t>
      </w:r>
      <w:r w:rsidR="00853E35">
        <w:rPr>
          <w:rFonts w:ascii="Times New Roman" w:hAnsi="Times New Roman" w:cs="Times New Roman"/>
          <w:sz w:val="28"/>
          <w:szCs w:val="28"/>
        </w:rPr>
        <w:t xml:space="preserve">строение. Строим вещи. </w:t>
      </w:r>
      <w:r w:rsidRPr="00853E35">
        <w:rPr>
          <w:rFonts w:ascii="Times New Roman" w:hAnsi="Times New Roman" w:cs="Times New Roman"/>
          <w:sz w:val="28"/>
          <w:szCs w:val="28"/>
        </w:rPr>
        <w:t>Город, в котором мы живем (обобщение темы).</w:t>
      </w:r>
    </w:p>
    <w:p w:rsidR="00D3329E" w:rsidRPr="00853E35" w:rsidRDefault="00D3329E" w:rsidP="00853E35">
      <w:pPr>
        <w:keepNext/>
        <w:keepLines/>
        <w:spacing w:after="0" w:line="240" w:lineRule="auto"/>
        <w:ind w:right="20" w:firstLine="3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853E35">
        <w:rPr>
          <w:rFonts w:ascii="Times New Roman" w:hAnsi="Times New Roman" w:cs="Times New Roman"/>
          <w:bCs/>
          <w:sz w:val="28"/>
          <w:szCs w:val="28"/>
        </w:rPr>
        <w:t>Изображение, украшение, постройка всегда помогают друг другу</w:t>
      </w:r>
      <w:bookmarkEnd w:id="5"/>
    </w:p>
    <w:p w:rsid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Три Брата-Мастера всегда трудятся вместе. Праздник весны.  Сказочная страна. Времена года.</w:t>
      </w:r>
    </w:p>
    <w:p w:rsidR="00853E35" w:rsidRDefault="00853E35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9E" w:rsidRPr="00853E3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дравствуй, лето! Урок любования</w:t>
      </w:r>
    </w:p>
    <w:p w:rsidR="00853E35" w:rsidRDefault="00853E35" w:rsidP="00853E3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329E" w:rsidRPr="00853E35" w:rsidRDefault="00853E35" w:rsidP="00853E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ИСКУССТВО И </w:t>
      </w:r>
      <w:r w:rsidR="00D3329E" w:rsidRPr="00853E35">
        <w:rPr>
          <w:rFonts w:ascii="Times New Roman" w:hAnsi="Times New Roman" w:cs="Times New Roman"/>
          <w:bCs/>
          <w:sz w:val="28"/>
          <w:szCs w:val="28"/>
        </w:rPr>
        <w:t>ТЫ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Как и чем работает художник?</w:t>
      </w:r>
    </w:p>
    <w:p w:rsidR="00D3329E" w:rsidRPr="00853E35" w:rsidRDefault="00D3329E" w:rsidP="00853E35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Три основных цвета — желтый, красный, синий. Белая и черная краски.</w:t>
      </w:r>
    </w:p>
    <w:p w:rsidR="00D3329E" w:rsidRPr="00853E35" w:rsidRDefault="00D3329E" w:rsidP="00853E3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Пастель и цветные мелки,</w:t>
      </w:r>
      <w:r w:rsidR="00853E35">
        <w:rPr>
          <w:rFonts w:ascii="Times New Roman" w:hAnsi="Times New Roman" w:cs="Times New Roman"/>
          <w:sz w:val="28"/>
          <w:szCs w:val="28"/>
        </w:rPr>
        <w:t xml:space="preserve"> акварель, их выразительные воз</w:t>
      </w:r>
      <w:r w:rsidRPr="00853E35">
        <w:rPr>
          <w:rFonts w:ascii="Times New Roman" w:hAnsi="Times New Roman" w:cs="Times New Roman"/>
          <w:sz w:val="28"/>
          <w:szCs w:val="28"/>
        </w:rPr>
        <w:t>можности.</w:t>
      </w:r>
    </w:p>
    <w:p w:rsidR="00D3329E" w:rsidRPr="00853E35" w:rsidRDefault="00D3329E" w:rsidP="00853E35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Реальность и фантазия</w:t>
      </w:r>
    </w:p>
    <w:p w:rsidR="00D3329E" w:rsidRPr="00853E35" w:rsidRDefault="00D3329E" w:rsidP="00853E35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D3329E" w:rsidRPr="00853E35" w:rsidRDefault="00853E35" w:rsidP="00853E35">
      <w:pPr>
        <w:spacing w:after="0" w:line="240" w:lineRule="auto"/>
        <w:ind w:left="284" w:right="20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Братья-Мастера </w:t>
      </w:r>
      <w:r w:rsidR="00D3329E" w:rsidRPr="00853E35">
        <w:rPr>
          <w:rFonts w:ascii="Times New Roman" w:hAnsi="Times New Roman" w:cs="Times New Roman"/>
          <w:sz w:val="28"/>
          <w:szCs w:val="28"/>
        </w:rPr>
        <w:t>Изображе</w:t>
      </w:r>
      <w:r>
        <w:rPr>
          <w:rFonts w:ascii="Times New Roman" w:hAnsi="Times New Roman" w:cs="Times New Roman"/>
          <w:sz w:val="28"/>
          <w:szCs w:val="28"/>
        </w:rPr>
        <w:t>ния, Украшения и Постройки всег</w:t>
      </w:r>
      <w:r w:rsidR="00D3329E" w:rsidRPr="00853E35">
        <w:rPr>
          <w:rFonts w:ascii="Times New Roman" w:hAnsi="Times New Roman" w:cs="Times New Roman"/>
          <w:sz w:val="28"/>
          <w:szCs w:val="28"/>
        </w:rPr>
        <w:t>да работают вместе (обобщение темы).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О чем говорит искусство</w:t>
      </w:r>
    </w:p>
    <w:p w:rsidR="00D3329E" w:rsidRPr="00853E35" w:rsidRDefault="00D3329E" w:rsidP="00853E35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</w:t>
      </w:r>
    </w:p>
    <w:p w:rsidR="00D3329E" w:rsidRPr="00853E35" w:rsidRDefault="00D3329E" w:rsidP="00853E35">
      <w:pPr>
        <w:spacing w:after="0" w:line="240" w:lineRule="auto"/>
        <w:ind w:left="426" w:right="20" w:hanging="66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 (обоб</w:t>
      </w:r>
      <w:r w:rsidRPr="00853E35">
        <w:rPr>
          <w:rFonts w:ascii="Times New Roman" w:hAnsi="Times New Roman" w:cs="Times New Roman"/>
          <w:sz w:val="28"/>
          <w:szCs w:val="28"/>
        </w:rPr>
        <w:softHyphen/>
        <w:t>щение темы).</w:t>
      </w:r>
    </w:p>
    <w:p w:rsidR="00D3329E" w:rsidRPr="00853E35" w:rsidRDefault="00D3329E" w:rsidP="00853E3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Как говорит искусство</w:t>
      </w:r>
    </w:p>
    <w:p w:rsidR="00D3329E" w:rsidRPr="00853E35" w:rsidRDefault="00D3329E" w:rsidP="00853E35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Теплые и холодные цвета. Борьба теплого и холодного. Тихие и звонкие цвета.</w:t>
      </w:r>
    </w:p>
    <w:p w:rsidR="00D3329E" w:rsidRP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Что такое ритм линий? Характер линий. Ритм пятен.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853E35" w:rsidRDefault="00D3329E" w:rsidP="00853E35">
      <w:pPr>
        <w:spacing w:after="0" w:line="240" w:lineRule="auto"/>
        <w:ind w:left="284" w:right="-10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Ритм линий и пятен, цв</w:t>
      </w:r>
      <w:r w:rsidR="00853E35">
        <w:rPr>
          <w:rFonts w:ascii="Times New Roman" w:hAnsi="Times New Roman" w:cs="Times New Roman"/>
          <w:sz w:val="28"/>
          <w:szCs w:val="28"/>
        </w:rPr>
        <w:t>ет, пропорции — средства вырази</w:t>
      </w:r>
      <w:r w:rsidRPr="00853E35">
        <w:rPr>
          <w:rFonts w:ascii="Times New Roman" w:hAnsi="Times New Roman" w:cs="Times New Roman"/>
          <w:sz w:val="28"/>
          <w:szCs w:val="28"/>
        </w:rPr>
        <w:t>тельности.</w:t>
      </w:r>
      <w:r w:rsidR="00853E35">
        <w:rPr>
          <w:rFonts w:ascii="Times New Roman" w:hAnsi="Times New Roman" w:cs="Times New Roman"/>
          <w:sz w:val="28"/>
          <w:szCs w:val="28"/>
        </w:rPr>
        <w:t xml:space="preserve"> Обобщающий урок года.</w:t>
      </w:r>
    </w:p>
    <w:p w:rsidR="00853E35" w:rsidRDefault="00853E35" w:rsidP="00853E35">
      <w:pPr>
        <w:spacing w:after="0" w:line="240" w:lineRule="auto"/>
        <w:ind w:right="-100"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29E" w:rsidRPr="00853E35" w:rsidRDefault="00D3329E" w:rsidP="00853E35">
      <w:pPr>
        <w:spacing w:after="0" w:line="240" w:lineRule="auto"/>
        <w:ind w:right="-10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ИСКУССТВО ВОКРУГ НАС</w:t>
      </w:r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Искусство в твоем доме</w:t>
      </w:r>
    </w:p>
    <w:p w:rsidR="00D3329E" w:rsidRPr="00853E35" w:rsidRDefault="00853E35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игрушки. Посуда у тебя дома. </w:t>
      </w:r>
      <w:r w:rsidR="00D3329E" w:rsidRPr="00853E35">
        <w:rPr>
          <w:rFonts w:ascii="Times New Roman" w:hAnsi="Times New Roman" w:cs="Times New Roman"/>
          <w:sz w:val="28"/>
          <w:szCs w:val="28"/>
        </w:rPr>
        <w:t>Обои и штор</w:t>
      </w:r>
      <w:r>
        <w:rPr>
          <w:rFonts w:ascii="Times New Roman" w:hAnsi="Times New Roman" w:cs="Times New Roman"/>
          <w:sz w:val="28"/>
          <w:szCs w:val="28"/>
        </w:rPr>
        <w:t xml:space="preserve">ы у тебя дома. Мамин платок. Твои книжки. </w:t>
      </w:r>
      <w:r w:rsidR="00D3329E" w:rsidRPr="00853E35">
        <w:rPr>
          <w:rFonts w:ascii="Times New Roman" w:hAnsi="Times New Roman" w:cs="Times New Roman"/>
          <w:sz w:val="28"/>
          <w:szCs w:val="28"/>
        </w:rPr>
        <w:t>Открытки.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Искусство на улицах твоего города</w:t>
      </w:r>
    </w:p>
    <w:p w:rsidR="00D3329E" w:rsidRP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Памятники архитектуры. Парки, скверы, бульвары. Ажурные ограды. Волшебные фонари. Витрины.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D3329E" w:rsidRPr="00853E35" w:rsidRDefault="00D3329E" w:rsidP="00853E35">
      <w:pPr>
        <w:spacing w:after="0" w:line="240" w:lineRule="auto"/>
        <w:ind w:right="-1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Художник и зрелище</w:t>
      </w:r>
    </w:p>
    <w:p w:rsidR="00D3329E" w:rsidRPr="00853E35" w:rsidRDefault="00D3329E" w:rsidP="00853E35">
      <w:pPr>
        <w:spacing w:after="0" w:line="240" w:lineRule="auto"/>
        <w:ind w:left="360" w:right="6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Художник в цирке. Художник в театре. Театр кукол. Маски.  Афиша и плакат. Праздник в городе.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Школьный карнавал (обобщение темы).</w:t>
      </w:r>
    </w:p>
    <w:p w:rsidR="00D3329E" w:rsidRPr="00853E35" w:rsidRDefault="00D3329E" w:rsidP="00853E35">
      <w:pPr>
        <w:keepNext/>
        <w:keepLines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lastRenderedPageBreak/>
        <w:t>Художник и музей</w:t>
      </w:r>
    </w:p>
    <w:p w:rsid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Картина-натюрморт. Картины исторические и бытовые. Скульптура в музее и на улице. Художественная выставка (обобщение темы).</w:t>
      </w:r>
    </w:p>
    <w:p w:rsidR="00853E35" w:rsidRDefault="00853E35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29E" w:rsidRPr="00853E35" w:rsidRDefault="00D3329E" w:rsidP="00853E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КАЖДЫЙ НАРОД - ХУДОЖНИК (ИЗОБРАЖЕНИЕ, УКРАШЕНИЕ, ПОСТРОЙКА В ТВОРЧЕСТВЕ НАРОДОВ ВСЕЙ ЗЕМЛИ)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Истоки родного искусства</w:t>
      </w:r>
    </w:p>
    <w:p w:rsidR="00D3329E" w:rsidRPr="00853E35" w:rsidRDefault="00D3329E" w:rsidP="00853E35">
      <w:pPr>
        <w:spacing w:after="0" w:line="240" w:lineRule="auto"/>
        <w:ind w:left="360" w:right="138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Пейзаж родной земли. Деревня — деревянный мир. Красота человека.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Древние города нашей земли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Родной угол.   Древние соборы.  Города Русской земли.  Древнерусские воины-защитники.  Новгород.  Псков.  Владимир и Суздаль.  Москва. Узорочье теремов.</w:t>
      </w:r>
    </w:p>
    <w:p w:rsidR="00D3329E" w:rsidRPr="00853E35" w:rsidRDefault="00D3329E" w:rsidP="00853E35">
      <w:pPr>
        <w:spacing w:after="0" w:line="240" w:lineRule="auto"/>
        <w:ind w:left="360" w:right="138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 xml:space="preserve">Пир в теремных палатах (обобщение темы). </w:t>
      </w:r>
    </w:p>
    <w:p w:rsidR="00D3329E" w:rsidRPr="00853E35" w:rsidRDefault="00D3329E" w:rsidP="00853E35">
      <w:pPr>
        <w:spacing w:after="0" w:line="240" w:lineRule="auto"/>
        <w:ind w:left="360" w:right="138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Каждый народ — художник</w:t>
      </w:r>
    </w:p>
    <w:p w:rsidR="00D3329E" w:rsidRPr="00853E35" w:rsidRDefault="00D3329E" w:rsidP="00853E35">
      <w:pPr>
        <w:spacing w:after="0" w:line="240" w:lineRule="auto"/>
        <w:ind w:left="20" w:right="2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Страна восходящего солнца. Образ художественной культу</w:t>
      </w:r>
      <w:r w:rsidRPr="00853E35">
        <w:rPr>
          <w:rFonts w:ascii="Times New Roman" w:hAnsi="Times New Roman" w:cs="Times New Roman"/>
          <w:sz w:val="28"/>
          <w:szCs w:val="28"/>
        </w:rPr>
        <w:softHyphen/>
        <w:t>ры Японии.</w:t>
      </w:r>
    </w:p>
    <w:p w:rsidR="00D3329E" w:rsidRPr="00853E35" w:rsidRDefault="00D3329E" w:rsidP="00853E35">
      <w:pPr>
        <w:spacing w:after="0" w:line="240" w:lineRule="auto"/>
        <w:ind w:left="360" w:right="138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Народы гор и степей. Города в пустыне. Древняя Эллада.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Европейские города Средневековья.</w:t>
      </w:r>
    </w:p>
    <w:p w:rsidR="00D3329E" w:rsidRPr="00853E35" w:rsidRDefault="00D3329E" w:rsidP="00853E35">
      <w:pPr>
        <w:spacing w:after="0" w:line="240" w:lineRule="auto"/>
        <w:ind w:left="20" w:right="2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bCs/>
          <w:sz w:val="28"/>
          <w:szCs w:val="28"/>
        </w:rPr>
        <w:t>Искусство объединяет народы</w:t>
      </w:r>
    </w:p>
    <w:p w:rsidR="00D3329E" w:rsidRPr="00853E35" w:rsidRDefault="00D3329E" w:rsidP="00853E35">
      <w:pPr>
        <w:spacing w:after="0" w:line="240" w:lineRule="auto"/>
        <w:ind w:left="360" w:right="536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Материнство. Мудрость старости. Сопереживание. Герои –защитники.  Юность и надежды.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E35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53B1" w:rsidRPr="00D8691E" w:rsidRDefault="00D3329E" w:rsidP="005067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3E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3B1" w:rsidRPr="00D8691E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</w:t>
      </w:r>
    </w:p>
    <w:p w:rsidR="006F53B1" w:rsidRDefault="006F53B1" w:rsidP="006F5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1E">
        <w:rPr>
          <w:rFonts w:ascii="Times New Roman" w:hAnsi="Times New Roman" w:cs="Times New Roman"/>
          <w:b/>
          <w:sz w:val="28"/>
          <w:szCs w:val="28"/>
        </w:rPr>
        <w:t>часов, отводимых на освоение каждой темы</w:t>
      </w:r>
    </w:p>
    <w:p w:rsidR="006F53B1" w:rsidRPr="007B320D" w:rsidRDefault="006F53B1" w:rsidP="006F53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48"/>
        <w:gridCol w:w="4127"/>
      </w:tblGrid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3E35" w:rsidRPr="00853E35" w:rsidTr="00A6657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5" w:rsidRPr="00853E35" w:rsidRDefault="00853E35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bCs/>
                <w:sz w:val="28"/>
                <w:szCs w:val="28"/>
              </w:rPr>
              <w:t>Ты учишься изображать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 xml:space="preserve">Ты украшаешь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 xml:space="preserve">Ты строишь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keepNext/>
              <w:keepLines/>
              <w:spacing w:after="0" w:line="240" w:lineRule="auto"/>
              <w:ind w:right="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Как и чем работает художник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О чём говорит искусство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329E" w:rsidRPr="00853E35" w:rsidTr="00853E3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Искусство в твоём доме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на улицах твоего города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329E" w:rsidRPr="00853E35" w:rsidTr="00853E3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Истоки  родного искусства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Каждый народ – художник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29E" w:rsidRPr="00853E35" w:rsidTr="00853E3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853E35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E" w:rsidRPr="00853E35" w:rsidRDefault="00D3329E" w:rsidP="0085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3329E" w:rsidRPr="00853E35" w:rsidRDefault="00D3329E" w:rsidP="00853E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29E" w:rsidRPr="00853E35" w:rsidRDefault="00D3329E" w:rsidP="00853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9E" w:rsidRPr="00853E35" w:rsidRDefault="00D3329E" w:rsidP="0085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29E" w:rsidRPr="00C776E0" w:rsidRDefault="00D3329E" w:rsidP="00853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9E" w:rsidRPr="00C776E0" w:rsidRDefault="00D3329E" w:rsidP="00D33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29E" w:rsidRPr="00C776E0" w:rsidSect="004772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45"/>
    <w:rsid w:val="00023743"/>
    <w:rsid w:val="001165FB"/>
    <w:rsid w:val="004772B7"/>
    <w:rsid w:val="0057366B"/>
    <w:rsid w:val="00683CAD"/>
    <w:rsid w:val="006B7BA3"/>
    <w:rsid w:val="006F53B1"/>
    <w:rsid w:val="00763518"/>
    <w:rsid w:val="00853E35"/>
    <w:rsid w:val="0095766E"/>
    <w:rsid w:val="00A96844"/>
    <w:rsid w:val="00AE73C9"/>
    <w:rsid w:val="00C337D3"/>
    <w:rsid w:val="00C776E0"/>
    <w:rsid w:val="00D3329E"/>
    <w:rsid w:val="00D54345"/>
    <w:rsid w:val="00DA0125"/>
    <w:rsid w:val="00F7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D3329E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a3">
    <w:name w:val="Основной Знак"/>
    <w:link w:val="a4"/>
    <w:locked/>
    <w:rsid w:val="00D3329E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D3329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3329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u w:color="000000"/>
      <w:lang w:eastAsia="ru-RU"/>
    </w:rPr>
  </w:style>
  <w:style w:type="paragraph" w:customStyle="1" w:styleId="a5">
    <w:name w:val="Курсив"/>
    <w:basedOn w:val="a4"/>
    <w:rsid w:val="00D3329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3329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paragraph" w:styleId="a6">
    <w:name w:val="Body Text Indent"/>
    <w:basedOn w:val="a"/>
    <w:link w:val="a7"/>
    <w:rsid w:val="0057366B"/>
    <w:pPr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color w:val="000000"/>
      <w:kern w:val="1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7366B"/>
    <w:rPr>
      <w:rFonts w:ascii="Times New Roman" w:eastAsia="Times New Roman" w:hAnsi="Times New Roman" w:cs="Times New Roman"/>
      <w:color w:val="000000"/>
      <w:kern w:val="1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2019-12-22T19:52:00Z</cp:lastPrinted>
  <dcterms:created xsi:type="dcterms:W3CDTF">2019-12-22T10:05:00Z</dcterms:created>
  <dcterms:modified xsi:type="dcterms:W3CDTF">2020-01-13T13:19:00Z</dcterms:modified>
</cp:coreProperties>
</file>