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E4" w:rsidRPr="00277CFA" w:rsidRDefault="006944E4" w:rsidP="006944E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F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944E4" w:rsidRPr="00277CFA" w:rsidRDefault="006944E4" w:rsidP="006944E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77CFA">
        <w:rPr>
          <w:rFonts w:ascii="Times New Roman" w:hAnsi="Times New Roman" w:cs="Times New Roman"/>
          <w:b/>
          <w:sz w:val="28"/>
          <w:szCs w:val="28"/>
        </w:rPr>
        <w:t>Нагорьевская</w:t>
      </w:r>
      <w:proofErr w:type="spellEnd"/>
      <w:r w:rsidRPr="00277CF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277CFA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277CFA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6944E4" w:rsidRPr="00277CFA" w:rsidRDefault="006944E4" w:rsidP="006944E4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CFA" w:rsidRPr="00277CFA" w:rsidRDefault="006944E4" w:rsidP="00277CFA">
      <w:pPr>
        <w:pStyle w:val="aa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7CFA">
        <w:rPr>
          <w:rFonts w:ascii="Times New Roman" w:hAnsi="Times New Roman" w:cs="Times New Roman"/>
          <w:b/>
          <w:sz w:val="52"/>
          <w:szCs w:val="52"/>
        </w:rPr>
        <w:t>Юный друг!</w:t>
      </w:r>
    </w:p>
    <w:p w:rsidR="006944E4" w:rsidRPr="00277CFA" w:rsidRDefault="006944E4" w:rsidP="00CF01A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  <w:sectPr w:rsidR="006944E4" w:rsidRPr="00277CFA" w:rsidSect="004C011D">
          <w:pgSz w:w="11905" w:h="16837"/>
          <w:pgMar w:top="568" w:right="850" w:bottom="1134" w:left="1701" w:header="720" w:footer="720" w:gutter="0"/>
          <w:cols w:space="720"/>
          <w:formProt w:val="0"/>
        </w:sectPr>
      </w:pPr>
      <w:r w:rsidRPr="00277CFA">
        <w:rPr>
          <w:rFonts w:ascii="Times New Roman" w:hAnsi="Times New Roman" w:cs="Times New Roman"/>
          <w:b/>
          <w:sz w:val="32"/>
          <w:szCs w:val="32"/>
        </w:rPr>
        <w:t>Сегодня ты и твои друзья подвержены опасности: алкоголь и табак - твои враги, но они наступают на юный твой организм. Прояви мужество и отвергни их. Скажи нет-нет алкоголю и табаку в твоём теле. В здоровом теле - здоровый дух!</w:t>
      </w:r>
    </w:p>
    <w:p w:rsidR="006944E4" w:rsidRPr="00277CFA" w:rsidRDefault="006944E4" w:rsidP="006944E4">
      <w:pPr>
        <w:pStyle w:val="af5"/>
        <w:jc w:val="both"/>
        <w:rPr>
          <w:sz w:val="32"/>
          <w:szCs w:val="32"/>
        </w:rPr>
      </w:pPr>
      <w:r w:rsidRPr="00277CFA">
        <w:rPr>
          <w:sz w:val="32"/>
          <w:szCs w:val="32"/>
        </w:rPr>
        <w:lastRenderedPageBreak/>
        <w:t xml:space="preserve">      </w:t>
      </w:r>
      <w:r w:rsidRPr="00277CFA">
        <w:rPr>
          <w:rFonts w:ascii="Times New Roman" w:hAnsi="Times New Roman"/>
          <w:sz w:val="32"/>
          <w:szCs w:val="32"/>
        </w:rPr>
        <w:t xml:space="preserve">Алкоголь – вызывающее зависимость наркотическое средство; алкогольная зависимость ведет к повышению риска развития различных заболеваний преждевременной смерти. Риск развития зависимости повышается пропорционально уровню потребления. Алкоголь также относят к опьяняющим средствам, а состояние опьянения связано с риском травм и смерти как самого пьющего, так и окружающих его людей. (Устав Всемирной Организации Здравоохранения, 1995год). </w:t>
      </w:r>
    </w:p>
    <w:p w:rsidR="006944E4" w:rsidRPr="00277CFA" w:rsidRDefault="006944E4" w:rsidP="006944E4">
      <w:pPr>
        <w:pStyle w:val="af5"/>
        <w:jc w:val="both"/>
        <w:rPr>
          <w:sz w:val="32"/>
          <w:szCs w:val="32"/>
        </w:rPr>
      </w:pPr>
      <w:r w:rsidRPr="00277CFA">
        <w:rPr>
          <w:rFonts w:ascii="Times New Roman" w:hAnsi="Times New Roman"/>
          <w:sz w:val="32"/>
          <w:szCs w:val="32"/>
        </w:rPr>
        <w:tab/>
        <w:t>По данным ВОЗ, 9% глобального урона (числа потерянных лет трудоспособности) связаны с употреблением алкогольных напитков. Последствия потребления алкоголя многочисленны.</w:t>
      </w:r>
    </w:p>
    <w:p w:rsidR="006944E4" w:rsidRPr="00277CFA" w:rsidRDefault="006944E4" w:rsidP="006944E4">
      <w:pPr>
        <w:pStyle w:val="af5"/>
        <w:jc w:val="both"/>
        <w:rPr>
          <w:sz w:val="32"/>
          <w:szCs w:val="32"/>
        </w:rPr>
      </w:pPr>
      <w:r w:rsidRPr="00277CFA">
        <w:rPr>
          <w:sz w:val="32"/>
          <w:szCs w:val="32"/>
        </w:rPr>
        <w:t xml:space="preserve">     </w:t>
      </w:r>
      <w:r w:rsidRPr="00277CFA">
        <w:rPr>
          <w:rFonts w:ascii="Times New Roman" w:hAnsi="Times New Roman"/>
          <w:sz w:val="32"/>
          <w:szCs w:val="32"/>
        </w:rPr>
        <w:t xml:space="preserve">Увеличение заболеваемости и смертности, особенно за счет преждевременных смертей. Около 8-10% всех смертей в возрасте от 16 до 75 лет, </w:t>
      </w:r>
      <w:proofErr w:type="gramStart"/>
      <w:r w:rsidRPr="00277CFA">
        <w:rPr>
          <w:rFonts w:ascii="Times New Roman" w:hAnsi="Times New Roman"/>
          <w:sz w:val="32"/>
          <w:szCs w:val="32"/>
        </w:rPr>
        <w:t>обусловлены</w:t>
      </w:r>
      <w:proofErr w:type="gramEnd"/>
      <w:r w:rsidRPr="00277CFA">
        <w:rPr>
          <w:rFonts w:ascii="Times New Roman" w:hAnsi="Times New Roman"/>
          <w:sz w:val="32"/>
          <w:szCs w:val="32"/>
        </w:rPr>
        <w:t xml:space="preserve"> злоупотреблением алкоголя. </w:t>
      </w:r>
    </w:p>
    <w:p w:rsidR="006944E4" w:rsidRPr="00277CFA" w:rsidRDefault="00277CFA" w:rsidP="006944E4">
      <w:pPr>
        <w:pStyle w:val="af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944E4" w:rsidRPr="00277CFA">
        <w:rPr>
          <w:sz w:val="32"/>
          <w:szCs w:val="32"/>
        </w:rPr>
        <w:t xml:space="preserve">            </w:t>
      </w:r>
      <w:r w:rsidR="006944E4" w:rsidRPr="00277CFA">
        <w:rPr>
          <w:b/>
          <w:sz w:val="32"/>
          <w:szCs w:val="32"/>
        </w:rPr>
        <w:t> </w:t>
      </w:r>
      <w:r w:rsidR="006944E4" w:rsidRPr="00277CFA">
        <w:rPr>
          <w:rFonts w:ascii="Times New Roman" w:hAnsi="Times New Roman"/>
          <w:b/>
          <w:sz w:val="32"/>
          <w:szCs w:val="32"/>
        </w:rPr>
        <w:t>Проблемы, связанные с потреблением алкоголя</w:t>
      </w:r>
      <w:r w:rsidR="006944E4" w:rsidRPr="00277CFA">
        <w:rPr>
          <w:rFonts w:ascii="Times New Roman" w:hAnsi="Times New Roman"/>
          <w:sz w:val="32"/>
          <w:szCs w:val="32"/>
        </w:rPr>
        <w:t>: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32"/>
          <w:szCs w:val="32"/>
        </w:rPr>
      </w:pPr>
      <w:r w:rsidRPr="00277CFA">
        <w:rPr>
          <w:rFonts w:ascii="Times New Roman" w:hAnsi="Times New Roman"/>
          <w:sz w:val="32"/>
          <w:szCs w:val="32"/>
        </w:rPr>
        <w:t>Артериальная гипертония;</w:t>
      </w:r>
      <w:r w:rsidRPr="00277CFA">
        <w:rPr>
          <w:rFonts w:ascii="Arial;Helvetica;sans-serif" w:hAnsi="Arial;Helvetica;sans-serif"/>
          <w:sz w:val="32"/>
          <w:szCs w:val="32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32"/>
          <w:szCs w:val="32"/>
        </w:rPr>
      </w:pPr>
      <w:r w:rsidRPr="00277CFA">
        <w:rPr>
          <w:rFonts w:ascii="Times New Roman" w:hAnsi="Times New Roman"/>
          <w:sz w:val="32"/>
          <w:szCs w:val="32"/>
        </w:rPr>
        <w:t>Нарушения ритма сердца (аритмия);</w:t>
      </w:r>
      <w:r w:rsidRPr="00277CFA">
        <w:rPr>
          <w:rFonts w:ascii="Arial;Helvetica;sans-serif" w:hAnsi="Arial;Helvetica;sans-serif"/>
          <w:sz w:val="32"/>
          <w:szCs w:val="32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32"/>
          <w:szCs w:val="32"/>
        </w:rPr>
      </w:pPr>
      <w:r w:rsidRPr="00277CFA">
        <w:rPr>
          <w:rFonts w:ascii="Times New Roman" w:hAnsi="Times New Roman"/>
          <w:sz w:val="32"/>
          <w:szCs w:val="32"/>
        </w:rPr>
        <w:t>Онкологические заболевания (молочных желез, пищевода, поджелудочной железы, желудка, печени и т.д.);</w:t>
      </w:r>
      <w:r w:rsidRPr="00277CFA">
        <w:rPr>
          <w:rFonts w:ascii="Arial;Helvetica;sans-serif" w:hAnsi="Arial;Helvetica;sans-serif"/>
          <w:sz w:val="32"/>
          <w:szCs w:val="32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32"/>
          <w:szCs w:val="32"/>
        </w:rPr>
      </w:pPr>
      <w:r w:rsidRPr="00277CFA">
        <w:rPr>
          <w:rFonts w:ascii="Times New Roman" w:hAnsi="Times New Roman"/>
          <w:sz w:val="32"/>
          <w:szCs w:val="32"/>
        </w:rPr>
        <w:t>Цирроз печени;</w:t>
      </w:r>
      <w:r w:rsidRPr="00277CFA">
        <w:rPr>
          <w:rFonts w:ascii="Arial;Helvetica;sans-serif" w:hAnsi="Arial;Helvetica;sans-serif"/>
          <w:sz w:val="32"/>
          <w:szCs w:val="32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rPr>
          <w:sz w:val="32"/>
          <w:szCs w:val="32"/>
        </w:rPr>
      </w:pPr>
      <w:r w:rsidRPr="00277CFA">
        <w:rPr>
          <w:rFonts w:ascii="Times New Roman" w:hAnsi="Times New Roman"/>
          <w:sz w:val="32"/>
          <w:szCs w:val="32"/>
        </w:rPr>
        <w:t>Психические отклонения.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jc w:val="both"/>
        <w:rPr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</w:rPr>
        <w:t>Немаловажен тот факт, что алкоголь связан с курением, потреблением наркотиков, совместное действие которых еще больше повышает заболеваемость и смертность.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jc w:val="both"/>
        <w:rPr>
          <w:sz w:val="32"/>
          <w:szCs w:val="32"/>
        </w:rPr>
      </w:pPr>
      <w:r w:rsidRPr="00277CFA">
        <w:rPr>
          <w:color w:val="000000"/>
          <w:sz w:val="32"/>
          <w:szCs w:val="32"/>
        </w:rPr>
        <w:t>  </w:t>
      </w:r>
      <w:r w:rsidRPr="00277CFA">
        <w:rPr>
          <w:rFonts w:ascii="Times New Roman" w:hAnsi="Times New Roman"/>
          <w:color w:val="000000"/>
          <w:sz w:val="32"/>
          <w:szCs w:val="32"/>
        </w:rPr>
        <w:t xml:space="preserve">Алкоголизм – заболевание, развившееся вследствие злоупотребления спиртными напитками, сопровождающееся физическими и психическими расстройствами, приводящее к психологической социальной </w:t>
      </w:r>
      <w:proofErr w:type="spellStart"/>
      <w:r w:rsidRPr="00277CFA">
        <w:rPr>
          <w:rFonts w:ascii="Times New Roman" w:hAnsi="Times New Roman"/>
          <w:color w:val="000000"/>
          <w:sz w:val="32"/>
          <w:szCs w:val="32"/>
        </w:rPr>
        <w:t>дезадаптации</w:t>
      </w:r>
      <w:proofErr w:type="spellEnd"/>
      <w:r w:rsidRPr="00277CFA">
        <w:rPr>
          <w:rFonts w:ascii="Times New Roman" w:hAnsi="Times New Roman"/>
          <w:color w:val="000000"/>
          <w:sz w:val="32"/>
          <w:szCs w:val="32"/>
        </w:rPr>
        <w:t xml:space="preserve"> и личностной деградации.</w:t>
      </w:r>
    </w:p>
    <w:p w:rsidR="006944E4" w:rsidRPr="00277CFA" w:rsidRDefault="006944E4" w:rsidP="006944E4">
      <w:pPr>
        <w:pStyle w:val="af5"/>
        <w:jc w:val="both"/>
        <w:rPr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ab/>
        <w:t>Курение - одна из самых распространенных причин смерти, которую можно предотвратить. По</w:t>
      </w:r>
      <w:r w:rsid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данным ВОЗ, в мире 1,1 милл</w:t>
      </w:r>
      <w:r w:rsid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иарда</w:t>
      </w: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человек курят, из них 300 миллионов в развитых странах и 800 миллионов в развивающихся. </w:t>
      </w:r>
    </w:p>
    <w:p w:rsidR="00277CFA" w:rsidRPr="00277CFA" w:rsidRDefault="006944E4" w:rsidP="006944E4">
      <w:pPr>
        <w:pStyle w:val="af5"/>
        <w:ind w:firstLine="28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В период с 1950 до 2000 года табак убил 60 м</w:t>
      </w:r>
      <w:r w:rsidR="00277CFA"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иллионов </w:t>
      </w: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людей в развитых странах;</w:t>
      </w:r>
      <w:r w:rsidR="00277CFA"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944E4" w:rsidRPr="00277CFA" w:rsidRDefault="00277CFA" w:rsidP="006944E4">
      <w:pPr>
        <w:pStyle w:val="af5"/>
        <w:ind w:firstLine="284"/>
        <w:jc w:val="both"/>
        <w:rPr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75628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4 миллиона </w:t>
      </w:r>
      <w:r w:rsidR="006944E4"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человек ежегодно умирают от болезней, связанных с </w:t>
      </w:r>
      <w:proofErr w:type="spellStart"/>
      <w:r w:rsidR="006944E4"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табакокурением</w:t>
      </w:r>
      <w:proofErr w:type="spellEnd"/>
      <w:r w:rsidR="006944E4"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;</w:t>
      </w:r>
    </w:p>
    <w:p w:rsidR="00277CFA" w:rsidRPr="00277CFA" w:rsidRDefault="00277CFA" w:rsidP="006944E4">
      <w:pPr>
        <w:pStyle w:val="af5"/>
        <w:ind w:firstLine="28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277CFA" w:rsidRPr="00277CFA" w:rsidRDefault="00277CFA" w:rsidP="006944E4">
      <w:pPr>
        <w:pStyle w:val="af5"/>
        <w:ind w:firstLine="28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6944E4" w:rsidRPr="00277CFA" w:rsidRDefault="006944E4" w:rsidP="006944E4">
      <w:pPr>
        <w:pStyle w:val="af5"/>
        <w:ind w:firstLine="284"/>
        <w:jc w:val="both"/>
        <w:rPr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 2050 году число жертв курения превысит 500 миллионов. </w:t>
      </w:r>
    </w:p>
    <w:p w:rsidR="006944E4" w:rsidRPr="00277CFA" w:rsidRDefault="006944E4" w:rsidP="006944E4">
      <w:pPr>
        <w:pStyle w:val="af5"/>
        <w:ind w:firstLine="284"/>
        <w:jc w:val="both"/>
        <w:rPr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К 2020 году курение станет причиной 1/3 смертей среди взрослого населения. Курение табака стало проблемой не только самих курильщиков, но и окружающих их людей. </w:t>
      </w:r>
    </w:p>
    <w:p w:rsidR="006944E4" w:rsidRPr="00277CFA" w:rsidRDefault="006944E4" w:rsidP="006944E4">
      <w:pPr>
        <w:pStyle w:val="af5"/>
        <w:ind w:firstLine="284"/>
        <w:jc w:val="both"/>
        <w:rPr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семьях, где один из супругов курит, риск возникновения рака легких у некурящей «половины» на 30% выше, чем  в некурящих семьях;</w:t>
      </w:r>
    </w:p>
    <w:p w:rsidR="00277CFA" w:rsidRDefault="006944E4" w:rsidP="006944E4">
      <w:pPr>
        <w:pStyle w:val="af5"/>
        <w:ind w:firstLine="284"/>
        <w:jc w:val="both"/>
        <w:rPr>
          <w:rFonts w:ascii="Times New Roman" w:hAnsi="Times New Roman"/>
          <w:color w:val="000000"/>
          <w:sz w:val="32"/>
          <w:szCs w:val="32"/>
        </w:rPr>
      </w:pP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В 80-90 % случаев курение является причиной хронических заболеваний органов сердца;</w:t>
      </w:r>
      <w:r w:rsidRPr="00277CFA">
        <w:rPr>
          <w:sz w:val="32"/>
          <w:szCs w:val="32"/>
        </w:rPr>
        <w:t xml:space="preserve"> </w:t>
      </w:r>
      <w:r w:rsidRPr="00277C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30%  всех сердечно - сосудистых заболеваний вызвано курением; 85%  рака легких вызвано курением.</w:t>
      </w:r>
      <w:r w:rsidRPr="00277CFA">
        <w:rPr>
          <w:rFonts w:ascii="Times New Roman" w:hAnsi="Times New Roman"/>
          <w:color w:val="000000"/>
          <w:sz w:val="32"/>
          <w:szCs w:val="32"/>
        </w:rPr>
        <w:t xml:space="preserve">        </w:t>
      </w:r>
    </w:p>
    <w:p w:rsidR="006944E4" w:rsidRPr="00277CFA" w:rsidRDefault="00277CFA" w:rsidP="00277CFA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277CFA">
        <w:rPr>
          <w:rFonts w:ascii="Times New Roman" w:hAnsi="Times New Roman"/>
          <w:b/>
          <w:color w:val="000000"/>
          <w:sz w:val="56"/>
          <w:szCs w:val="56"/>
        </w:rPr>
        <w:t xml:space="preserve">Ты нужен стране </w:t>
      </w:r>
      <w:proofErr w:type="gramStart"/>
      <w:r w:rsidRPr="00277CFA">
        <w:rPr>
          <w:rFonts w:ascii="Times New Roman" w:hAnsi="Times New Roman"/>
          <w:b/>
          <w:color w:val="000000"/>
          <w:sz w:val="56"/>
          <w:szCs w:val="56"/>
        </w:rPr>
        <w:t>здоровым</w:t>
      </w:r>
      <w:proofErr w:type="gramEnd"/>
      <w:r w:rsidRPr="00277CFA">
        <w:rPr>
          <w:rFonts w:ascii="Times New Roman" w:hAnsi="Times New Roman"/>
          <w:b/>
          <w:color w:val="000000"/>
          <w:sz w:val="56"/>
          <w:szCs w:val="56"/>
        </w:rPr>
        <w:t>! Береги себя!</w:t>
      </w:r>
    </w:p>
    <w:p w:rsidR="006944E4" w:rsidRPr="00277CFA" w:rsidRDefault="006944E4" w:rsidP="00277CFA">
      <w:pPr>
        <w:pStyle w:val="af5"/>
        <w:ind w:firstLine="284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77CFA">
        <w:rPr>
          <w:rFonts w:ascii="Times New Roman" w:hAnsi="Times New Roman"/>
          <w:b/>
          <w:color w:val="000000"/>
          <w:sz w:val="32"/>
          <w:szCs w:val="32"/>
        </w:rPr>
        <w:t xml:space="preserve">Волонтёры отряда «Прометей» </w:t>
      </w: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center"/>
        <w:rPr>
          <w:sz w:val="40"/>
          <w:szCs w:val="40"/>
        </w:rPr>
      </w:pPr>
    </w:p>
    <w:p w:rsidR="006944E4" w:rsidRPr="00277CFA" w:rsidRDefault="006944E4" w:rsidP="006944E4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CFA">
        <w:rPr>
          <w:sz w:val="40"/>
          <w:szCs w:val="40"/>
        </w:rPr>
        <w:t> </w:t>
      </w:r>
      <w:r w:rsidRPr="00277CFA">
        <w:rPr>
          <w:rFonts w:ascii="Times New Roman" w:hAnsi="Times New Roman" w:cs="Times New Roman"/>
          <w:b/>
          <w:sz w:val="40"/>
          <w:szCs w:val="40"/>
        </w:rPr>
        <w:t>Муниципальное бюджетное общеобразовательное учреждение</w:t>
      </w:r>
    </w:p>
    <w:p w:rsidR="006944E4" w:rsidRPr="00277CFA" w:rsidRDefault="006944E4" w:rsidP="006944E4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CFA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77CFA">
        <w:rPr>
          <w:rFonts w:ascii="Times New Roman" w:hAnsi="Times New Roman" w:cs="Times New Roman"/>
          <w:b/>
          <w:sz w:val="40"/>
          <w:szCs w:val="40"/>
        </w:rPr>
        <w:t>Нагорьевская</w:t>
      </w:r>
      <w:proofErr w:type="spellEnd"/>
      <w:r w:rsidRPr="00277CFA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 </w:t>
      </w:r>
      <w:proofErr w:type="spellStart"/>
      <w:r w:rsidRPr="00277CFA">
        <w:rPr>
          <w:rFonts w:ascii="Times New Roman" w:hAnsi="Times New Roman" w:cs="Times New Roman"/>
          <w:b/>
          <w:sz w:val="40"/>
          <w:szCs w:val="40"/>
        </w:rPr>
        <w:t>Ровеньского</w:t>
      </w:r>
      <w:proofErr w:type="spellEnd"/>
      <w:r w:rsidRPr="00277CFA">
        <w:rPr>
          <w:rFonts w:ascii="Times New Roman" w:hAnsi="Times New Roman" w:cs="Times New Roman"/>
          <w:b/>
          <w:sz w:val="40"/>
          <w:szCs w:val="40"/>
        </w:rPr>
        <w:t xml:space="preserve"> района Белгородской области»</w:t>
      </w:r>
    </w:p>
    <w:p w:rsidR="006944E4" w:rsidRPr="00277CFA" w:rsidRDefault="006944E4" w:rsidP="006944E4">
      <w:pPr>
        <w:pStyle w:val="1"/>
        <w:jc w:val="center"/>
        <w:rPr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 xml:space="preserve">Юный друг! Сегодня ты и твои друзья подвержены опасности: алкоголь и табак, наркотики - твои враги, но они наступают на юный твой организм. Прояви мужество и отвергни их. Скажи нет-нет </w:t>
      </w:r>
      <w:r w:rsidRPr="00277CFA">
        <w:rPr>
          <w:rFonts w:ascii="Times New Roman" w:hAnsi="Times New Roman" w:cs="Times New Roman"/>
          <w:sz w:val="40"/>
          <w:szCs w:val="40"/>
        </w:rPr>
        <w:lastRenderedPageBreak/>
        <w:t>алкоголю и табаку в твоём теле. ЗАПОМНИ! В здоровом теле - здоровый дух!</w:t>
      </w:r>
    </w:p>
    <w:p w:rsidR="006944E4" w:rsidRPr="00277CFA" w:rsidRDefault="006944E4" w:rsidP="006944E4">
      <w:pPr>
        <w:pStyle w:val="af5"/>
        <w:rPr>
          <w:b/>
          <w:sz w:val="40"/>
          <w:szCs w:val="40"/>
        </w:rPr>
      </w:pPr>
      <w:r w:rsidRPr="00277CFA">
        <w:rPr>
          <w:b/>
          <w:sz w:val="40"/>
          <w:szCs w:val="40"/>
        </w:rPr>
        <w:t xml:space="preserve">                                                                                           </w:t>
      </w:r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« Какая странная во вкусе перемена!.. </w:t>
      </w:r>
    </w:p>
    <w:p w:rsidR="006944E4" w:rsidRPr="00277CFA" w:rsidRDefault="006944E4" w:rsidP="006944E4">
      <w:pPr>
        <w:pStyle w:val="af5"/>
        <w:jc w:val="right"/>
        <w:rPr>
          <w:b/>
          <w:sz w:val="40"/>
          <w:szCs w:val="40"/>
        </w:rPr>
      </w:pPr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          Ты любишь обонять не утренний цветок,</w:t>
      </w:r>
    </w:p>
    <w:p w:rsidR="006944E4" w:rsidRPr="00277CFA" w:rsidRDefault="006944E4" w:rsidP="006944E4">
      <w:pPr>
        <w:pStyle w:val="af5"/>
        <w:rPr>
          <w:b/>
          <w:sz w:val="40"/>
          <w:szCs w:val="40"/>
        </w:rPr>
      </w:pPr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                                                                                 А вредную траву зеленую, </w:t>
      </w:r>
    </w:p>
    <w:p w:rsidR="006944E4" w:rsidRPr="00277CFA" w:rsidRDefault="006944E4" w:rsidP="006944E4">
      <w:pPr>
        <w:pStyle w:val="af5"/>
        <w:jc w:val="center"/>
        <w:rPr>
          <w:b/>
          <w:sz w:val="40"/>
          <w:szCs w:val="40"/>
        </w:rPr>
      </w:pPr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                                                         Искусством </w:t>
      </w:r>
      <w:proofErr w:type="gramStart"/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превращенную</w:t>
      </w:r>
      <w:proofErr w:type="gramEnd"/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6944E4" w:rsidRPr="00277CFA" w:rsidRDefault="006944E4" w:rsidP="006944E4">
      <w:pPr>
        <w:pStyle w:val="af5"/>
        <w:jc w:val="center"/>
        <w:rPr>
          <w:b/>
          <w:sz w:val="40"/>
          <w:szCs w:val="40"/>
        </w:rPr>
      </w:pPr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                                                  В пушистый порошок!»</w:t>
      </w:r>
    </w:p>
    <w:p w:rsidR="006944E4" w:rsidRPr="00277CFA" w:rsidRDefault="006944E4" w:rsidP="006944E4">
      <w:pPr>
        <w:pStyle w:val="af5"/>
        <w:jc w:val="right"/>
        <w:rPr>
          <w:b/>
          <w:sz w:val="40"/>
          <w:szCs w:val="40"/>
        </w:rPr>
      </w:pPr>
      <w:r w:rsidRPr="00277CFA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( А.С. Пушкин) </w:t>
      </w:r>
    </w:p>
    <w:p w:rsidR="006944E4" w:rsidRPr="00277CFA" w:rsidRDefault="006944E4" w:rsidP="006944E4">
      <w:pPr>
        <w:pStyle w:val="af5"/>
        <w:rPr>
          <w:sz w:val="40"/>
          <w:szCs w:val="40"/>
        </w:rPr>
      </w:pPr>
    </w:p>
    <w:p w:rsidR="006944E4" w:rsidRPr="00277CFA" w:rsidRDefault="006944E4" w:rsidP="006944E4">
      <w:pPr>
        <w:pStyle w:val="af5"/>
        <w:jc w:val="center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 xml:space="preserve">Признаки употребления наркотиков. </w:t>
      </w:r>
    </w:p>
    <w:p w:rsidR="006944E4" w:rsidRPr="00277CFA" w:rsidRDefault="006944E4" w:rsidP="006944E4">
      <w:pPr>
        <w:pStyle w:val="af5"/>
        <w:jc w:val="center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b/>
          <w:sz w:val="40"/>
          <w:szCs w:val="40"/>
        </w:rPr>
        <w:t>Основные признаки</w:t>
      </w:r>
      <w:r w:rsidRPr="00277CFA">
        <w:rPr>
          <w:rFonts w:ascii="Times New Roman" w:hAnsi="Times New Roman" w:cs="Times New Roman"/>
          <w:sz w:val="40"/>
          <w:szCs w:val="40"/>
        </w:rPr>
        <w:t>: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1. расширенные или суженые зрачки;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2. нарушение речи, походки и координации движений при отсутствии запаха алкоголя;</w:t>
      </w:r>
    </w:p>
    <w:p w:rsidR="006944E4" w:rsidRPr="00277CFA" w:rsidRDefault="006944E4" w:rsidP="006944E4">
      <w:pPr>
        <w:pStyle w:val="af5"/>
        <w:jc w:val="center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Дополнительные признаки: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1 пропажа из дома ценных вещей одежды и др.;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 xml:space="preserve">2. необычные просьбы дать денег; 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3. лживость, изворотливость;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4. проведение времени в компаниях асоциального типа;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 xml:space="preserve">5. изменение круга друзей или появление «товарищей», которые употребляют наркотики; 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b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lastRenderedPageBreak/>
        <w:t xml:space="preserve">6. </w:t>
      </w:r>
      <w:r w:rsidRPr="00277CFA">
        <w:rPr>
          <w:rFonts w:ascii="Times New Roman" w:hAnsi="Times New Roman" w:cs="Times New Roman"/>
          <w:b/>
          <w:sz w:val="40"/>
          <w:szCs w:val="40"/>
        </w:rPr>
        <w:t xml:space="preserve">снижение успеваемости, увеличение количество прогулов, плохое поведение, снижение интереса к обычным развлечениям, </w:t>
      </w:r>
      <w:proofErr w:type="gramStart"/>
      <w:r w:rsidRPr="00277CFA">
        <w:rPr>
          <w:rFonts w:ascii="Times New Roman" w:hAnsi="Times New Roman" w:cs="Times New Roman"/>
          <w:b/>
          <w:sz w:val="40"/>
          <w:szCs w:val="40"/>
        </w:rPr>
        <w:t>привычному времяпрепровождению</w:t>
      </w:r>
      <w:proofErr w:type="gramEnd"/>
      <w:r w:rsidRPr="00277CFA">
        <w:rPr>
          <w:rFonts w:ascii="Times New Roman" w:hAnsi="Times New Roman" w:cs="Times New Roman"/>
          <w:b/>
          <w:sz w:val="40"/>
          <w:szCs w:val="40"/>
        </w:rPr>
        <w:t xml:space="preserve">, спорту, любимым занятиям; 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b/>
          <w:sz w:val="40"/>
          <w:szCs w:val="40"/>
        </w:rPr>
      </w:pPr>
      <w:r w:rsidRPr="00277CFA">
        <w:rPr>
          <w:rFonts w:ascii="Times New Roman" w:hAnsi="Times New Roman" w:cs="Times New Roman"/>
          <w:b/>
          <w:sz w:val="40"/>
          <w:szCs w:val="40"/>
        </w:rPr>
        <w:t xml:space="preserve">7. </w:t>
      </w:r>
      <w:r w:rsidRPr="00277CFA">
        <w:rPr>
          <w:rFonts w:ascii="Times New Roman" w:hAnsi="Times New Roman" w:cs="Times New Roman"/>
          <w:sz w:val="40"/>
          <w:szCs w:val="40"/>
        </w:rPr>
        <w:t>покрасневшие или мутные глаза.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8. увеличивающееся безразличие к происходящему рядом;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9. изменение аппетита;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10. нарушение сна (сонливость или бессонница);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 xml:space="preserve">11. утомляемость, погружённость в себя; 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 xml:space="preserve">12. плохое настроение или частые беспричинные смены настроения, регулярные депрессии, нервозность, агрессивность; 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13. невнимательность, ухудшение памяти;</w:t>
      </w:r>
    </w:p>
    <w:p w:rsidR="006944E4" w:rsidRPr="00277CFA" w:rsidRDefault="006944E4" w:rsidP="006944E4">
      <w:pPr>
        <w:pStyle w:val="af5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t>14. внешняя неопрятность;</w:t>
      </w:r>
    </w:p>
    <w:p w:rsidR="006944E4" w:rsidRPr="00277CFA" w:rsidRDefault="006944E4" w:rsidP="006944E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77CF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Помни!</w:t>
      </w:r>
    </w:p>
    <w:p w:rsidR="006944E4" w:rsidRPr="00277CFA" w:rsidRDefault="006944E4" w:rsidP="006944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CFA">
        <w:rPr>
          <w:rFonts w:ascii="Times New Roman" w:hAnsi="Times New Roman" w:cs="Times New Roman"/>
          <w:b/>
          <w:sz w:val="40"/>
          <w:szCs w:val="40"/>
        </w:rPr>
        <w:t>Твоё здоровье в твоих руках, мой юный друг!</w:t>
      </w:r>
    </w:p>
    <w:p w:rsidR="006944E4" w:rsidRPr="00277CFA" w:rsidRDefault="006944E4" w:rsidP="006944E4">
      <w:pPr>
        <w:spacing w:after="0"/>
        <w:jc w:val="center"/>
        <w:rPr>
          <w:sz w:val="40"/>
          <w:szCs w:val="40"/>
        </w:rPr>
      </w:pPr>
    </w:p>
    <w:p w:rsidR="006944E4" w:rsidRPr="00277CFA" w:rsidRDefault="006944E4" w:rsidP="006944E4">
      <w:pPr>
        <w:spacing w:after="0"/>
        <w:rPr>
          <w:sz w:val="40"/>
          <w:szCs w:val="40"/>
        </w:rPr>
        <w:sectPr w:rsidR="006944E4" w:rsidRPr="00277CFA">
          <w:type w:val="continuous"/>
          <w:pgSz w:w="11905" w:h="16837"/>
          <w:pgMar w:top="1134" w:right="850" w:bottom="1134" w:left="1701" w:header="720" w:footer="720" w:gutter="0"/>
          <w:cols w:space="720"/>
          <w:formProt w:val="0"/>
        </w:sectPr>
      </w:pPr>
    </w:p>
    <w:p w:rsidR="006944E4" w:rsidRPr="00277CFA" w:rsidRDefault="006944E4" w:rsidP="006944E4">
      <w:pPr>
        <w:pStyle w:val="af5"/>
        <w:rPr>
          <w:sz w:val="40"/>
          <w:szCs w:val="40"/>
        </w:rPr>
      </w:pPr>
    </w:p>
    <w:p w:rsidR="006944E4" w:rsidRPr="00277CFA" w:rsidRDefault="006944E4" w:rsidP="006944E4">
      <w:pPr>
        <w:pStyle w:val="af5"/>
        <w:rPr>
          <w:sz w:val="40"/>
          <w:szCs w:val="40"/>
        </w:rPr>
      </w:pPr>
    </w:p>
    <w:p w:rsidR="006944E4" w:rsidRPr="00277CFA" w:rsidRDefault="006944E4" w:rsidP="006944E4">
      <w:pPr>
        <w:pStyle w:val="af4"/>
        <w:spacing w:before="240" w:after="120"/>
        <w:rPr>
          <w:sz w:val="40"/>
          <w:szCs w:val="40"/>
        </w:rPr>
      </w:pPr>
    </w:p>
    <w:p w:rsidR="006944E4" w:rsidRPr="00277CFA" w:rsidRDefault="006944E4" w:rsidP="006944E4">
      <w:pPr>
        <w:pStyle w:val="af5"/>
        <w:ind w:firstLine="284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rFonts w:ascii="Times New Roman" w:hAnsi="Times New Roman"/>
          <w:color w:val="000000"/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color w:val="000000"/>
          <w:sz w:val="40"/>
          <w:szCs w:val="40"/>
        </w:rPr>
        <w:t xml:space="preserve">     </w:t>
      </w:r>
    </w:p>
    <w:p w:rsidR="006944E4" w:rsidRPr="00277CFA" w:rsidRDefault="006944E4" w:rsidP="006944E4">
      <w:pPr>
        <w:rPr>
          <w:sz w:val="40"/>
          <w:szCs w:val="40"/>
        </w:rPr>
        <w:sectPr w:rsidR="006944E4" w:rsidRPr="00277CFA">
          <w:type w:val="continuous"/>
          <w:pgSz w:w="11905" w:h="16837"/>
          <w:pgMar w:top="1134" w:right="850" w:bottom="1134" w:left="1701" w:header="720" w:footer="720" w:gutter="0"/>
          <w:cols w:space="720"/>
          <w:formProt w:val="0"/>
        </w:sectPr>
      </w:pPr>
    </w:p>
    <w:p w:rsidR="006944E4" w:rsidRPr="00277CFA" w:rsidRDefault="006944E4" w:rsidP="006944E4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277CFA">
        <w:rPr>
          <w:rFonts w:ascii="Times New Roman" w:hAnsi="Times New Roman" w:cs="Times New Roman"/>
          <w:sz w:val="40"/>
          <w:szCs w:val="40"/>
        </w:rPr>
        <w:lastRenderedPageBreak/>
        <w:t>Профилактика алкоголизма</w:t>
      </w:r>
    </w:p>
    <w:p w:rsidR="006944E4" w:rsidRPr="00277CFA" w:rsidRDefault="006944E4" w:rsidP="006944E4">
      <w:pPr>
        <w:jc w:val="center"/>
        <w:rPr>
          <w:sz w:val="40"/>
          <w:szCs w:val="40"/>
        </w:rPr>
        <w:sectPr w:rsidR="006944E4" w:rsidRPr="00277CFA" w:rsidSect="004C011D">
          <w:type w:val="continuous"/>
          <w:pgSz w:w="11905" w:h="16837"/>
          <w:pgMar w:top="1134" w:right="850" w:bottom="1134" w:left="1701" w:header="720" w:footer="720" w:gutter="0"/>
          <w:cols w:space="720"/>
          <w:formProt w:val="0"/>
        </w:sectPr>
      </w:pPr>
    </w:p>
    <w:p w:rsidR="006944E4" w:rsidRPr="00277CFA" w:rsidRDefault="006944E4" w:rsidP="006944E4">
      <w:pPr>
        <w:pStyle w:val="af5"/>
        <w:rPr>
          <w:sz w:val="40"/>
          <w:szCs w:val="40"/>
        </w:rPr>
      </w:pPr>
      <w:r w:rsidRPr="00277CFA">
        <w:rPr>
          <w:sz w:val="40"/>
          <w:szCs w:val="40"/>
        </w:rPr>
        <w:lastRenderedPageBreak/>
        <w:t> 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t xml:space="preserve">Алкоголь – вызывающее зависимость наркотическое средство; алкогольная зависимость ведет к повышению риска развития различных заболеваний преждевременной смерти. Риск развития зависимости повышается пропорционально уровню потребления. Алкоголь также относят к опьяняющим средствам, а состояние опьянения связано с риском травм и смерти как самого пьющего, так и окружающих его людей. (Устав Всемирной Организации Здравоохранения, 1995год). 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t>По данным ВОЗ, 9% глобального урона (числа лет потерянных лет трудоспособности) связаны с употреблением алкогольных напитков. Последствия потребления алкоголя многочисленны.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sz w:val="40"/>
          <w:szCs w:val="40"/>
        </w:rPr>
        <w:t xml:space="preserve">     </w:t>
      </w:r>
      <w:r w:rsidRPr="00277CFA">
        <w:rPr>
          <w:rFonts w:ascii="Times New Roman" w:hAnsi="Times New Roman"/>
          <w:sz w:val="40"/>
          <w:szCs w:val="40"/>
        </w:rPr>
        <w:t xml:space="preserve">Увеличение заболеваемости и смертности, особенно за счет преждевременных смертей. Около 8-10% всех смертей в возрасте от 16 до 75 лет, </w:t>
      </w:r>
      <w:proofErr w:type="gramStart"/>
      <w:r w:rsidRPr="00277CFA">
        <w:rPr>
          <w:rFonts w:ascii="Times New Roman" w:hAnsi="Times New Roman"/>
          <w:sz w:val="40"/>
          <w:szCs w:val="40"/>
        </w:rPr>
        <w:t>обусловлены</w:t>
      </w:r>
      <w:proofErr w:type="gramEnd"/>
      <w:r w:rsidRPr="00277CFA">
        <w:rPr>
          <w:rFonts w:ascii="Times New Roman" w:hAnsi="Times New Roman"/>
          <w:sz w:val="40"/>
          <w:szCs w:val="40"/>
        </w:rPr>
        <w:t xml:space="preserve"> злоупотреблением алкоголя. </w:t>
      </w:r>
    </w:p>
    <w:p w:rsidR="006944E4" w:rsidRPr="00277CFA" w:rsidRDefault="006944E4" w:rsidP="006944E4">
      <w:pPr>
        <w:pStyle w:val="af5"/>
        <w:jc w:val="center"/>
        <w:rPr>
          <w:sz w:val="40"/>
          <w:szCs w:val="40"/>
        </w:rPr>
      </w:pPr>
      <w:r w:rsidRPr="00277CFA">
        <w:rPr>
          <w:sz w:val="40"/>
          <w:szCs w:val="40"/>
        </w:rPr>
        <w:t xml:space="preserve">     </w:t>
      </w:r>
      <w:r w:rsidRPr="00277CFA">
        <w:rPr>
          <w:rFonts w:ascii="Times New Roman" w:hAnsi="Times New Roman"/>
          <w:sz w:val="40"/>
          <w:szCs w:val="40"/>
        </w:rPr>
        <w:t>Проблемы, связанные с потреблением алкоголя: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lastRenderedPageBreak/>
        <w:t>Артериальная гипертония;</w:t>
      </w:r>
      <w:r w:rsidRPr="00277CFA">
        <w:rPr>
          <w:rFonts w:ascii="Arial;Helvetica;sans-serif" w:hAnsi="Arial;Helvetica;sans-serif"/>
          <w:sz w:val="40"/>
          <w:szCs w:val="40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t>Нарушения ритма сердца (аритмия);</w:t>
      </w:r>
      <w:r w:rsidRPr="00277CFA">
        <w:rPr>
          <w:rFonts w:ascii="Arial;Helvetica;sans-serif" w:hAnsi="Arial;Helvetica;sans-serif"/>
          <w:sz w:val="40"/>
          <w:szCs w:val="40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t>Онкологические заболевания (молочных желез, пищевода, поджелудочной железы, желудка, печени и т.д.);</w:t>
      </w:r>
      <w:r w:rsidRPr="00277CFA">
        <w:rPr>
          <w:rFonts w:ascii="Arial;Helvetica;sans-serif" w:hAnsi="Arial;Helvetica;sans-serif"/>
          <w:sz w:val="40"/>
          <w:szCs w:val="40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t>Цирроз печени;</w:t>
      </w:r>
      <w:r w:rsidRPr="00277CFA">
        <w:rPr>
          <w:rFonts w:ascii="Arial;Helvetica;sans-serif" w:hAnsi="Arial;Helvetica;sans-serif"/>
          <w:sz w:val="40"/>
          <w:szCs w:val="40"/>
        </w:rPr>
        <w:t xml:space="preserve"> </w:t>
      </w:r>
    </w:p>
    <w:p w:rsidR="006944E4" w:rsidRPr="00277CFA" w:rsidRDefault="006944E4" w:rsidP="006944E4">
      <w:pPr>
        <w:pStyle w:val="af5"/>
        <w:numPr>
          <w:ilvl w:val="0"/>
          <w:numId w:val="1"/>
        </w:numPr>
        <w:tabs>
          <w:tab w:val="clear" w:pos="709"/>
          <w:tab w:val="left" w:pos="707"/>
        </w:tabs>
        <w:rPr>
          <w:sz w:val="40"/>
          <w:szCs w:val="40"/>
        </w:rPr>
      </w:pPr>
      <w:r w:rsidRPr="00277CFA">
        <w:rPr>
          <w:rFonts w:ascii="Times New Roman" w:hAnsi="Times New Roman"/>
          <w:sz w:val="40"/>
          <w:szCs w:val="40"/>
        </w:rPr>
        <w:t>Психические отклонения.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color w:val="000000"/>
          <w:sz w:val="40"/>
          <w:szCs w:val="40"/>
        </w:rPr>
        <w:t xml:space="preserve">    </w:t>
      </w:r>
      <w:r w:rsidRPr="00277CFA">
        <w:rPr>
          <w:rFonts w:ascii="Times New Roman" w:hAnsi="Times New Roman"/>
          <w:color w:val="000000"/>
          <w:sz w:val="40"/>
          <w:szCs w:val="40"/>
        </w:rPr>
        <w:t>Потребление алкоголя значительно увеличивает расходы общества в результате снижения производительности труда и повышения расходов в социальной сфере.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color w:val="000000"/>
          <w:sz w:val="40"/>
          <w:szCs w:val="40"/>
        </w:rPr>
        <w:t xml:space="preserve">         </w:t>
      </w:r>
      <w:r w:rsidRPr="00277CFA">
        <w:rPr>
          <w:rFonts w:ascii="Times New Roman" w:hAnsi="Times New Roman"/>
          <w:color w:val="000000"/>
          <w:sz w:val="40"/>
          <w:szCs w:val="40"/>
        </w:rPr>
        <w:t>Алкоголь обусловливает большую долю дорожных происшествий и является важным фактором и причиной несчастных случаев в быту, на отдыхе и на работе. Приводя к множественным нарушениям общественного порядка, включая преступления, насилие и самоубийства. Алкоголь обусловливает большую долю дорожных происшествий и является важным фактором и причиной несчастных случаев в быту, на отдыхе и на работе.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color w:val="000000"/>
          <w:sz w:val="40"/>
          <w:szCs w:val="40"/>
        </w:rPr>
        <w:t xml:space="preserve">         </w:t>
      </w:r>
      <w:r w:rsidRPr="00277CFA">
        <w:rPr>
          <w:rFonts w:ascii="Times New Roman" w:hAnsi="Times New Roman"/>
          <w:color w:val="000000"/>
          <w:sz w:val="40"/>
          <w:szCs w:val="40"/>
        </w:rPr>
        <w:t xml:space="preserve">Кроме того, </w:t>
      </w:r>
      <w:r w:rsidRPr="00277CFA">
        <w:rPr>
          <w:rFonts w:ascii="Arial;Helvetica;sans-serif" w:hAnsi="Arial;Helvetica;sans-serif"/>
          <w:color w:val="000000"/>
          <w:sz w:val="40"/>
          <w:szCs w:val="40"/>
        </w:rPr>
        <w:t>алкоголь</w:t>
      </w:r>
      <w:r w:rsidRPr="00277CFA">
        <w:rPr>
          <w:rFonts w:ascii="Times New Roman" w:hAnsi="Times New Roman"/>
          <w:color w:val="000000"/>
          <w:sz w:val="40"/>
          <w:szCs w:val="40"/>
        </w:rPr>
        <w:t xml:space="preserve"> - важная причина распада семей, насилия в домашних условиях, жесткого отношения к детям, тяжелого бремени, лежащего на системе социального обеспечения.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color w:val="000000"/>
          <w:sz w:val="40"/>
          <w:szCs w:val="40"/>
        </w:rPr>
        <w:t xml:space="preserve">     </w:t>
      </w:r>
      <w:r w:rsidRPr="00277CFA">
        <w:rPr>
          <w:rFonts w:ascii="Times New Roman" w:hAnsi="Times New Roman"/>
          <w:color w:val="000000"/>
          <w:sz w:val="40"/>
          <w:szCs w:val="40"/>
        </w:rPr>
        <w:t>Немаловажен тот факт, что алкоголь связан с курением, потреблением наркотиков, совместное действие которых еще больше повышает заболеваемость и смертность.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color w:val="000000"/>
          <w:sz w:val="40"/>
          <w:szCs w:val="40"/>
        </w:rPr>
        <w:lastRenderedPageBreak/>
        <w:t xml:space="preserve">        </w:t>
      </w:r>
      <w:r w:rsidRPr="00277CFA">
        <w:rPr>
          <w:rFonts w:ascii="Times New Roman" w:hAnsi="Times New Roman"/>
          <w:color w:val="000000"/>
          <w:sz w:val="40"/>
          <w:szCs w:val="40"/>
        </w:rPr>
        <w:t xml:space="preserve">Алкоголизм – заболевание, развившееся вследствие злоупотребления спиртными напитками, сопровождающееся физическими и психическими расстройствами, приводящее к психологической социальной </w:t>
      </w:r>
      <w:proofErr w:type="spellStart"/>
      <w:r w:rsidRPr="00277CFA">
        <w:rPr>
          <w:rFonts w:ascii="Times New Roman" w:hAnsi="Times New Roman"/>
          <w:color w:val="000000"/>
          <w:sz w:val="40"/>
          <w:szCs w:val="40"/>
        </w:rPr>
        <w:t>дезадаптации</w:t>
      </w:r>
      <w:proofErr w:type="spellEnd"/>
      <w:r w:rsidRPr="00277CFA">
        <w:rPr>
          <w:rFonts w:ascii="Times New Roman" w:hAnsi="Times New Roman"/>
          <w:color w:val="000000"/>
          <w:sz w:val="40"/>
          <w:szCs w:val="40"/>
        </w:rPr>
        <w:t xml:space="preserve"> и личностной деградации.</w:t>
      </w:r>
    </w:p>
    <w:p w:rsidR="006944E4" w:rsidRPr="00277CFA" w:rsidRDefault="006944E4" w:rsidP="006944E4">
      <w:pPr>
        <w:pStyle w:val="af5"/>
        <w:jc w:val="both"/>
        <w:rPr>
          <w:sz w:val="40"/>
          <w:szCs w:val="40"/>
        </w:rPr>
      </w:pPr>
      <w:r w:rsidRPr="00277CFA">
        <w:rPr>
          <w:rFonts w:ascii="Times New Roman" w:hAnsi="Times New Roman"/>
          <w:color w:val="000000"/>
          <w:sz w:val="40"/>
          <w:szCs w:val="40"/>
        </w:rPr>
        <w:t xml:space="preserve">                                                                 БЕРЕГИТЕ СЕБЯ!</w:t>
      </w:r>
    </w:p>
    <w:p w:rsidR="006944E4" w:rsidRPr="00277CFA" w:rsidRDefault="006944E4" w:rsidP="006944E4">
      <w:pPr>
        <w:rPr>
          <w:sz w:val="40"/>
          <w:szCs w:val="40"/>
        </w:rPr>
        <w:sectPr w:rsidR="006944E4" w:rsidRPr="00277CFA">
          <w:type w:val="continuous"/>
          <w:pgSz w:w="11905" w:h="16837"/>
          <w:pgMar w:top="1134" w:right="850" w:bottom="1134" w:left="1701" w:header="720" w:footer="720" w:gutter="0"/>
          <w:cols w:space="720"/>
          <w:formProt w:val="0"/>
        </w:sectPr>
      </w:pPr>
    </w:p>
    <w:p w:rsidR="006944E4" w:rsidRPr="00277CFA" w:rsidRDefault="006944E4" w:rsidP="006944E4">
      <w:pPr>
        <w:pStyle w:val="af5"/>
        <w:spacing w:after="283"/>
        <w:jc w:val="center"/>
        <w:rPr>
          <w:sz w:val="40"/>
          <w:szCs w:val="40"/>
        </w:rPr>
      </w:pPr>
    </w:p>
    <w:p w:rsidR="006944E4" w:rsidRPr="00277CFA" w:rsidRDefault="006944E4" w:rsidP="006944E4">
      <w:pPr>
        <w:pStyle w:val="af5"/>
        <w:spacing w:after="283"/>
        <w:jc w:val="center"/>
        <w:rPr>
          <w:sz w:val="40"/>
          <w:szCs w:val="40"/>
        </w:rPr>
      </w:pPr>
    </w:p>
    <w:p w:rsidR="00CD327C" w:rsidRPr="00277CFA" w:rsidRDefault="00CD327C">
      <w:pPr>
        <w:rPr>
          <w:sz w:val="40"/>
          <w:szCs w:val="40"/>
        </w:rPr>
      </w:pPr>
    </w:p>
    <w:sectPr w:rsidR="00CD327C" w:rsidRPr="00277CFA" w:rsidSect="000F31AC">
      <w:type w:val="continuous"/>
      <w:pgSz w:w="11905" w:h="16837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010D"/>
    <w:multiLevelType w:val="multilevel"/>
    <w:tmpl w:val="1BCCDC0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E4"/>
    <w:rsid w:val="00017E8F"/>
    <w:rsid w:val="00044BE7"/>
    <w:rsid w:val="000D14AA"/>
    <w:rsid w:val="000D4710"/>
    <w:rsid w:val="00277CFA"/>
    <w:rsid w:val="00417351"/>
    <w:rsid w:val="006944E4"/>
    <w:rsid w:val="006C246C"/>
    <w:rsid w:val="006E6A74"/>
    <w:rsid w:val="006F2145"/>
    <w:rsid w:val="00756287"/>
    <w:rsid w:val="007737B7"/>
    <w:rsid w:val="00905E8E"/>
    <w:rsid w:val="009E7EA0"/>
    <w:rsid w:val="00AB6CEE"/>
    <w:rsid w:val="00AD6169"/>
    <w:rsid w:val="00CD327C"/>
    <w:rsid w:val="00CF01AB"/>
    <w:rsid w:val="00D244DF"/>
    <w:rsid w:val="00D87D46"/>
    <w:rsid w:val="00DA0C88"/>
    <w:rsid w:val="00FB2DE0"/>
    <w:rsid w:val="00FB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E4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05E8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8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8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8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8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8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8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8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8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E8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5E8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5E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5E8E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05E8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05E8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5E8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05E8E"/>
    <w:rPr>
      <w:b/>
      <w:bCs/>
      <w:spacing w:val="0"/>
    </w:rPr>
  </w:style>
  <w:style w:type="character" w:styleId="a9">
    <w:name w:val="Emphasis"/>
    <w:uiPriority w:val="20"/>
    <w:qFormat/>
    <w:rsid w:val="00905E8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05E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5E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5E8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05E8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05E8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05E8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05E8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05E8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05E8E"/>
    <w:rPr>
      <w:smallCaps/>
    </w:rPr>
  </w:style>
  <w:style w:type="character" w:styleId="af1">
    <w:name w:val="Intense Reference"/>
    <w:uiPriority w:val="32"/>
    <w:qFormat/>
    <w:rsid w:val="00905E8E"/>
    <w:rPr>
      <w:b/>
      <w:bCs/>
      <w:smallCaps/>
      <w:color w:val="auto"/>
    </w:rPr>
  </w:style>
  <w:style w:type="character" w:styleId="af2">
    <w:name w:val="Book Title"/>
    <w:uiPriority w:val="33"/>
    <w:qFormat/>
    <w:rsid w:val="00905E8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E8E"/>
    <w:pPr>
      <w:outlineLvl w:val="9"/>
    </w:pPr>
  </w:style>
  <w:style w:type="paragraph" w:customStyle="1" w:styleId="af4">
    <w:name w:val="Базовый"/>
    <w:rsid w:val="006944E4"/>
    <w:pPr>
      <w:tabs>
        <w:tab w:val="left" w:pos="709"/>
      </w:tabs>
      <w:suppressAutoHyphens/>
      <w:spacing w:after="200" w:line="276" w:lineRule="atLeast"/>
      <w:ind w:firstLine="0"/>
    </w:pPr>
    <w:rPr>
      <w:rFonts w:ascii="Calibri" w:eastAsia="DejaVu Sans" w:hAnsi="Calibri"/>
      <w:color w:val="00000A"/>
      <w:lang w:val="ru-RU" w:eastAsia="ru-RU" w:bidi="ar-SA"/>
    </w:rPr>
  </w:style>
  <w:style w:type="paragraph" w:styleId="af5">
    <w:name w:val="Body Text"/>
    <w:basedOn w:val="af4"/>
    <w:link w:val="af6"/>
    <w:rsid w:val="006944E4"/>
    <w:pPr>
      <w:spacing w:after="120"/>
    </w:pPr>
  </w:style>
  <w:style w:type="character" w:customStyle="1" w:styleId="af6">
    <w:name w:val="Основной текст Знак"/>
    <w:basedOn w:val="a0"/>
    <w:link w:val="af5"/>
    <w:rsid w:val="006944E4"/>
    <w:rPr>
      <w:rFonts w:ascii="Calibri" w:eastAsia="DejaVu Sans" w:hAnsi="Calibri"/>
      <w:color w:val="00000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Сервер</cp:lastModifiedBy>
  <cp:revision>4</cp:revision>
  <cp:lastPrinted>2016-06-30T09:10:00Z</cp:lastPrinted>
  <dcterms:created xsi:type="dcterms:W3CDTF">2016-06-30T08:48:00Z</dcterms:created>
  <dcterms:modified xsi:type="dcterms:W3CDTF">2016-06-30T09:10:00Z</dcterms:modified>
</cp:coreProperties>
</file>