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58" w:rsidRPr="00477501" w:rsidRDefault="00815D6A" w:rsidP="00746D58">
      <w:pPr>
        <w:tabs>
          <w:tab w:val="left" w:pos="1418"/>
          <w:tab w:val="left" w:pos="9288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46D58" w:rsidRPr="00477501" w:rsidRDefault="00746D58" w:rsidP="00746D58">
      <w:pPr>
        <w:tabs>
          <w:tab w:val="left" w:pos="9288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501">
        <w:rPr>
          <w:rFonts w:ascii="Times New Roman" w:hAnsi="Times New Roman" w:cs="Times New Roman"/>
          <w:b/>
          <w:sz w:val="28"/>
          <w:szCs w:val="28"/>
        </w:rPr>
        <w:t>к рабочей программе по истории для 5-9 классов</w:t>
      </w:r>
    </w:p>
    <w:p w:rsidR="00746D58" w:rsidRPr="00477501" w:rsidRDefault="00746D58" w:rsidP="00746D58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0FD" w:rsidRPr="00477501" w:rsidRDefault="008310FD" w:rsidP="00451548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</w:t>
      </w:r>
    </w:p>
    <w:p w:rsidR="008310FD" w:rsidRPr="00477501" w:rsidRDefault="008310FD" w:rsidP="0045154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в соответствии</w:t>
      </w:r>
      <w:r w:rsidRPr="004775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 федерального компонента государственного образовательного стандарта к результатам освоения образовательной программы по истории </w:t>
      </w:r>
    </w:p>
    <w:p w:rsidR="008310FD" w:rsidRPr="00477501" w:rsidRDefault="008310FD" w:rsidP="0045154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на основе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программы к предметной линии учебников А.А.Вигасина – А.О. Сороко-Цюпы. 5-</w:t>
      </w:r>
      <w:r w:rsidR="004B274A">
        <w:rPr>
          <w:rFonts w:ascii="Times New Roman" w:eastAsia="Times New Roman" w:hAnsi="Times New Roman" w:cs="Times New Roman"/>
          <w:sz w:val="28"/>
          <w:szCs w:val="28"/>
        </w:rPr>
        <w:t>9 классы – М.: Просвещение, 2011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310FD" w:rsidRPr="00477501" w:rsidRDefault="008310FD" w:rsidP="00451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программы для общеобразовательных учреждений история. 6-1</w:t>
      </w:r>
      <w:r w:rsidR="004B274A">
        <w:rPr>
          <w:rFonts w:ascii="Times New Roman" w:eastAsia="Times New Roman" w:hAnsi="Times New Roman" w:cs="Times New Roman"/>
          <w:sz w:val="28"/>
          <w:szCs w:val="28"/>
        </w:rPr>
        <w:t>1 класс. – М.: Просвещение, 2011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; примерной программы основного общего образования по истории</w:t>
      </w:r>
    </w:p>
    <w:p w:rsidR="008310FD" w:rsidRPr="00477501" w:rsidRDefault="008310FD" w:rsidP="0045154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с учетом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инструктивно-методического письма Департамента образования Белгородской области, ОГАОУ ДПО «Белгородский институт развития образования» «О преподавании истории и обществознания в образовательных учреждениях Белгородской области в</w:t>
      </w:r>
      <w:r w:rsidR="004B274A">
        <w:rPr>
          <w:rFonts w:ascii="Times New Roman" w:eastAsia="Times New Roman" w:hAnsi="Times New Roman" w:cs="Times New Roman"/>
          <w:sz w:val="28"/>
          <w:szCs w:val="28"/>
        </w:rPr>
        <w:t xml:space="preserve"> 2014-2015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 </w:t>
      </w:r>
    </w:p>
    <w:p w:rsidR="008310FD" w:rsidRPr="00477501" w:rsidRDefault="008310FD" w:rsidP="00451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инструктивно-методического письма Департамента образования Белгородской области, ОГАОУ ДПО «Белгородский институт развития образования» «О преподавании истории и обществознания в образовательных учреждениях Белгородской области в</w:t>
      </w:r>
      <w:r w:rsidR="004B274A">
        <w:rPr>
          <w:rFonts w:ascii="Times New Roman" w:eastAsia="Times New Roman" w:hAnsi="Times New Roman" w:cs="Times New Roman"/>
          <w:sz w:val="28"/>
          <w:szCs w:val="28"/>
        </w:rPr>
        <w:t xml:space="preserve"> 2015-2016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году».</w:t>
      </w:r>
    </w:p>
    <w:p w:rsidR="008310FD" w:rsidRPr="00477501" w:rsidRDefault="008310FD" w:rsidP="004515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базовый уровень изучения предмета история.</w:t>
      </w:r>
    </w:p>
    <w:p w:rsidR="008310FD" w:rsidRPr="00477501" w:rsidRDefault="008310FD" w:rsidP="004515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В соответствии с примерной программой основного (общего) образования по истории в рабочей программе следующее распределение часов</w:t>
      </w: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8"/>
        <w:gridCol w:w="1926"/>
        <w:gridCol w:w="2615"/>
        <w:gridCol w:w="3003"/>
        <w:gridCol w:w="1333"/>
      </w:tblGrid>
      <w:tr w:rsidR="008310FD" w:rsidRPr="00477501" w:rsidTr="008310FD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учебного времени (федеральный компонент)</w:t>
            </w:r>
          </w:p>
        </w:tc>
        <w:tc>
          <w:tcPr>
            <w:tcW w:w="5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примерной программы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учебного времени </w:t>
            </w:r>
          </w:p>
        </w:tc>
      </w:tr>
      <w:tr w:rsidR="008310FD" w:rsidRPr="00477501" w:rsidTr="008310FD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История России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Всеобщая история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0FD" w:rsidRPr="00477501" w:rsidTr="008310FD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изучает история – не менее 10 ч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0FD" w:rsidRPr="00477501" w:rsidTr="008310FD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140 ч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России (с древности до </w:t>
            </w: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в.) – не менее 30 ч.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Древнего мира и Средних веков – не менее 75 ч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25 ч</w:t>
            </w:r>
          </w:p>
        </w:tc>
      </w:tr>
      <w:tr w:rsidR="008310FD" w:rsidRPr="00477501" w:rsidTr="008310FD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140 ч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 (</w:t>
            </w: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начало ХХ вв.) – не менее 72 ч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Нового времени (</w:t>
            </w: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начало ХХ вв.) – не менее 48 ч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20 ч</w:t>
            </w:r>
          </w:p>
        </w:tc>
      </w:tr>
      <w:tr w:rsidR="008310FD" w:rsidRPr="00477501" w:rsidTr="008310FD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IX</w:t>
            </w: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70 ч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Новейшая и современная история России – не менее 36 ч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Новейшая и современная история – не менее 24 ч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10 ч</w:t>
            </w:r>
          </w:p>
        </w:tc>
      </w:tr>
    </w:tbl>
    <w:p w:rsidR="008310FD" w:rsidRPr="00477501" w:rsidRDefault="008310FD" w:rsidP="004515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Программой по истории для 5-9 классов проведение контрольных работ не предусмотрено, но в соответствии с рекомендациями инструктивно-методического письма Департамента образования Белгородской области, ОГАОУ ДПО «Белгородский институт развития образования» «О преподавании истории и обществознания в образовательных учреждениях Белгородской обла</w:t>
      </w:r>
      <w:r w:rsidR="004B274A">
        <w:rPr>
          <w:rFonts w:ascii="Times New Roman" w:eastAsia="Times New Roman" w:hAnsi="Times New Roman" w:cs="Times New Roman"/>
          <w:sz w:val="28"/>
          <w:szCs w:val="28"/>
        </w:rPr>
        <w:t>сти в 2015-2016</w:t>
      </w:r>
      <w:r w:rsidR="0047750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 в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рабочей программе по истории </w:t>
      </w:r>
    </w:p>
    <w:p w:rsidR="008310FD" w:rsidRPr="00477501" w:rsidRDefault="008310FD" w:rsidP="004515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5745" w:type="dxa"/>
        <w:jc w:val="center"/>
        <w:tblLook w:val="04A0"/>
      </w:tblPr>
      <w:tblGrid>
        <w:gridCol w:w="2946"/>
        <w:gridCol w:w="2799"/>
      </w:tblGrid>
      <w:tr w:rsidR="008310FD" w:rsidRPr="00477501" w:rsidTr="00746D58">
        <w:trPr>
          <w:jc w:val="center"/>
        </w:trPr>
        <w:tc>
          <w:tcPr>
            <w:tcW w:w="2715" w:type="dxa"/>
            <w:hideMark/>
          </w:tcPr>
          <w:p w:rsidR="008310FD" w:rsidRPr="00477501" w:rsidRDefault="00746D58" w:rsidP="00746D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8310FD" w:rsidRPr="00477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ласс</w:t>
            </w:r>
          </w:p>
        </w:tc>
        <w:tc>
          <w:tcPr>
            <w:tcW w:w="2580" w:type="dxa"/>
            <w:hideMark/>
          </w:tcPr>
          <w:p w:rsidR="008310FD" w:rsidRPr="00477501" w:rsidRDefault="008310FD" w:rsidP="00746D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контрольных работ (тестирование)</w:t>
            </w:r>
          </w:p>
        </w:tc>
      </w:tr>
      <w:tr w:rsidR="008310FD" w:rsidRPr="00477501" w:rsidTr="00746D58">
        <w:trPr>
          <w:jc w:val="center"/>
        </w:trPr>
        <w:tc>
          <w:tcPr>
            <w:tcW w:w="2715" w:type="dxa"/>
            <w:hideMark/>
          </w:tcPr>
          <w:p w:rsidR="008310FD" w:rsidRPr="00477501" w:rsidRDefault="008310FD" w:rsidP="00746D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  <w:hideMark/>
          </w:tcPr>
          <w:p w:rsidR="008310FD" w:rsidRPr="00477501" w:rsidRDefault="00477501" w:rsidP="00746D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10FD" w:rsidRPr="00477501" w:rsidTr="00746D58">
        <w:trPr>
          <w:jc w:val="center"/>
        </w:trPr>
        <w:tc>
          <w:tcPr>
            <w:tcW w:w="2715" w:type="dxa"/>
            <w:hideMark/>
          </w:tcPr>
          <w:p w:rsidR="008310FD" w:rsidRPr="00477501" w:rsidRDefault="008310FD" w:rsidP="00746D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  <w:hideMark/>
          </w:tcPr>
          <w:p w:rsidR="008310FD" w:rsidRPr="00477501" w:rsidRDefault="00477501" w:rsidP="00746D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10FD" w:rsidRPr="00477501" w:rsidTr="00746D58">
        <w:trPr>
          <w:jc w:val="center"/>
        </w:trPr>
        <w:tc>
          <w:tcPr>
            <w:tcW w:w="2715" w:type="dxa"/>
            <w:hideMark/>
          </w:tcPr>
          <w:p w:rsidR="008310FD" w:rsidRPr="00477501" w:rsidRDefault="008310FD" w:rsidP="00746D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  <w:hideMark/>
          </w:tcPr>
          <w:p w:rsidR="008310FD" w:rsidRPr="00477501" w:rsidRDefault="00477501" w:rsidP="00746D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10FD" w:rsidRPr="00477501" w:rsidTr="00746D58">
        <w:trPr>
          <w:jc w:val="center"/>
        </w:trPr>
        <w:tc>
          <w:tcPr>
            <w:tcW w:w="2715" w:type="dxa"/>
            <w:hideMark/>
          </w:tcPr>
          <w:p w:rsidR="008310FD" w:rsidRPr="00477501" w:rsidRDefault="008310FD" w:rsidP="00746D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0" w:type="dxa"/>
            <w:hideMark/>
          </w:tcPr>
          <w:p w:rsidR="008310FD" w:rsidRPr="00477501" w:rsidRDefault="00477501" w:rsidP="00746D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10FD" w:rsidRPr="00477501" w:rsidTr="00746D58">
        <w:trPr>
          <w:jc w:val="center"/>
        </w:trPr>
        <w:tc>
          <w:tcPr>
            <w:tcW w:w="2715" w:type="dxa"/>
            <w:hideMark/>
          </w:tcPr>
          <w:p w:rsidR="008310FD" w:rsidRPr="00477501" w:rsidRDefault="008310FD" w:rsidP="00746D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0" w:type="dxa"/>
            <w:hideMark/>
          </w:tcPr>
          <w:p w:rsidR="008310FD" w:rsidRPr="00477501" w:rsidRDefault="00477501" w:rsidP="00746D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310FD" w:rsidRPr="00477501" w:rsidRDefault="008310FD" w:rsidP="004515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Курс история в 5-9 классах рассчитан на </w:t>
      </w: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380 часо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в: 5 класс – 68 часов, 6 класс – 68 часов, 7 класс – 68 часов, 8 класс – 68 часов, 9 класс – 68 часов (34 недели, 2 часа в неделю), что соответствует объёму часов учебной нагрузки, определенному учебным планом</w:t>
      </w:r>
      <w:r w:rsidR="00477501">
        <w:rPr>
          <w:rFonts w:ascii="Times New Roman" w:eastAsia="Times New Roman" w:hAnsi="Times New Roman" w:cs="Times New Roman"/>
          <w:sz w:val="28"/>
          <w:szCs w:val="28"/>
        </w:rPr>
        <w:t xml:space="preserve"> и уставом МБОУ «Ровеньская ООШ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8310FD" w:rsidRPr="00477501" w:rsidRDefault="008310FD" w:rsidP="004515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Учебно-предметная программа по истории древнего мира, 5 класс» (автор Вигасин А.А.) рассчитана на 68 часов, но в соответствии с рекомендациями инструктивно-методического письма Департамента образования Белгородской области, ОГАОУ ДПО «Белгородский институт развития образования» «О преподавании истории и обществознания в образовательных учреждениях Белгородской области в 2011-2012 учебном году» для реализации и успешного ос</w:t>
      </w:r>
      <w:r w:rsidR="00477501">
        <w:rPr>
          <w:rFonts w:ascii="Times New Roman" w:eastAsia="Times New Roman" w:hAnsi="Times New Roman" w:cs="Times New Roman"/>
          <w:sz w:val="28"/>
          <w:szCs w:val="28"/>
        </w:rPr>
        <w:t xml:space="preserve">воения курса введен 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10-ти часовой пропедевтический модуль с использованием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учебника «</w:t>
      </w:r>
      <w:r w:rsidRP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История. Введение в историю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>5 класс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авт.: Майков А.Н., и</w:t>
      </w:r>
      <w:r w:rsidR="004B274A">
        <w:rPr>
          <w:rFonts w:ascii="Times New Roman" w:eastAsia="Times New Roman" w:hAnsi="Times New Roman" w:cs="Times New Roman"/>
          <w:sz w:val="28"/>
          <w:szCs w:val="28"/>
        </w:rPr>
        <w:t>здательство «Вентана-Граф», 2011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8310FD" w:rsidRPr="00477501" w:rsidRDefault="008310FD" w:rsidP="00451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В основе программы для 6 класса - следующее почасовое планирование тем:</w:t>
      </w:r>
    </w:p>
    <w:tbl>
      <w:tblPr>
        <w:tblW w:w="98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0"/>
        <w:gridCol w:w="2699"/>
        <w:gridCol w:w="3293"/>
        <w:gridCol w:w="1347"/>
        <w:gridCol w:w="1136"/>
      </w:tblGrid>
      <w:tr w:rsidR="008310FD" w:rsidRPr="00477501" w:rsidTr="008310FD">
        <w:trPr>
          <w:trHeight w:val="390"/>
          <w:tblCellSpacing w:w="0" w:type="dxa"/>
        </w:trPr>
        <w:tc>
          <w:tcPr>
            <w:tcW w:w="9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0FD" w:rsidRPr="00477501" w:rsidRDefault="008310FD" w:rsidP="00451548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0FD" w:rsidRPr="00477501" w:rsidRDefault="008310FD" w:rsidP="00451548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Федеральный компонент государственного образовательного стандарта 2004 г.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Всеобщая - история средних веков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24 ч.</w:t>
            </w:r>
          </w:p>
        </w:tc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10 ч.</w:t>
            </w:r>
          </w:p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0FD" w:rsidRPr="00477501" w:rsidTr="008310FD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 (с древнейших времен до к. 16 века.)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36 ч.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0FD" w:rsidRPr="00477501" w:rsidRDefault="008310FD" w:rsidP="00451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10FD" w:rsidRPr="00477501" w:rsidRDefault="008310FD" w:rsidP="004515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программу внесены изменения: в связи большим объемом материала по истории средних веков, часть резервных часов отдано на ее изучение: история средних веков – 32 часа, история России – 36 часов. </w:t>
      </w:r>
    </w:p>
    <w:p w:rsidR="008310FD" w:rsidRPr="00477501" w:rsidRDefault="008310FD" w:rsidP="00451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Календарно-тематическое планирование курса «История средних веков» осуществляется в соответствии с примерной программой основного общего образования по истории. С целью повышения эффективности использования учебного пособия </w:t>
      </w:r>
      <w:r w:rsidRP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>(История Средних веков: учебник 6 кл. общеобразоват</w:t>
      </w:r>
      <w:proofErr w:type="gramStart"/>
      <w:r w:rsidRP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>.у</w:t>
      </w:r>
      <w:proofErr w:type="gramEnd"/>
      <w:r w:rsidRP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>чрежд./</w:t>
      </w:r>
      <w:proofErr w:type="gramStart"/>
      <w:r w:rsidRP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>Агибалова Е.В., Донской Г.М.; под ред. Сва</w:t>
      </w:r>
      <w:r w:rsidR="004B274A">
        <w:rPr>
          <w:rFonts w:ascii="Times New Roman" w:eastAsia="Times New Roman" w:hAnsi="Times New Roman" w:cs="Times New Roman"/>
          <w:i/>
          <w:iCs/>
          <w:sz w:val="28"/>
          <w:szCs w:val="28"/>
        </w:rPr>
        <w:t>нидзе А.А.- М.: Просвещение,2014</w:t>
      </w:r>
      <w:r w:rsid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>г.),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примерная программа была модифицирована: основные вопросы содержания примерной программы рассматриваются в последовательности, определенной учебным пособием для учащихся. </w:t>
      </w:r>
      <w:proofErr w:type="gramEnd"/>
    </w:p>
    <w:p w:rsidR="008310FD" w:rsidRPr="00477501" w:rsidRDefault="008310FD" w:rsidP="004515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В основе курса по истории для 7-8 классов сочетаются 2 курса - история России и Всеобщая история, изучение курсов последовательное. </w:t>
      </w:r>
    </w:p>
    <w:p w:rsidR="008310FD" w:rsidRPr="00477501" w:rsidRDefault="008310FD" w:rsidP="004515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по курсу «Новая история» (всеобщая история) 7 класс составляет - 30 часов, учебно-предметная программа рассчитана на 28 часов поэтому в программу внесены изменения. Учебно-предметная программа по истории России XVII — XVIII вв. Данилова А.А. (7 класс) рассчитана на </w:t>
      </w: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42 часа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, по рабочей программе их </w:t>
      </w: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40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, поэтому в программу были внесены изменения.</w:t>
      </w:r>
    </w:p>
    <w:p w:rsidR="008310FD" w:rsidRPr="00477501" w:rsidRDefault="008310FD" w:rsidP="004515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Инструктивно-методическом письме БелРИПКППС «О преподавании истории и обществознания в 2006-2007 учебном году в общеобразовательных учреждениях Белгородской области» в 8 классе рекомендовано распределение часов – «Истории России» (XIX – начало ХХ вв.) – не менее 36 часов, «Истории Нового времени» (XIX – начало ХХ вв.) – не менее 24 часов; </w:t>
      </w:r>
    </w:p>
    <w:p w:rsidR="008310FD" w:rsidRPr="00477501" w:rsidRDefault="008310FD" w:rsidP="004515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Учебно-предметная программа по всеобщей истории рассчитана на </w:t>
      </w:r>
      <w:r w:rsidRPr="00477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часов, (</w:t>
      </w:r>
      <w:r w:rsidRPr="00477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часов по курсу составляет </w:t>
      </w:r>
      <w:r w:rsidRPr="00477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24 часа), </w:t>
      </w:r>
      <w:r w:rsidRPr="0047750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также рассчитана на</w:t>
      </w:r>
      <w:r w:rsidRPr="00477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24 часа. </w:t>
      </w:r>
    </w:p>
    <w:p w:rsidR="008310FD" w:rsidRPr="00477501" w:rsidRDefault="008310FD" w:rsidP="004515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Учебно-предметная программа по истории России рассчитана на </w:t>
      </w:r>
      <w:r w:rsidRPr="00477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44 часа</w:t>
      </w:r>
      <w:r w:rsidRPr="00477501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рабочая программа рассчитана на</w:t>
      </w:r>
      <w:r w:rsidRPr="00477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44 часов. </w:t>
      </w:r>
    </w:p>
    <w:p w:rsidR="008310FD" w:rsidRPr="00477501" w:rsidRDefault="008310FD" w:rsidP="004515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В программе (9 класс) сочетаются два курса – истории России и Всеобщей истории; изучение курсов </w:t>
      </w: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синхронно-параллельное, 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пропорция часов на историю России и всеобщую историю: </w:t>
      </w:r>
      <w:r w:rsidRP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1,3 и 0,7 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соответственно (46 и 24 часа)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рекомендациями инструктивно-методического письма «О преподавании истории и обществознания в 2012-2013 учебном году в общеобразовательных учреждениях Белгородской области» БелИПКППС).</w:t>
      </w:r>
    </w:p>
    <w:p w:rsidR="008310FD" w:rsidRPr="00477501" w:rsidRDefault="008310FD" w:rsidP="004515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Учебно-предметная программа по истории России Данилова А.А. рассчитана на </w:t>
      </w: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68 часов,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по рабочей программе их </w:t>
      </w: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44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, так как 34 учебные недели, что соответствует объёму часов определенному учебным планом и уставом образовательного учреждения, поэтому в программу внесены изменения. Учебно-предметная программа по всеобщей истории Сорок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Цюпа А.О рассчитана на </w:t>
      </w: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35 часов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, по рабочей программе их – </w:t>
      </w: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, поэтому в программу внесены изменения за счет сокращения количество часов с последующим объединением некоторых тем.</w:t>
      </w:r>
    </w:p>
    <w:p w:rsidR="008310FD" w:rsidRPr="00477501" w:rsidRDefault="008310FD" w:rsidP="004515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Школьный предмет « История» должен ввести уча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щегося основной школы в науку, т. е. познакомить его с общи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ная задача, которую должен решить учитель в процессе учебно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го сотрудничества с учащимися.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Историческое образование — мировоззренческий инстру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мент, оно играет важную роль с точки зрения личностного развития и социализации учащихся, приобщения их к ми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ровым культурным традициям, интеграции в исторически сложившееся многонациональное и многоконфессиональное сообщество.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Изучение курса всеобщей истории в 5—9 классах основыва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ется на проблемно-хронологическом подходе с акцентом на со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циализацию учащихся, которая осуществляется в процессе ре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ализации воспитательных и развивающих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>адач. Современный учитель нацелен на необходимость преобразования традици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онного процесса обучения в деятельностный, личностно зна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чимый для учащегося.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>Посредством программы реализуются три основные функции истории: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познавательная, развивающая функция, обеспечиваю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щая изучение исторического пути разных стран и народов, отражение всех явлений и процессов истории человечества;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практическо-политическая функция, состоящая в том, что история как наука, выявляя закономерности и тенденции развития общества, способствует формированию политическо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го курса, предостерегает от субъективизма;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мировоззренческая функция, обеспечивающая форми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рование представлений об обществе, общей картины мира на основе знания исторических фактов, процессов и явлений.</w:t>
      </w:r>
    </w:p>
    <w:p w:rsidR="008310FD" w:rsidRPr="00477501" w:rsidRDefault="008310FD" w:rsidP="004515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обеспечивает возможность создания широкого образовательного пространства для ознакомления с эпохой, когда общество начало осознавать своё многообразие. </w:t>
      </w:r>
    </w:p>
    <w:p w:rsidR="008310FD" w:rsidRPr="00477501" w:rsidRDefault="008310FD" w:rsidP="004515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Структура и содержание программы соответствуют образо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вательному стандарту и принципам развития системы россий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ского образования. Программа по истории основной общеобразовательной школы нацеливает на формирование си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стематизированных знаний о различных исторических этапах развития человеческой цивилизации. Содержание программы выстраивается на основе трёх основных линий: исторического времени, исторического пространства, исторического движе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ния. </w:t>
      </w:r>
    </w:p>
    <w:p w:rsidR="008310FD" w:rsidRPr="00477501" w:rsidRDefault="008310FD" w:rsidP="004515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Основным критерием отбора фактов и явлений истории различных стран и народов для курса 5—9 классов рассматри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вается их значимость в историческом процессе, в развитии мировой культуры и цивилизации.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изучения курса «История Древнего мира»:</w:t>
      </w:r>
    </w:p>
    <w:p w:rsidR="008310FD" w:rsidRPr="00477501" w:rsidRDefault="008310FD" w:rsidP="00451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освоение значимости периода древности, Античности в истории народов Европы, Азии, и России в частности, а так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 их места в истории мировой цивилизации. Содержание ключевых задач отражает направления 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формирования качеств личности и в совокупности определяет результат общего образования.</w:t>
      </w:r>
    </w:p>
    <w:p w:rsidR="008310FD" w:rsidRPr="00477501" w:rsidRDefault="008310FD" w:rsidP="00451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задачи изучения предмета «История Древнего мира»: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формирование у пятиклассников ценностных ориенти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ров для этнонациональной, культурной самоидентификации в обществе на основе освоенных знаний о народах, персоналиях Античности;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формирование у школьников способности применять знания о культуре, политическом устройстве обще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ств Др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>евней Греции, Древнего Рима, других стран для понимания сути современных общественных явлений, в общении с другими людь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ми в условиях современного поликультурного общества.</w:t>
      </w:r>
    </w:p>
    <w:p w:rsidR="008310FD" w:rsidRPr="00477501" w:rsidRDefault="008310FD" w:rsidP="004515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нии других людей, народов и культур.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изучения курса «История Средних веков»: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освоение значимости периода феодализма в истории на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родов Европы, Азии, и России в частности, а также их места в истории мировой цивилизации.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задачи изучения курса «История Средних исков» следующие: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формирование морально-ценностных установок и ориентиров национальной и культурной идентификации шестиклассников в процессе освоения историко-культурного опыта народов зарубежных стран;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овладение знаниями о социокультурном развитии народов в эпоху Средневековья (преимущественно с позиции эволюции общественных взглядов);</w:t>
      </w:r>
    </w:p>
    <w:p w:rsidR="008310FD" w:rsidRPr="00477501" w:rsidRDefault="008310FD" w:rsidP="00451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- овладение учащимися знаниями об истории отдельных стран Западной Европы в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веках в их социальном, эко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номическом, политическом и духовно-нравственном контек</w:t>
      </w:r>
      <w:r w:rsidRPr="00477501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стах, 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о месте и роли России во всемирно-историческом про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цессе в период Средневековья и его значении для современного Отечества;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воспитание толерантности, уважения к культуре и рели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гии других народов в процессе изучения истории и богатства культуры народов Европы, Азии, Африки и Америки;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развитие у учащихся способностей выявлять общее и раз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личия в развитии отдельных регионов мира в эпоху феодализ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ма, выделять и группировать признаки исторического явления, процесса;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формирование способности применять усвоенные зна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ния о взаимоотношениях между людьми, сословиями, от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дельными народами, о 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lastRenderedPageBreak/>
        <w:t>повседневной культуре и куртуазности в эпоху Средневековья в процессе осмысления современной реальности и общения с разными людьми.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изучения курса «История Нового времени»: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листических отношений и их качественного преобразования в истории стран и народов Европы, Азии, и России в частно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сти, а также их места в истории мировой цивилизации.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' Безусловно, целью также является формирование представ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лений о прошлом человечества, которые будут служить одной из основ для повышения их общей культуры, ключевых компетентностей.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задачи изучения предмета «История Нового времени» в 7 и 8 классах следующие: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формирование личности, способной к национальной, культурной самоидентификации и определению своих цен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овладение знаниями об основных событиях и процессах эпохи Нового времени в социальной, экономической, поли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воспитание толерантности, уважения и интереса к раз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нообразию культур народов Европы, Азии, Африки и Америки, их взаимодействию в Новое время;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воспитание гражданских, демократических и патриоти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Просвещения; 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изучения курса «Новейшая история»: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усвоение знаний о важнейших событиях, процессах всеобщей истории в их взаимосвязи и хронологической преемственности с российской историей;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задачи изучения предмета «Новейшая история» в 9 классе следующие: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у девятиклассников морально-ценност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ных ориентиров для гражданской, национальной, социаль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ном, культурной самоидентификации в современном обществе с опорой на усвоенные знания о социокультурных, экономических и политических процессах, происходивших в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—начале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- овладение знаниями об особенностях завершения эпо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хи индустриального общества и развития постиндустриаль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ною; сравнение и соотнесение различных явлений и процессов в социальной, экономической, политической, духовной и нравственной сферах в разных странах и континентах с ак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центированием места и роли России во всемирно-историческом процессе и значения этого периода для неё; о влиянии процессов интеграции и глобализации на национальные системы образования, язык и культуру;</w:t>
      </w:r>
      <w:proofErr w:type="gramEnd"/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воспитание у учащихся патриотических чувств, гордости и уважения к своей нации, Отечеству в процессе усвое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ими знаний о расширении направлений сотрудничества России с западноевропейскими державами и США, народами других континентов; 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воспитание ценности демократии, толерантности, ува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жения и стремления к взаимопониманию, интеграции с дру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гими народами во имя процветания нации и Отечества, сохра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нения мира;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развитие способностей работать с различными источни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ками исторической информации, выявлять главное и второ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степенное знание, группировать информацию по заданному основанию и самостоятельно найденному, анализировать и обобщать информацию о событиях и явлениях прошлого и настоящего, следуя принципу историзма, в их динамике, вза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имосвязи и взаимообусловленности;</w:t>
      </w:r>
    </w:p>
    <w:p w:rsidR="008310FD" w:rsidRPr="00477501" w:rsidRDefault="008310FD" w:rsidP="00451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— формирование у девятиклассников умения применять усвоенные исторические знания по Новейшей истории для понимания и осмысления усложняющейся реальности, в по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вседневном общении с представителями различных социаль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ных групп и общностей в отношении направлений современ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ной культуры, науки, моделей политического и экономическо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го развития стран мира.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изучения истории России в 6 классе: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формирование первичных ориентиров для этнонациональной и культурной самоидентификации на основе усвое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исторического опыта народов России; 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- овладение учащимися основными знаниями по истории России с древнейших времён до конца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в., понимание ими мест и роли Древней, Новгородской, Владимиро-Суздальской и Московской Руси во всемирно-историческом процессе, значения наследия этого периода для современного общества;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воспитание учащихся в духе уважения к своей древней истории и гордости за героические свершения предков;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развитие способности учащихся анализировать инфор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мацию, содержащуюся в летописях («Повесть временных лет» и др.), правовых 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документах (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Русская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Мос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ковской Руси.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изучения истории России в 7 классе: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продолжение формирования ориентиров для этнонациональной и культурной самоидентификации на основе усвое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ния исторического опыта народов России;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- овладение учащимися основными знаниями по истории России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вв., понимание ими места и роли Мос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ковского царства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в. и Российской империи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всемирно-историческом процессе, значения наследия этих пе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риодов для современного общества;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- воспитание учащихся в духе уважения к истории России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вв. и гордости за героические свершения предков;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развитие способности учащихся анализировать инфор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мацию, содержащуюся в исторических источниках по исто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рии России ХУН-ХУШ вв.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изучения истории России в 8 классе: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формирование первичных ориентиров для гражданской самоидентификации на основе усвоения исторического опы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та народов России;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- овладение учащимися основными знаниями по истории России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в., понимание ими места и роли Российской им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перии во всемирно-историческом процессе, значения насле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дия этого периода для современного общества;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- воспитание учащихся в духе патриотизма, уважения к истории России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в. и гордости за героические свершения предков;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развитие способности учащихся анализировать инфор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мацию, содержащуюся в исторических источниках по исто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рии России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школьников умения применять знания по истории России в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осмысления сущности со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временных общественных явлений.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изучения истории России в 9 классе:</w:t>
      </w:r>
    </w:p>
    <w:p w:rsidR="008310FD" w:rsidRPr="00477501" w:rsidRDefault="008310FD" w:rsidP="00451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завершение формирования ориентиров для гражданс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кой, этнонациональной, социальной, культурной самоиденти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фикации в окружающем мире;</w:t>
      </w:r>
    </w:p>
    <w:p w:rsidR="008310FD" w:rsidRPr="00477501" w:rsidRDefault="008310FD" w:rsidP="00451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- овладение учащимися основными знаниями по истории России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— начала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в., понимание ими места и роли России во всемирно-историческом процессе;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- воспитание учащихся в духе патриотизма, уважения к истории России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в. и гордости за героические свершения предков в соответствии с идеями взаимопонимания, толерант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ности и мира между людьми и народами, в духе демократи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ческих ценностей современного общества;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- развитие способности учащихся анализировать инфор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мацию, содержащуюся в исторических источниках по исто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рии России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— начала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учётом особенностей дан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ных источников);</w:t>
      </w:r>
    </w:p>
    <w:p w:rsidR="008310FD" w:rsidRPr="00477501" w:rsidRDefault="008310FD" w:rsidP="00451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школьников умения применять знания по истории России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-- начала </w:t>
      </w:r>
      <w:r w:rsidRPr="00477501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7750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477501">
        <w:rPr>
          <w:rFonts w:ascii="Times New Roman" w:eastAsia="Times New Roman" w:hAnsi="Times New Roman" w:cs="Times New Roman"/>
          <w:sz w:val="28"/>
          <w:szCs w:val="28"/>
        </w:rPr>
        <w:t xml:space="preserve"> осмысления сущ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ности современных общественных явлений, в общении с дру</w:t>
      </w:r>
      <w:r w:rsidRPr="00477501">
        <w:rPr>
          <w:rFonts w:ascii="Times New Roman" w:eastAsia="Times New Roman" w:hAnsi="Times New Roman" w:cs="Times New Roman"/>
          <w:sz w:val="28"/>
          <w:szCs w:val="28"/>
        </w:rPr>
        <w:softHyphen/>
        <w:t>гими людьми в современном обществе.</w:t>
      </w:r>
    </w:p>
    <w:p w:rsidR="008310FD" w:rsidRPr="00477501" w:rsidRDefault="008310FD" w:rsidP="004515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программе предусмотрены вводные и повторительно-обобщающие уроки, которые способствуют активизации учебной работы школьников, формированию у них целостных </w:t>
      </w:r>
    </w:p>
    <w:p w:rsidR="008310FD" w:rsidRPr="00477501" w:rsidRDefault="008310FD" w:rsidP="00451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исторических представлений, установлению преемственности в изучении всеобщей и отечественной истории.</w:t>
      </w:r>
    </w:p>
    <w:p w:rsidR="008310FD" w:rsidRPr="00477501" w:rsidRDefault="008310FD" w:rsidP="004515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501">
        <w:rPr>
          <w:rFonts w:ascii="Times New Roman" w:eastAsia="Times New Roman" w:hAnsi="Times New Roman" w:cs="Times New Roman"/>
          <w:sz w:val="28"/>
          <w:szCs w:val="28"/>
        </w:rPr>
        <w:t>Обучение проводится с использованием платформы информационно - образовательного портала сетевой класс Белогорья, а также порталов Федерального центра информационно – образовательных ресурсов и «единая коллекция цифровых образовательных ресурсов»</w:t>
      </w:r>
    </w:p>
    <w:p w:rsidR="00F8734B" w:rsidRPr="00477501" w:rsidRDefault="00F8734B" w:rsidP="004515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734B" w:rsidRPr="00477501" w:rsidSect="00F8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F49"/>
    <w:multiLevelType w:val="multilevel"/>
    <w:tmpl w:val="53E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7F02"/>
    <w:multiLevelType w:val="multilevel"/>
    <w:tmpl w:val="7E04D3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F4906"/>
    <w:multiLevelType w:val="multilevel"/>
    <w:tmpl w:val="6AB2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310FD"/>
    <w:rsid w:val="001F7E94"/>
    <w:rsid w:val="00224563"/>
    <w:rsid w:val="00451548"/>
    <w:rsid w:val="00477501"/>
    <w:rsid w:val="004B274A"/>
    <w:rsid w:val="00746D58"/>
    <w:rsid w:val="00815D6A"/>
    <w:rsid w:val="008302BC"/>
    <w:rsid w:val="008310FD"/>
    <w:rsid w:val="00BA7199"/>
    <w:rsid w:val="00F307C9"/>
    <w:rsid w:val="00F8734B"/>
    <w:rsid w:val="00FB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4B"/>
  </w:style>
  <w:style w:type="paragraph" w:styleId="3">
    <w:name w:val="heading 3"/>
    <w:basedOn w:val="a"/>
    <w:link w:val="30"/>
    <w:uiPriority w:val="9"/>
    <w:qFormat/>
    <w:rsid w:val="008310FD"/>
    <w:pPr>
      <w:keepNext/>
      <w:spacing w:before="198" w:after="0" w:line="240" w:lineRule="auto"/>
      <w:outlineLvl w:val="2"/>
    </w:pPr>
    <w:rPr>
      <w:rFonts w:ascii="Times New Roman" w:eastAsia="Times New Roman" w:hAnsi="Times New Roman" w:cs="Times New Roman"/>
      <w:b/>
      <w:bCs/>
      <w:color w:val="4F81BD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0FD"/>
    <w:rPr>
      <w:rFonts w:ascii="Times New Roman" w:eastAsia="Times New Roman" w:hAnsi="Times New Roman" w:cs="Times New Roman"/>
      <w:b/>
      <w:bCs/>
      <w:color w:val="4F81BD"/>
      <w:sz w:val="27"/>
      <w:szCs w:val="27"/>
    </w:rPr>
  </w:style>
  <w:style w:type="paragraph" w:styleId="a3">
    <w:name w:val="Normal (Web)"/>
    <w:basedOn w:val="a"/>
    <w:uiPriority w:val="99"/>
    <w:unhideWhenUsed/>
    <w:rsid w:val="008310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2938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Игорь</cp:lastModifiedBy>
  <cp:revision>9</cp:revision>
  <dcterms:created xsi:type="dcterms:W3CDTF">2014-11-22T10:23:00Z</dcterms:created>
  <dcterms:modified xsi:type="dcterms:W3CDTF">2016-02-22T17:12:00Z</dcterms:modified>
</cp:coreProperties>
</file>