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C" w:rsidRDefault="00BE7E69" w:rsidP="00B002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ЛИТЕРАТУРЕ </w:t>
      </w:r>
    </w:p>
    <w:p w:rsidR="00BE7E69" w:rsidRDefault="00BE7E69" w:rsidP="00B002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5-9 КЛАССА</w:t>
      </w: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Настоящая программа по литературе для V-IX класса создана на основе федерального компонента государственного стандарта основного общего образования, утвержденного приказом Министерства образования РФ от 05.03. 2004 №1089 , федерального закона от 29.12.2 2012 №273-ФЗ «Об образовании в Российской Федерации», приказа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proofErr w:type="spellStart"/>
      <w:r>
        <w:rPr>
          <w:sz w:val="23"/>
          <w:szCs w:val="23"/>
        </w:rPr>
        <w:t>реализирующих</w:t>
      </w:r>
      <w:proofErr w:type="spellEnd"/>
      <w:r>
        <w:rPr>
          <w:sz w:val="23"/>
          <w:szCs w:val="23"/>
        </w:rPr>
        <w:t xml:space="preserve"> программы</w:t>
      </w:r>
      <w:proofErr w:type="gramEnd"/>
      <w:r>
        <w:rPr>
          <w:sz w:val="23"/>
          <w:szCs w:val="23"/>
        </w:rPr>
        <w:t xml:space="preserve"> общего образования»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31.03. 2014 №253, положения «О рабочей программе учебных предметов», утвержденного приказом от 13.02.2014 №31ОД, авторской программы общеобразовательных учреждений «Литература» под редакцией Г.И.Беленького и </w:t>
      </w:r>
      <w:proofErr w:type="spellStart"/>
      <w:r>
        <w:rPr>
          <w:sz w:val="23"/>
          <w:szCs w:val="23"/>
        </w:rPr>
        <w:t>Ю.И.Лыссого.-М</w:t>
      </w:r>
      <w:proofErr w:type="spellEnd"/>
      <w:r>
        <w:rPr>
          <w:sz w:val="23"/>
          <w:szCs w:val="23"/>
        </w:rPr>
        <w:t xml:space="preserve">.: Мнемозина, 2009. </w:t>
      </w: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учебного предмета </w:t>
      </w: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целей: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pageBreakBefore/>
        <w:jc w:val="both"/>
        <w:rPr>
          <w:sz w:val="23"/>
          <w:szCs w:val="23"/>
        </w:rPr>
      </w:pP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изучения литературы в школе </w:t>
      </w:r>
      <w:r>
        <w:rPr>
          <w:sz w:val="23"/>
          <w:szCs w:val="23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rPr>
          <w:sz w:val="23"/>
          <w:szCs w:val="23"/>
        </w:rPr>
        <w:t>кст ст</w:t>
      </w:r>
      <w:proofErr w:type="gramEnd"/>
      <w:r>
        <w:rPr>
          <w:sz w:val="23"/>
          <w:szCs w:val="23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sz w:val="23"/>
          <w:szCs w:val="23"/>
        </w:rPr>
        <w:t>общегуманистические</w:t>
      </w:r>
      <w:proofErr w:type="spellEnd"/>
      <w:r>
        <w:rPr>
          <w:sz w:val="23"/>
          <w:szCs w:val="23"/>
        </w:rPr>
        <w:t xml:space="preserve"> идеалы, воспитывающими высокие нравственные чувства у человека читающего. </w:t>
      </w:r>
    </w:p>
    <w:p w:rsidR="00BE7E69" w:rsidRDefault="00BE7E69" w:rsidP="00BE7E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 </w:t>
      </w:r>
    </w:p>
    <w:p w:rsidR="00BE7E69" w:rsidRPr="00B0021A" w:rsidRDefault="00BE7E69" w:rsidP="00B0021A">
      <w:pPr>
        <w:pStyle w:val="Default"/>
        <w:ind w:firstLine="708"/>
        <w:jc w:val="both"/>
        <w:rPr>
          <w:b/>
        </w:rPr>
      </w:pPr>
      <w:r w:rsidRPr="00B0021A">
        <w:rPr>
          <w:b/>
        </w:rPr>
        <w:t xml:space="preserve">Учебно-методический комплект составляют: </w:t>
      </w:r>
    </w:p>
    <w:p w:rsidR="00BE7E69" w:rsidRDefault="00BE7E69" w:rsidP="00BE7E69">
      <w:pPr>
        <w:pStyle w:val="Default"/>
        <w:jc w:val="both"/>
      </w:pPr>
      <w:r>
        <w:t xml:space="preserve">1. Программы для общеобразовательных учреждений. «Литература. 5-11 классы»/под ред. Г.И. Беленького. – 4-е изд., </w:t>
      </w:r>
      <w:proofErr w:type="spellStart"/>
      <w:r>
        <w:t>перераб</w:t>
      </w:r>
      <w:proofErr w:type="spellEnd"/>
      <w:r>
        <w:t xml:space="preserve">. - М.: Мнемозина, 2009. </w:t>
      </w:r>
    </w:p>
    <w:p w:rsidR="00BE7E69" w:rsidRDefault="00BE7E69" w:rsidP="00BE7E69">
      <w:pPr>
        <w:pStyle w:val="Default"/>
        <w:jc w:val="both"/>
      </w:pPr>
      <w:r>
        <w:t xml:space="preserve">2. </w:t>
      </w:r>
      <w:proofErr w:type="spellStart"/>
      <w:r>
        <w:t>Снежневская</w:t>
      </w:r>
      <w:proofErr w:type="spellEnd"/>
      <w:r>
        <w:t xml:space="preserve"> М.А., </w:t>
      </w:r>
      <w:proofErr w:type="gramStart"/>
      <w:r>
        <w:t>Хренова</w:t>
      </w:r>
      <w:proofErr w:type="gramEnd"/>
      <w:r>
        <w:t xml:space="preserve"> О.М., под ред. Г.И. Беленького. Литература. 5 класс. Учебник-хрестоматия для </w:t>
      </w:r>
      <w:proofErr w:type="spellStart"/>
      <w:r>
        <w:t>общеобразоват</w:t>
      </w:r>
      <w:proofErr w:type="spellEnd"/>
      <w:r>
        <w:t xml:space="preserve">. учреждений. Часть 1 и 2. - М.: Мнемозина, 2008. </w:t>
      </w:r>
    </w:p>
    <w:p w:rsidR="00BE7E69" w:rsidRDefault="00BE7E69" w:rsidP="00BE7E69">
      <w:pPr>
        <w:pStyle w:val="Default"/>
        <w:jc w:val="both"/>
      </w:pPr>
      <w:r>
        <w:t xml:space="preserve">3. </w:t>
      </w:r>
      <w:proofErr w:type="spellStart"/>
      <w:r>
        <w:t>Снежневская</w:t>
      </w:r>
      <w:proofErr w:type="spellEnd"/>
      <w:r>
        <w:t xml:space="preserve"> М.А., </w:t>
      </w:r>
      <w:proofErr w:type="gramStart"/>
      <w:r>
        <w:t>Хренова</w:t>
      </w:r>
      <w:proofErr w:type="gramEnd"/>
      <w:r>
        <w:t xml:space="preserve"> О.М., под ред. Г.И. Беленького. Литература. 6 класс. Учебник-хрестоматия для </w:t>
      </w:r>
      <w:proofErr w:type="spellStart"/>
      <w:r>
        <w:t>общеобразоват</w:t>
      </w:r>
      <w:proofErr w:type="spellEnd"/>
      <w:r>
        <w:t xml:space="preserve">. учреждений. Часть 1 и 2. - М.: Мнемозина, 2008 4. Беленький Г.И. Литература. 7 класс. Учебник-хрестоматия для </w:t>
      </w:r>
      <w:proofErr w:type="spellStart"/>
      <w:r>
        <w:t>общеобразоват</w:t>
      </w:r>
      <w:proofErr w:type="spellEnd"/>
      <w:r>
        <w:t xml:space="preserve">. учреждений в 2-х ч. М.: Мнемозина, 2012 </w:t>
      </w:r>
    </w:p>
    <w:p w:rsidR="00BE7E69" w:rsidRDefault="00BE7E69" w:rsidP="00BE7E69">
      <w:pPr>
        <w:pStyle w:val="Default"/>
        <w:jc w:val="both"/>
      </w:pPr>
      <w:r>
        <w:t xml:space="preserve">5. Беленький Г.И. Литература. 8 класс. Учебник-хрестоматия для </w:t>
      </w:r>
      <w:proofErr w:type="spellStart"/>
      <w:r>
        <w:t>общеобразоват</w:t>
      </w:r>
      <w:proofErr w:type="spellEnd"/>
      <w:r>
        <w:t xml:space="preserve">. учреждений в 2-х ч. М.: Мнемозина, 2012 </w:t>
      </w:r>
    </w:p>
    <w:p w:rsidR="00BE7E69" w:rsidRDefault="00BE7E69" w:rsidP="00BE7E69">
      <w:pPr>
        <w:pStyle w:val="Default"/>
        <w:jc w:val="both"/>
      </w:pPr>
      <w:r>
        <w:t>6. Беленький Г.И. Литература. 9 класс: учебник для общеобразовательных учреждений</w:t>
      </w:r>
      <w:proofErr w:type="gramStart"/>
      <w:r>
        <w:t xml:space="preserve"> :</w:t>
      </w:r>
      <w:proofErr w:type="gramEnd"/>
      <w:r>
        <w:t xml:space="preserve"> в 3 ч. - М. : Мнемозина, 2013</w:t>
      </w:r>
    </w:p>
    <w:p w:rsidR="00B0021A" w:rsidRDefault="00BE7E69" w:rsidP="00BE7E69">
      <w:pPr>
        <w:pStyle w:val="Default"/>
        <w:jc w:val="both"/>
      </w:pPr>
      <w:r>
        <w:t xml:space="preserve">Школьный курс литературы, с учетом возрастных особенностей учащихся, складывается из нескольких этапов. </w:t>
      </w:r>
    </w:p>
    <w:p w:rsidR="00B0021A" w:rsidRDefault="00BE7E69" w:rsidP="00B0021A">
      <w:pPr>
        <w:pStyle w:val="Default"/>
        <w:ind w:firstLine="708"/>
        <w:jc w:val="both"/>
      </w:pPr>
      <w:r>
        <w:t xml:space="preserve">В 5-6 классах учащиеся входят в мир литературы, достигают определенного уровня начитанности, позволяющего делать первые теоретические обобщения о характерах, особенностях изображения действующих лиц и окружающей их обстановке, проводить наблюдения над языком произведений, выполнять определенные устные и письменные работы. </w:t>
      </w:r>
    </w:p>
    <w:p w:rsidR="00B0021A" w:rsidRDefault="00BE7E69" w:rsidP="00B0021A">
      <w:pPr>
        <w:pStyle w:val="Default"/>
        <w:ind w:firstLine="708"/>
        <w:jc w:val="both"/>
      </w:pPr>
      <w:r>
        <w:t>В 7 классе учащиеся знакомятся с проблемой художественного пространства и времени. Она раскрывается в произведениях об историческом прошлом, о современно</w:t>
      </w:r>
      <w:r w:rsidR="00B0021A">
        <w:t xml:space="preserve">й писателям жизни и о будущем. </w:t>
      </w:r>
    </w:p>
    <w:p w:rsidR="00B0021A" w:rsidRDefault="00BE7E69" w:rsidP="00B0021A">
      <w:pPr>
        <w:pStyle w:val="Default"/>
        <w:ind w:firstLine="708"/>
        <w:jc w:val="both"/>
      </w:pPr>
      <w:r>
        <w:lastRenderedPageBreak/>
        <w:t xml:space="preserve"> Программа для 8 класса - в преддверии курса на историко-литературной основе - построена по хронологическому принципу. Учащиеся обобщают свои наблюдения над спецификой литературы (её образностью, отличиями от других видов искусства). </w:t>
      </w:r>
    </w:p>
    <w:p w:rsidR="00BE7E69" w:rsidRDefault="00BE7E69" w:rsidP="00B0021A">
      <w:pPr>
        <w:pStyle w:val="Default"/>
        <w:ind w:firstLine="708"/>
        <w:jc w:val="both"/>
        <w:rPr>
          <w:sz w:val="23"/>
          <w:szCs w:val="23"/>
        </w:rPr>
      </w:pPr>
      <w:r>
        <w:t>В 9 классе школьникам преподается краткий курс литературы в историческом освещении – от «Слова о полку Игореве» до некоторых произведений 20 века</w:t>
      </w:r>
    </w:p>
    <w:sectPr w:rsidR="00BE7E69" w:rsidSect="007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E7E69"/>
    <w:rsid w:val="007E606E"/>
    <w:rsid w:val="00B0021A"/>
    <w:rsid w:val="00BE7E69"/>
    <w:rsid w:val="00C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2018-03-14T17:27:00Z</dcterms:created>
  <dcterms:modified xsi:type="dcterms:W3CDTF">2018-03-14T17:59:00Z</dcterms:modified>
</cp:coreProperties>
</file>