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E3" w:rsidRDefault="00A8450A">
      <w:pPr>
        <w:sectPr w:rsidR="006071E3" w:rsidSect="006071E3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B4BE04A" wp14:editId="23A7184B">
            <wp:extent cx="604202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1E3" w:rsidRPr="006071E3" w:rsidRDefault="006071E3" w:rsidP="006071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071E3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</w:t>
      </w:r>
      <w:r w:rsidRPr="006071E3">
        <w:rPr>
          <w:rFonts w:ascii="Times New Roman" w:eastAsia="Calibri" w:hAnsi="Times New Roman" w:cs="Times New Roman"/>
          <w:b/>
          <w:sz w:val="28"/>
          <w:szCs w:val="28"/>
        </w:rPr>
        <w:t>.Пояснительная записка.</w:t>
      </w:r>
      <w:proofErr w:type="gramEnd"/>
    </w:p>
    <w:p w:rsidR="006071E3" w:rsidRPr="006071E3" w:rsidRDefault="006071E3" w:rsidP="006071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71E3" w:rsidRPr="006071E3" w:rsidRDefault="006071E3" w:rsidP="006071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 xml:space="preserve">Уровневая  программа по </w:t>
      </w:r>
      <w:r w:rsidRPr="006071E3">
        <w:rPr>
          <w:rFonts w:ascii="Times New Roman" w:eastAsia="Calibri" w:hAnsi="Times New Roman" w:cs="Times New Roman"/>
          <w:sz w:val="24"/>
          <w:szCs w:val="24"/>
          <w:lang w:eastAsia="ru-RU"/>
        </w:rPr>
        <w:t>учебному предмету «Литературное чтение на родном языке» (русском) для 4 класса на 2019-2020 учебный год разработано</w:t>
      </w:r>
    </w:p>
    <w:p w:rsidR="006071E3" w:rsidRPr="006071E3" w:rsidRDefault="006071E3" w:rsidP="006071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соответствии</w:t>
      </w:r>
      <w:r w:rsidRPr="006071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требованиями федерального государственного образовательного стандарта начального общего образования (далее - ФГОС НОО);</w:t>
      </w:r>
    </w:p>
    <w:p w:rsidR="006071E3" w:rsidRPr="006071E3" w:rsidRDefault="006071E3" w:rsidP="006071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основании</w:t>
      </w:r>
      <w:r w:rsidRPr="006071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приказа Министерства образования и науки РФ от 31.12.2015 № 1577 «О внесении изменений в ФГОС НОО, утвержденный приказом </w:t>
      </w:r>
      <w:proofErr w:type="spellStart"/>
      <w:r w:rsidRPr="006071E3">
        <w:rPr>
          <w:rFonts w:ascii="Times New Roman" w:eastAsia="Calibri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6071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от 17.12.2010 №1897»;</w:t>
      </w:r>
    </w:p>
    <w:p w:rsidR="006071E3" w:rsidRPr="006071E3" w:rsidRDefault="006071E3" w:rsidP="006071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 учётом</w:t>
      </w:r>
      <w:r w:rsidRPr="006071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положений Концепции преподавания русского языка и литературы в Российской Федерации, утверждённой 09 апреля </w:t>
      </w:r>
      <w:smartTag w:uri="urn:schemas-microsoft-com:office:smarttags" w:element="metricconverter">
        <w:smartTagPr>
          <w:attr w:name="ProductID" w:val="2016 г"/>
        </w:smartTagPr>
        <w:r w:rsidRPr="006071E3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2016 г</w:t>
        </w:r>
      </w:smartTag>
      <w:r w:rsidRPr="006071E3">
        <w:rPr>
          <w:rFonts w:ascii="Times New Roman" w:eastAsia="Calibri" w:hAnsi="Times New Roman" w:cs="Times New Roman"/>
          <w:sz w:val="24"/>
          <w:szCs w:val="24"/>
          <w:lang w:eastAsia="ru-RU"/>
        </w:rPr>
        <w:t>., № 637-р.</w:t>
      </w:r>
    </w:p>
    <w:p w:rsidR="006071E3" w:rsidRPr="006071E3" w:rsidRDefault="006071E3" w:rsidP="006071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данной предметной области должно обеспечить:</w:t>
      </w:r>
    </w:p>
    <w:p w:rsidR="006071E3" w:rsidRPr="006071E3" w:rsidRDefault="006071E3" w:rsidP="006071E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6071E3" w:rsidRPr="006071E3" w:rsidRDefault="006071E3" w:rsidP="006071E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литературному наследию своего народа;</w:t>
      </w:r>
    </w:p>
    <w:p w:rsidR="006071E3" w:rsidRPr="006071E3" w:rsidRDefault="006071E3" w:rsidP="006071E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6071E3" w:rsidRPr="006071E3" w:rsidRDefault="006071E3" w:rsidP="006071E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6071E3" w:rsidRPr="006071E3" w:rsidRDefault="006071E3" w:rsidP="006071E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жанров.(</w:t>
      </w:r>
      <w:r w:rsidRPr="006071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Приказа 1577)</w:t>
      </w:r>
    </w:p>
    <w:p w:rsidR="006071E3" w:rsidRPr="006071E3" w:rsidRDefault="006071E3" w:rsidP="006071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071E3" w:rsidRPr="006071E3" w:rsidRDefault="006071E3" w:rsidP="00607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sz w:val="28"/>
          <w:lang w:val="en-US" w:eastAsia="ru-RU"/>
        </w:rPr>
        <w:t>II</w:t>
      </w:r>
      <w:r w:rsidRPr="006071E3">
        <w:rPr>
          <w:rFonts w:ascii="Times New Roman" w:eastAsia="Times New Roman" w:hAnsi="Times New Roman" w:cs="Times New Roman"/>
          <w:b/>
          <w:sz w:val="28"/>
          <w:lang w:eastAsia="ru-RU"/>
        </w:rPr>
        <w:t>.Планируемые результаты освоения учебного предмета</w:t>
      </w:r>
    </w:p>
    <w:p w:rsidR="006071E3" w:rsidRPr="006071E3" w:rsidRDefault="006071E3" w:rsidP="006071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</w:p>
    <w:p w:rsidR="006071E3" w:rsidRPr="006071E3" w:rsidRDefault="006071E3" w:rsidP="006071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Личностные результаты: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формирование чувства гордости за свою Родину, российский народ, становление гуманистических и демократических ценностных ориентаций многонационального российского общества;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формирование средствами литературных произведений целостного взгляда на мир в единстве и разнообразии природы, народов, культур;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lastRenderedPageBreak/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bookmarkStart w:id="0" w:name="_GoBack"/>
      <w:bookmarkEnd w:id="0"/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овладение начальными навыками адаптации к школе, к школьному коллективу;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 xml:space="preserve">развитие навыков сотрудничества </w:t>
      </w:r>
      <w:proofErr w:type="gramStart"/>
      <w:r w:rsidRPr="006071E3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6071E3">
        <w:rPr>
          <w:rFonts w:ascii="Times New Roman" w:eastAsia="Calibri" w:hAnsi="Times New Roman" w:cs="Times New Roman"/>
          <w:sz w:val="24"/>
          <w:szCs w:val="24"/>
        </w:rPr>
        <w:t xml:space="preserve">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6071E3" w:rsidRPr="006071E3" w:rsidRDefault="006071E3" w:rsidP="006071E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>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6071E3" w:rsidRPr="006071E3" w:rsidRDefault="006071E3" w:rsidP="006071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71E3" w:rsidRPr="006071E3" w:rsidRDefault="006071E3" w:rsidP="00607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0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60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результаты: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Регулятивные УУД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осмыслять цели изучения темы, под руководством учителя, толковать их в соответствии с изучаемым материалом урока, сохранять учебную задачу урока (воспроизводить её в ходе урока по просьбе учителя);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планировать свои действия на отдельных этапах урока, восстанавливать содержание произведения по серии сюжетных картин (картинному плану); контролировать выполненные задания с опорой на эталон (образец) или по алгоритму, данному учителем; оценивать результаты собственных учебных действий (по алгоритму, заданному учителем);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определять границы своего знания и незнания по изучаемой теме. Фиксировать по ходу урока и в конце его удовлетворённость/ неудовлетворённость, позитивно относиться к своим успехам, стремиться к улучшению результата;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анализировать причины успеха/неуспеха, формулировать их в устной форме по просьбе учителя; осваивать с помощью учителя позитивные установки.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и толковать условные знаки и символы для передачи информации (условные обозначения, выделения цветом, оформление в рамки и пр.);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пользоваться приёмами анализа и синтеза при чтении слов и предложений; понимать устройство слова, различать его содержание и форму (значение и звучание) с помощью моделей слов, стимулирующих развитие воссоздающего и творческого воображения; сравнивать и сопоставлять произведения между собой, называя общее и различное в них (художественные и научно-познавательные тексты) под руководством учителя; сопоставлять эпизод из литературного произведения с иллюстрацией, с пословицей (поговоркой). Анализировать </w:t>
      </w: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поведение литературного героя, его поступок по вопросу, предложенному учителем. Строить рассуждение (или доказательство своей точки зрения) по теме урока из 2-4 предложений;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осознавать сущность малых фольклорных жанров устного народного творчества и литературных произведений как часть родной национальной культуры;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осознавать смысл понятий: слово, предложение, текст, план текста, вопрос к тексту, пословицы и поговорки, тему, жанр;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проявлять индивидуальные творческие способности при составлении загадок, песенок, </w:t>
      </w:r>
      <w:proofErr w:type="spellStart"/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процессе чтения по ролям и </w:t>
      </w:r>
      <w:proofErr w:type="spellStart"/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инсценировании</w:t>
      </w:r>
      <w:proofErr w:type="spellEnd"/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выполнении проектных заданий;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понимать </w:t>
      </w:r>
      <w:proofErr w:type="gramStart"/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читаемое</w:t>
      </w:r>
      <w:proofErr w:type="gramEnd"/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интерпретировать смысл читаемого.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Коммуникативные УУД </w:t>
      </w:r>
    </w:p>
    <w:p w:rsidR="006071E3" w:rsidRPr="006071E3" w:rsidRDefault="006071E3" w:rsidP="006071E3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 xml:space="preserve">включаться в диалог с учителем и сверстниками, в коллективное обсуждение проблем, проявлять инициативу и активность в ходе беседы; </w:t>
      </w:r>
    </w:p>
    <w:p w:rsidR="006071E3" w:rsidRPr="006071E3" w:rsidRDefault="006071E3" w:rsidP="006071E3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 xml:space="preserve">формулировать вопросы к собеседнику. Строить рассуждение и доказательство своей точки зрения из 3-4 предложений. </w:t>
      </w:r>
    </w:p>
    <w:p w:rsidR="006071E3" w:rsidRPr="006071E3" w:rsidRDefault="006071E3" w:rsidP="006071E3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 xml:space="preserve">строить связное высказывание из 3-4 предложений по предложенной теме. Слушать партнёра по общению, вникать в смысл того, о чём говорит собеседник;  </w:t>
      </w:r>
    </w:p>
    <w:p w:rsidR="006071E3" w:rsidRPr="006071E3" w:rsidRDefault="006071E3" w:rsidP="006071E3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1E3">
        <w:rPr>
          <w:rFonts w:ascii="Times New Roman" w:eastAsia="Calibri" w:hAnsi="Times New Roman" w:cs="Times New Roman"/>
          <w:sz w:val="24"/>
          <w:szCs w:val="24"/>
        </w:rPr>
        <w:t xml:space="preserve">аргументировать свою точку зрения в процессе размышлений над поступками литературных героев, оценивать поступок героя, используя доступные оценочные средства. </w:t>
      </w:r>
    </w:p>
    <w:p w:rsidR="006071E3" w:rsidRPr="006071E3" w:rsidRDefault="006071E3" w:rsidP="006071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071E3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Обучающиеся научатся: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Виды речевой и читательской деятельности</w:t>
      </w:r>
    </w:p>
    <w:p w:rsidR="006071E3" w:rsidRPr="006071E3" w:rsidRDefault="006071E3" w:rsidP="006071E3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воспринимать на слух различные виды текстов;</w:t>
      </w:r>
    </w:p>
    <w:p w:rsidR="006071E3" w:rsidRPr="006071E3" w:rsidRDefault="006071E3" w:rsidP="006071E3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различать понятие «добро» и «зло» на основе прочитанных рассказов и сказок;</w:t>
      </w:r>
    </w:p>
    <w:p w:rsidR="006071E3" w:rsidRPr="006071E3" w:rsidRDefault="006071E3" w:rsidP="006071E3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принимать участие в коллективных беседах по прочитанным, прослушанным произведениям; отвечать на вопросы по содержанию на основе прослушанных и прочитанных самостоятельно вслух текстов; </w:t>
      </w:r>
    </w:p>
    <w:p w:rsidR="006071E3" w:rsidRPr="006071E3" w:rsidRDefault="006071E3" w:rsidP="006071E3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 </w:t>
      </w:r>
    </w:p>
    <w:p w:rsidR="006071E3" w:rsidRPr="006071E3" w:rsidRDefault="006071E3" w:rsidP="006071E3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читать и понимать жанры устного народного творчества;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Обучающиеся</w:t>
      </w:r>
      <w:proofErr w:type="gramEnd"/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получат возможность научиться: </w:t>
      </w:r>
    </w:p>
    <w:p w:rsidR="006071E3" w:rsidRPr="006071E3" w:rsidRDefault="006071E3" w:rsidP="006071E3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 чтении отражать настроение автора читаемого текста.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Обучающиеся научатся: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Творческая деятельность</w:t>
      </w:r>
    </w:p>
    <w:p w:rsidR="006071E3" w:rsidRPr="006071E3" w:rsidRDefault="006071E3" w:rsidP="006071E3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читать, соблюдая орфоэпические и интонационные нормы чтения;</w:t>
      </w:r>
    </w:p>
    <w:p w:rsidR="006071E3" w:rsidRPr="006071E3" w:rsidRDefault="006071E3" w:rsidP="006071E3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пересказывать текст подробно на основе картинного плана под руководством учителя;</w:t>
      </w:r>
    </w:p>
    <w:p w:rsidR="006071E3" w:rsidRPr="006071E3" w:rsidRDefault="006071E3" w:rsidP="006071E3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составлять высказывание на тему прочитанного или прослушанного произведения (это произведение о животных, о детях; главными героями являются…).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proofErr w:type="gramStart"/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lastRenderedPageBreak/>
        <w:t>Обучающиеся</w:t>
      </w:r>
      <w:proofErr w:type="gramEnd"/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получат возможность научиться: </w:t>
      </w:r>
    </w:p>
    <w:p w:rsidR="006071E3" w:rsidRPr="006071E3" w:rsidRDefault="006071E3" w:rsidP="006071E3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пересказывать текст подробно на основе коллективно составленного плана и под руководством учителя; </w:t>
      </w:r>
    </w:p>
    <w:p w:rsidR="006071E3" w:rsidRPr="006071E3" w:rsidRDefault="006071E3" w:rsidP="006071E3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составлять небольшие высказывания о ценности дружбы и ценности семейных отношений под руководством учителя;</w:t>
      </w:r>
    </w:p>
    <w:p w:rsidR="006071E3" w:rsidRPr="006071E3" w:rsidRDefault="006071E3" w:rsidP="006071E3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Обучающиеся научатся: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Литературоведческая пропедевтика:</w:t>
      </w:r>
    </w:p>
    <w:p w:rsidR="006071E3" w:rsidRPr="006071E3" w:rsidRDefault="006071E3" w:rsidP="006071E3">
      <w:pPr>
        <w:numPr>
          <w:ilvl w:val="0"/>
          <w:numId w:val="6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различать произведения по жанру малые фольклорные формы, большие фольклорные формы;</w:t>
      </w:r>
    </w:p>
    <w:p w:rsidR="006071E3" w:rsidRPr="006071E3" w:rsidRDefault="006071E3" w:rsidP="006071E3">
      <w:pPr>
        <w:numPr>
          <w:ilvl w:val="0"/>
          <w:numId w:val="6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отличать прозаический текст от </w:t>
      </w:r>
      <w:proofErr w:type="gramStart"/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поэтического</w:t>
      </w:r>
      <w:proofErr w:type="gramEnd"/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6071E3" w:rsidRPr="006071E3" w:rsidRDefault="006071E3" w:rsidP="006071E3">
      <w:pPr>
        <w:numPr>
          <w:ilvl w:val="0"/>
          <w:numId w:val="6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называть героев произведения, давать их простейшую характеристику.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proofErr w:type="gramStart"/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Обучающиеся</w:t>
      </w:r>
      <w:proofErr w:type="gramEnd"/>
      <w:r w:rsidRPr="006071E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получат возможность научиться: </w:t>
      </w:r>
    </w:p>
    <w:p w:rsidR="006071E3" w:rsidRPr="006071E3" w:rsidRDefault="006071E3" w:rsidP="006071E3">
      <w:pPr>
        <w:numPr>
          <w:ilvl w:val="0"/>
          <w:numId w:val="7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находить в текстах народных сказок факты, связанные с историей России, её культурой (традиции, костюмы, быт, праздники, верования);</w:t>
      </w:r>
    </w:p>
    <w:p w:rsidR="006071E3" w:rsidRPr="006071E3" w:rsidRDefault="006071E3" w:rsidP="006071E3">
      <w:pPr>
        <w:numPr>
          <w:ilvl w:val="0"/>
          <w:numId w:val="7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использовать знания о рифме, особенностях жанров (стихотворения, сказки,  небылицы, песенки, </w:t>
      </w:r>
      <w:proofErr w:type="spellStart"/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потешки</w:t>
      </w:r>
      <w:proofErr w:type="spellEnd"/>
      <w:r w:rsidRPr="006071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), особенностях юмористического произведения в своей литературно-творческой деятельности.</w:t>
      </w:r>
    </w:p>
    <w:p w:rsidR="006071E3" w:rsidRPr="006071E3" w:rsidRDefault="006071E3" w:rsidP="006071E3">
      <w:pPr>
        <w:widowControl w:val="0"/>
        <w:tabs>
          <w:tab w:val="left" w:pos="3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071E3" w:rsidRPr="006071E3" w:rsidRDefault="006071E3" w:rsidP="006071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071E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6071E3">
        <w:rPr>
          <w:rFonts w:ascii="Times New Roman" w:eastAsia="Calibri" w:hAnsi="Times New Roman" w:cs="Times New Roman"/>
          <w:b/>
          <w:sz w:val="24"/>
          <w:szCs w:val="24"/>
        </w:rPr>
        <w:t>. Содержание учебного предмета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Аудирование</w:t>
      </w:r>
      <w:proofErr w:type="spellEnd"/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(слушание). Восприятие на слух звучащей речи.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высказывания. Умение задавать вопрос по услышанному учебному произведению.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Чтение вслух.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чтения), постепенное увеличение скорости чтения. Соблюдение орфоэпических и интонационных норм чтения.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Чтение про себя.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Осознание смысла произведения при чтении про себя доступных по объему и жанру произведений, осмысление цели чтения.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Работа с разными видами текста.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Общее представление о разных видах текста: художественного, учебного, научно-популярного и их сравнение. Определение целей и задач создание этих видов текста.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Библиографическая культура.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сведения о художниках-иллюстраторах, иллюстрации. Виды информации в книге. Типы книг. Выбор книг на основе рекомендованного списка, открытого доступа к детским книгам в библиотеке.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Работа с текстом художественного произведения.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Пополнение понятиями литературоведческого характера: простейшими сведениями об авторе-писателе, о теме читаемого произведения, его жанре. Получение первоначальных представлений об изобразительных и выразительных возможностях словесного искусства (о «живописании словом», о метафоре, сравнении, олицетворении, ритмичности и музыкальности стихотворной речи).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Говорение (культура речевого общения).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задавать вопросы по тексту.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Круг детского чтения.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помогающие накоплению социально-нравственного опыта ребенка, обретению качеств «читательской самостоятельности». 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Литературоведческая пропедевтика (практическое освоение).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Формирование умений узнавать и различать такие жанры литературных произведений, как сказка и рассказ, стихотворение и басня; определение художественных особенностей произведений: лексика, построение (композиция).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Работа с текстом художественного произведения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Самостоятельное воспроизведение текста с использованием выразительных средств языка (синонимов, антонимов, сравнений, эпитетов), последовательное воспроизведение эпизодов с использованием специфической для данного произведения лексики (по вопросам учителя), рассказ по иллюстрациям, пересказ.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авторских помет, имён героев.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Освоение разных видов пересказа художественного текста: </w:t>
      </w:r>
      <w:proofErr w:type="gramStart"/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подробный</w:t>
      </w:r>
      <w:proofErr w:type="gramEnd"/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выборочный и краткий (передача основных мыслей).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наблюдательности при чтении поэтических текстов. Развитие умения предвосхищать (предвидеть) ход развития сюжета, последовательности событий.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Творческая деятельность обучающихся (на основе литературных произведений)</w:t>
      </w:r>
    </w:p>
    <w:p w:rsidR="006071E3" w:rsidRPr="006071E3" w:rsidRDefault="006071E3" w:rsidP="00607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инсценирование</w:t>
      </w:r>
      <w:proofErr w:type="spellEnd"/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драматизация,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событий.</w:t>
      </w:r>
      <w:proofErr w:type="gramEnd"/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6071E3" w:rsidRPr="006071E3" w:rsidRDefault="006071E3" w:rsidP="006071E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6071E3" w:rsidRPr="006071E3" w:rsidSect="006071E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9C1" w:rsidRDefault="008869C1" w:rsidP="008869C1">
      <w:pPr>
        <w:spacing w:after="0" w:line="240" w:lineRule="auto"/>
      </w:pPr>
      <w:r>
        <w:separator/>
      </w:r>
    </w:p>
  </w:endnote>
  <w:endnote w:type="continuationSeparator" w:id="0">
    <w:p w:rsidR="008869C1" w:rsidRDefault="008869C1" w:rsidP="00886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4577780"/>
      <w:docPartObj>
        <w:docPartGallery w:val="Page Numbers (Bottom of Page)"/>
        <w:docPartUnique/>
      </w:docPartObj>
    </w:sdtPr>
    <w:sdtContent>
      <w:p w:rsidR="008869C1" w:rsidRDefault="008869C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869C1" w:rsidRDefault="008869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9C1" w:rsidRDefault="008869C1" w:rsidP="008869C1">
      <w:pPr>
        <w:spacing w:after="0" w:line="240" w:lineRule="auto"/>
      </w:pPr>
      <w:r>
        <w:separator/>
      </w:r>
    </w:p>
  </w:footnote>
  <w:footnote w:type="continuationSeparator" w:id="0">
    <w:p w:rsidR="008869C1" w:rsidRDefault="008869C1" w:rsidP="00886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192"/>
    <w:multiLevelType w:val="hybridMultilevel"/>
    <w:tmpl w:val="E7ECD038"/>
    <w:lvl w:ilvl="0" w:tplc="1D523814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DA16DF"/>
    <w:multiLevelType w:val="hybridMultilevel"/>
    <w:tmpl w:val="3EFEFF48"/>
    <w:lvl w:ilvl="0" w:tplc="1D523814"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7735C0"/>
    <w:multiLevelType w:val="hybridMultilevel"/>
    <w:tmpl w:val="818EAED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9B66B8"/>
    <w:multiLevelType w:val="hybridMultilevel"/>
    <w:tmpl w:val="E9DAFCF6"/>
    <w:lvl w:ilvl="0" w:tplc="1D523814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3F1587"/>
    <w:multiLevelType w:val="hybridMultilevel"/>
    <w:tmpl w:val="191EF36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58413E2"/>
    <w:multiLevelType w:val="hybridMultilevel"/>
    <w:tmpl w:val="DA8A7FA8"/>
    <w:lvl w:ilvl="0" w:tplc="1D523814">
      <w:numFmt w:val="bullet"/>
      <w:lvlText w:val="•"/>
      <w:lvlJc w:val="left"/>
      <w:pPr>
        <w:ind w:left="7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47415773"/>
    <w:multiLevelType w:val="hybridMultilevel"/>
    <w:tmpl w:val="B32AE634"/>
    <w:lvl w:ilvl="0" w:tplc="53EAD1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796F8B"/>
    <w:multiLevelType w:val="hybridMultilevel"/>
    <w:tmpl w:val="D99A64C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5FCD7445"/>
    <w:multiLevelType w:val="hybridMultilevel"/>
    <w:tmpl w:val="8D6CDF52"/>
    <w:lvl w:ilvl="0" w:tplc="1D523814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844793"/>
    <w:multiLevelType w:val="hybridMultilevel"/>
    <w:tmpl w:val="E6AE4CF0"/>
    <w:lvl w:ilvl="0" w:tplc="2690D76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3FD0F92"/>
    <w:multiLevelType w:val="hybridMultilevel"/>
    <w:tmpl w:val="F866E396"/>
    <w:lvl w:ilvl="0" w:tplc="4E94F53E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854704F"/>
    <w:multiLevelType w:val="hybridMultilevel"/>
    <w:tmpl w:val="07AA7B08"/>
    <w:lvl w:ilvl="0" w:tplc="00EA71F4">
      <w:start w:val="2019"/>
      <w:numFmt w:val="decimal"/>
      <w:lvlText w:val="%1"/>
      <w:lvlJc w:val="left"/>
      <w:pPr>
        <w:ind w:left="329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>
    <w:nsid w:val="79DA7989"/>
    <w:multiLevelType w:val="hybridMultilevel"/>
    <w:tmpl w:val="B3CE626A"/>
    <w:lvl w:ilvl="0" w:tplc="1D523814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1C54BD"/>
    <w:multiLevelType w:val="hybridMultilevel"/>
    <w:tmpl w:val="274E2A5E"/>
    <w:lvl w:ilvl="0" w:tplc="61D0FF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067AF"/>
    <w:multiLevelType w:val="hybridMultilevel"/>
    <w:tmpl w:val="CC8CCDD4"/>
    <w:lvl w:ilvl="0" w:tplc="DFE056D8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7D365AD5"/>
    <w:multiLevelType w:val="hybridMultilevel"/>
    <w:tmpl w:val="B6F0B9F0"/>
    <w:lvl w:ilvl="0" w:tplc="61D0FFB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CE5B2A"/>
    <w:multiLevelType w:val="hybridMultilevel"/>
    <w:tmpl w:val="4A669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13"/>
  </w:num>
  <w:num w:numId="9">
    <w:abstractNumId w:val="15"/>
  </w:num>
  <w:num w:numId="10">
    <w:abstractNumId w:val="2"/>
  </w:num>
  <w:num w:numId="11">
    <w:abstractNumId w:val="7"/>
  </w:num>
  <w:num w:numId="12">
    <w:abstractNumId w:val="4"/>
  </w:num>
  <w:num w:numId="13">
    <w:abstractNumId w:val="16"/>
  </w:num>
  <w:num w:numId="14">
    <w:abstractNumId w:val="14"/>
  </w:num>
  <w:num w:numId="15">
    <w:abstractNumId w:val="6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F8C"/>
    <w:rsid w:val="006071E3"/>
    <w:rsid w:val="008869C1"/>
    <w:rsid w:val="00926F8C"/>
    <w:rsid w:val="00A8450A"/>
    <w:rsid w:val="00C31282"/>
    <w:rsid w:val="00CE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1E3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6071E3"/>
  </w:style>
  <w:style w:type="paragraph" w:styleId="a5">
    <w:name w:val="List Paragraph"/>
    <w:basedOn w:val="a"/>
    <w:uiPriority w:val="34"/>
    <w:qFormat/>
    <w:rsid w:val="006071E3"/>
    <w:pPr>
      <w:spacing w:after="100" w:afterAutospacing="1" w:line="240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071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0">
    <w:name w:val="c0"/>
    <w:rsid w:val="006071E3"/>
  </w:style>
  <w:style w:type="paragraph" w:styleId="a6">
    <w:name w:val="No Spacing"/>
    <w:uiPriority w:val="1"/>
    <w:qFormat/>
    <w:rsid w:val="006071E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Без интервала1"/>
    <w:rsid w:val="006071E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88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69C1"/>
  </w:style>
  <w:style w:type="paragraph" w:styleId="a9">
    <w:name w:val="footer"/>
    <w:basedOn w:val="a"/>
    <w:link w:val="aa"/>
    <w:uiPriority w:val="99"/>
    <w:unhideWhenUsed/>
    <w:rsid w:val="0088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6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1E3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6071E3"/>
  </w:style>
  <w:style w:type="paragraph" w:styleId="a5">
    <w:name w:val="List Paragraph"/>
    <w:basedOn w:val="a"/>
    <w:uiPriority w:val="34"/>
    <w:qFormat/>
    <w:rsid w:val="006071E3"/>
    <w:pPr>
      <w:spacing w:after="100" w:afterAutospacing="1" w:line="240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071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0">
    <w:name w:val="c0"/>
    <w:rsid w:val="006071E3"/>
  </w:style>
  <w:style w:type="paragraph" w:styleId="a6">
    <w:name w:val="No Spacing"/>
    <w:uiPriority w:val="1"/>
    <w:qFormat/>
    <w:rsid w:val="006071E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Без интервала1"/>
    <w:rsid w:val="006071E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88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69C1"/>
  </w:style>
  <w:style w:type="paragraph" w:styleId="a9">
    <w:name w:val="footer"/>
    <w:basedOn w:val="a"/>
    <w:link w:val="aa"/>
    <w:uiPriority w:val="99"/>
    <w:unhideWhenUsed/>
    <w:rsid w:val="0088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6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2020-01-12T20:16:00Z</dcterms:created>
  <dcterms:modified xsi:type="dcterms:W3CDTF">2020-01-13T14:57:00Z</dcterms:modified>
</cp:coreProperties>
</file>