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98B" w:rsidRDefault="00DA3049" w:rsidP="0005398B">
      <w:pPr>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-605155</wp:posOffset>
            </wp:positionH>
            <wp:positionV relativeFrom="paragraph">
              <wp:posOffset>-6985</wp:posOffset>
            </wp:positionV>
            <wp:extent cx="6781800" cy="9582150"/>
            <wp:effectExtent l="19050" t="0" r="0" b="0"/>
            <wp:wrapNone/>
            <wp:docPr id="1" name="Рисунок 1" descr="C:\Users\user\Desktop\титул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 - 0001.jpg"/>
                    <pic:cNvPicPr>
                      <a:picLocks noChangeAspect="1" noChangeArrowheads="1"/>
                    </pic:cNvPicPr>
                  </pic:nvPicPr>
                  <pic:blipFill>
                    <a:blip r:embed="rId8" cstate="print"/>
                    <a:srcRect/>
                    <a:stretch>
                      <a:fillRect/>
                    </a:stretch>
                  </pic:blipFill>
                  <pic:spPr bwMode="auto">
                    <a:xfrm>
                      <a:off x="0" y="0"/>
                      <a:ext cx="6781800" cy="9582150"/>
                    </a:xfrm>
                    <a:prstGeom prst="rect">
                      <a:avLst/>
                    </a:prstGeom>
                    <a:noFill/>
                    <a:ln w="9525">
                      <a:noFill/>
                      <a:miter lim="800000"/>
                      <a:headEnd/>
                      <a:tailEnd/>
                    </a:ln>
                  </pic:spPr>
                </pic:pic>
              </a:graphicData>
            </a:graphic>
          </wp:anchor>
        </w:drawing>
      </w:r>
    </w:p>
    <w:p w:rsidR="0005398B" w:rsidRDefault="0005398B" w:rsidP="0005398B">
      <w:pPr>
        <w:jc w:val="right"/>
      </w:pPr>
    </w:p>
    <w:p w:rsidR="00DA3049" w:rsidRDefault="00DA3049" w:rsidP="0005398B">
      <w:pPr>
        <w:jc w:val="right"/>
      </w:pPr>
    </w:p>
    <w:p w:rsidR="00DA3049" w:rsidRDefault="00DA3049" w:rsidP="0005398B">
      <w:pPr>
        <w:jc w:val="right"/>
      </w:pPr>
    </w:p>
    <w:p w:rsidR="00DA3049" w:rsidRDefault="00DA3049" w:rsidP="0005398B">
      <w:pPr>
        <w:jc w:val="right"/>
      </w:pPr>
    </w:p>
    <w:p w:rsidR="00DA3049" w:rsidRDefault="00DA3049" w:rsidP="0005398B">
      <w:pPr>
        <w:jc w:val="right"/>
      </w:pPr>
    </w:p>
    <w:p w:rsidR="00DA3049" w:rsidRDefault="00DA3049" w:rsidP="0005398B">
      <w:pPr>
        <w:jc w:val="right"/>
      </w:pPr>
    </w:p>
    <w:p w:rsidR="00DA3049" w:rsidRDefault="00DA3049" w:rsidP="0005398B">
      <w:pPr>
        <w:jc w:val="right"/>
      </w:pPr>
    </w:p>
    <w:p w:rsidR="00DA3049" w:rsidRDefault="00DA3049" w:rsidP="0005398B">
      <w:pPr>
        <w:jc w:val="right"/>
      </w:pPr>
    </w:p>
    <w:p w:rsidR="00DA3049" w:rsidRDefault="00DA3049" w:rsidP="0005398B">
      <w:pPr>
        <w:jc w:val="right"/>
      </w:pPr>
    </w:p>
    <w:p w:rsidR="00DA3049" w:rsidRDefault="00DA3049" w:rsidP="0005398B">
      <w:pPr>
        <w:jc w:val="right"/>
      </w:pPr>
    </w:p>
    <w:p w:rsidR="00DA3049" w:rsidRDefault="00DA3049" w:rsidP="0005398B">
      <w:pPr>
        <w:jc w:val="right"/>
      </w:pPr>
    </w:p>
    <w:p w:rsidR="00DA3049" w:rsidRDefault="00DA3049" w:rsidP="0005398B">
      <w:pPr>
        <w:jc w:val="right"/>
      </w:pPr>
    </w:p>
    <w:p w:rsidR="00DA3049" w:rsidRDefault="00DA3049" w:rsidP="0005398B">
      <w:pPr>
        <w:jc w:val="right"/>
      </w:pPr>
    </w:p>
    <w:p w:rsidR="00DA3049" w:rsidRDefault="00DA3049" w:rsidP="0005398B">
      <w:pPr>
        <w:jc w:val="right"/>
      </w:pPr>
    </w:p>
    <w:p w:rsidR="00DA3049" w:rsidRDefault="00DA3049" w:rsidP="0005398B">
      <w:pPr>
        <w:jc w:val="right"/>
      </w:pPr>
    </w:p>
    <w:p w:rsidR="00DA3049" w:rsidRDefault="00DA3049" w:rsidP="0005398B">
      <w:pPr>
        <w:jc w:val="right"/>
      </w:pPr>
    </w:p>
    <w:p w:rsidR="00DA3049" w:rsidRDefault="00DA3049" w:rsidP="0005398B">
      <w:pPr>
        <w:jc w:val="right"/>
      </w:pPr>
    </w:p>
    <w:p w:rsidR="00DA3049" w:rsidRDefault="00DA3049" w:rsidP="0005398B">
      <w:pPr>
        <w:jc w:val="right"/>
      </w:pPr>
    </w:p>
    <w:p w:rsidR="00DA3049" w:rsidRDefault="00DA3049" w:rsidP="0005398B">
      <w:pPr>
        <w:jc w:val="right"/>
      </w:pPr>
    </w:p>
    <w:p w:rsidR="00DA3049" w:rsidRDefault="00DA3049" w:rsidP="0005398B">
      <w:pPr>
        <w:jc w:val="right"/>
      </w:pPr>
    </w:p>
    <w:p w:rsidR="00DA3049" w:rsidRDefault="00DA3049" w:rsidP="0005398B">
      <w:pPr>
        <w:jc w:val="right"/>
      </w:pPr>
    </w:p>
    <w:p w:rsidR="00DA3049" w:rsidRDefault="00DA3049" w:rsidP="0005398B">
      <w:pPr>
        <w:jc w:val="right"/>
      </w:pPr>
    </w:p>
    <w:p w:rsidR="00DA3049" w:rsidRDefault="00DA3049" w:rsidP="0005398B">
      <w:pPr>
        <w:jc w:val="right"/>
      </w:pPr>
    </w:p>
    <w:p w:rsidR="00DA3049" w:rsidRDefault="00DA3049" w:rsidP="0005398B">
      <w:pPr>
        <w:jc w:val="right"/>
      </w:pPr>
    </w:p>
    <w:p w:rsidR="00DA3049" w:rsidRDefault="00DA3049" w:rsidP="0005398B">
      <w:pPr>
        <w:jc w:val="right"/>
      </w:pPr>
    </w:p>
    <w:p w:rsidR="00DA3049" w:rsidRDefault="00DA3049" w:rsidP="0005398B">
      <w:pPr>
        <w:jc w:val="right"/>
      </w:pPr>
    </w:p>
    <w:p w:rsidR="00DA3049" w:rsidRDefault="00DA3049" w:rsidP="0005398B">
      <w:pPr>
        <w:jc w:val="right"/>
      </w:pPr>
    </w:p>
    <w:p w:rsidR="00DA3049" w:rsidRDefault="00DA3049" w:rsidP="0005398B">
      <w:pPr>
        <w:jc w:val="right"/>
      </w:pPr>
    </w:p>
    <w:p w:rsidR="00DA3049" w:rsidRDefault="00DA3049" w:rsidP="0005398B">
      <w:pPr>
        <w:jc w:val="right"/>
      </w:pPr>
    </w:p>
    <w:p w:rsidR="00DA3049" w:rsidRDefault="00DA3049" w:rsidP="0005398B">
      <w:pPr>
        <w:jc w:val="right"/>
      </w:pPr>
    </w:p>
    <w:p w:rsidR="00DA3049" w:rsidRDefault="00DA3049" w:rsidP="0005398B">
      <w:pPr>
        <w:jc w:val="right"/>
      </w:pPr>
    </w:p>
    <w:p w:rsidR="00DA3049" w:rsidRDefault="00DA3049" w:rsidP="0005398B">
      <w:pPr>
        <w:jc w:val="right"/>
      </w:pPr>
    </w:p>
    <w:p w:rsidR="00DA3049" w:rsidRDefault="00DA3049" w:rsidP="0005398B">
      <w:pPr>
        <w:jc w:val="right"/>
      </w:pPr>
    </w:p>
    <w:p w:rsidR="00DA3049" w:rsidRDefault="00DA3049" w:rsidP="0005398B">
      <w:pPr>
        <w:jc w:val="right"/>
      </w:pPr>
    </w:p>
    <w:p w:rsidR="00DA3049" w:rsidRDefault="00DA3049" w:rsidP="0005398B">
      <w:pPr>
        <w:jc w:val="right"/>
      </w:pPr>
    </w:p>
    <w:p w:rsidR="00DA3049" w:rsidRDefault="00DA3049" w:rsidP="0005398B">
      <w:pPr>
        <w:jc w:val="right"/>
      </w:pPr>
    </w:p>
    <w:p w:rsidR="00DA3049" w:rsidRDefault="00DA3049" w:rsidP="0005398B">
      <w:pPr>
        <w:jc w:val="right"/>
      </w:pPr>
    </w:p>
    <w:p w:rsidR="00DA3049" w:rsidRDefault="00DA3049" w:rsidP="0005398B">
      <w:pPr>
        <w:jc w:val="right"/>
      </w:pPr>
    </w:p>
    <w:p w:rsidR="00DA3049" w:rsidRDefault="00DA3049" w:rsidP="0005398B">
      <w:pPr>
        <w:jc w:val="right"/>
      </w:pPr>
    </w:p>
    <w:p w:rsidR="00DA3049" w:rsidRDefault="00DA3049" w:rsidP="0005398B">
      <w:pPr>
        <w:jc w:val="right"/>
      </w:pPr>
    </w:p>
    <w:p w:rsidR="00DA3049" w:rsidRDefault="00DA3049" w:rsidP="0005398B">
      <w:pPr>
        <w:jc w:val="right"/>
      </w:pPr>
    </w:p>
    <w:p w:rsidR="00DA3049" w:rsidRDefault="00DA3049" w:rsidP="0005398B">
      <w:pPr>
        <w:jc w:val="right"/>
      </w:pPr>
    </w:p>
    <w:p w:rsidR="00DA3049" w:rsidRDefault="00DA3049" w:rsidP="0005398B">
      <w:pPr>
        <w:jc w:val="right"/>
      </w:pPr>
    </w:p>
    <w:p w:rsidR="00DA3049" w:rsidRDefault="00DA3049" w:rsidP="0005398B">
      <w:pPr>
        <w:jc w:val="right"/>
      </w:pPr>
    </w:p>
    <w:p w:rsidR="00DA3049" w:rsidRDefault="00DA3049" w:rsidP="0005398B">
      <w:pPr>
        <w:jc w:val="right"/>
      </w:pPr>
    </w:p>
    <w:p w:rsidR="00DA3049" w:rsidRDefault="00DA3049" w:rsidP="0005398B">
      <w:pPr>
        <w:jc w:val="right"/>
      </w:pPr>
    </w:p>
    <w:p w:rsidR="00DA3049" w:rsidRDefault="00DA3049" w:rsidP="0005398B">
      <w:pPr>
        <w:jc w:val="right"/>
      </w:pPr>
    </w:p>
    <w:p w:rsidR="00DA3049" w:rsidRDefault="00DA3049" w:rsidP="009A695F">
      <w:pPr>
        <w:spacing w:line="276" w:lineRule="auto"/>
        <w:jc w:val="center"/>
        <w:rPr>
          <w:b/>
          <w:sz w:val="28"/>
          <w:szCs w:val="28"/>
          <w:lang w:eastAsia="en-US"/>
        </w:rPr>
      </w:pPr>
    </w:p>
    <w:p w:rsidR="00DA3049" w:rsidRDefault="00DA3049" w:rsidP="009A695F">
      <w:pPr>
        <w:spacing w:line="276" w:lineRule="auto"/>
        <w:jc w:val="center"/>
        <w:rPr>
          <w:b/>
          <w:sz w:val="28"/>
          <w:szCs w:val="28"/>
          <w:lang w:eastAsia="en-US"/>
        </w:rPr>
      </w:pPr>
    </w:p>
    <w:p w:rsidR="00DA3049" w:rsidRDefault="00DA3049" w:rsidP="009A695F">
      <w:pPr>
        <w:spacing w:line="276" w:lineRule="auto"/>
        <w:jc w:val="center"/>
        <w:rPr>
          <w:b/>
          <w:sz w:val="28"/>
          <w:szCs w:val="28"/>
          <w:lang w:eastAsia="en-US"/>
        </w:rPr>
      </w:pPr>
    </w:p>
    <w:p w:rsidR="00DA3049" w:rsidRDefault="00DA3049" w:rsidP="009A695F">
      <w:pPr>
        <w:spacing w:line="276" w:lineRule="auto"/>
        <w:jc w:val="center"/>
        <w:rPr>
          <w:b/>
          <w:sz w:val="28"/>
          <w:szCs w:val="28"/>
          <w:lang w:eastAsia="en-US"/>
        </w:rPr>
      </w:pPr>
    </w:p>
    <w:p w:rsidR="00DA3049" w:rsidRDefault="00DA3049" w:rsidP="009A695F">
      <w:pPr>
        <w:spacing w:line="276" w:lineRule="auto"/>
        <w:jc w:val="center"/>
        <w:rPr>
          <w:b/>
          <w:sz w:val="28"/>
          <w:szCs w:val="28"/>
          <w:lang w:eastAsia="en-US"/>
        </w:rPr>
      </w:pPr>
    </w:p>
    <w:p w:rsidR="00F12157" w:rsidRDefault="00F12157" w:rsidP="009A695F">
      <w:pPr>
        <w:spacing w:line="276" w:lineRule="auto"/>
        <w:jc w:val="center"/>
        <w:rPr>
          <w:b/>
          <w:sz w:val="28"/>
          <w:szCs w:val="28"/>
          <w:lang w:eastAsia="en-US"/>
        </w:rPr>
      </w:pPr>
      <w:r>
        <w:rPr>
          <w:b/>
          <w:sz w:val="28"/>
          <w:szCs w:val="28"/>
          <w:lang w:eastAsia="en-US"/>
        </w:rPr>
        <w:lastRenderedPageBreak/>
        <w:t>Пояснительная записка</w:t>
      </w:r>
    </w:p>
    <w:p w:rsidR="00BC3BE7" w:rsidRPr="00BC3BE7" w:rsidRDefault="00420F8B" w:rsidP="00BC3BE7">
      <w:pPr>
        <w:pStyle w:val="ae"/>
        <w:jc w:val="both"/>
        <w:rPr>
          <w:rFonts w:ascii="Times New Roman" w:hAnsi="Times New Roman"/>
          <w:sz w:val="24"/>
          <w:szCs w:val="24"/>
          <w:u w:val="single"/>
        </w:rPr>
      </w:pPr>
      <w:r w:rsidRPr="00BC3BE7">
        <w:rPr>
          <w:rFonts w:ascii="Times New Roman" w:hAnsi="Times New Roman"/>
          <w:sz w:val="24"/>
          <w:szCs w:val="24"/>
        </w:rPr>
        <w:t xml:space="preserve">        </w:t>
      </w:r>
      <w:r w:rsidR="00F12157" w:rsidRPr="00BC3BE7">
        <w:rPr>
          <w:rFonts w:ascii="Times New Roman" w:hAnsi="Times New Roman"/>
          <w:sz w:val="24"/>
          <w:szCs w:val="24"/>
        </w:rPr>
        <w:t xml:space="preserve">Рабочая программа </w:t>
      </w:r>
      <w:r w:rsidR="00EE347A" w:rsidRPr="00BC3BE7">
        <w:rPr>
          <w:rFonts w:ascii="Times New Roman" w:hAnsi="Times New Roman"/>
          <w:sz w:val="24"/>
          <w:szCs w:val="24"/>
        </w:rPr>
        <w:t xml:space="preserve"> по учебному предмету «Обществознание» разработана</w:t>
      </w:r>
      <w:r w:rsidR="00BC3BE7" w:rsidRPr="00BC3BE7">
        <w:rPr>
          <w:rFonts w:ascii="Times New Roman" w:hAnsi="Times New Roman"/>
          <w:sz w:val="24"/>
          <w:szCs w:val="24"/>
        </w:rPr>
        <w:t xml:space="preserve"> в соответствии с требованиями федерального государственного образовательного стандарта основного общего образования; </w:t>
      </w:r>
    </w:p>
    <w:p w:rsidR="00F12157" w:rsidRPr="00BC3BE7" w:rsidRDefault="00F12157" w:rsidP="00BC3BE7">
      <w:pPr>
        <w:pStyle w:val="ae"/>
        <w:jc w:val="both"/>
        <w:rPr>
          <w:rFonts w:ascii="Times New Roman" w:hAnsi="Times New Roman"/>
          <w:sz w:val="24"/>
          <w:szCs w:val="24"/>
        </w:rPr>
      </w:pPr>
      <w:r w:rsidRPr="00BC3BE7">
        <w:rPr>
          <w:rFonts w:ascii="Times New Roman" w:hAnsi="Times New Roman"/>
          <w:b/>
          <w:sz w:val="24"/>
          <w:szCs w:val="24"/>
        </w:rPr>
        <w:t>на основе</w:t>
      </w:r>
      <w:r w:rsidRPr="00BC3BE7">
        <w:rPr>
          <w:rFonts w:ascii="Times New Roman" w:hAnsi="Times New Roman"/>
          <w:sz w:val="24"/>
          <w:szCs w:val="24"/>
        </w:rPr>
        <w:t xml:space="preserve"> </w:t>
      </w:r>
      <w:r w:rsidR="00EE347A" w:rsidRPr="00BC3BE7">
        <w:rPr>
          <w:rFonts w:ascii="Times New Roman" w:hAnsi="Times New Roman"/>
          <w:sz w:val="24"/>
          <w:szCs w:val="24"/>
        </w:rPr>
        <w:t xml:space="preserve">авторской </w:t>
      </w:r>
      <w:r w:rsidRPr="00BC3BE7">
        <w:rPr>
          <w:rFonts w:ascii="Times New Roman" w:hAnsi="Times New Roman"/>
          <w:sz w:val="24"/>
          <w:szCs w:val="24"/>
        </w:rPr>
        <w:t xml:space="preserve"> программы: </w:t>
      </w:r>
      <w:r w:rsidR="00EE347A" w:rsidRPr="00BC3BE7">
        <w:rPr>
          <w:rFonts w:ascii="Times New Roman" w:hAnsi="Times New Roman"/>
          <w:sz w:val="24"/>
          <w:szCs w:val="24"/>
        </w:rPr>
        <w:t>«</w:t>
      </w:r>
      <w:r w:rsidRPr="00BC3BE7">
        <w:rPr>
          <w:rFonts w:ascii="Times New Roman" w:hAnsi="Times New Roman"/>
          <w:sz w:val="24"/>
          <w:szCs w:val="24"/>
        </w:rPr>
        <w:t>Обществознание. Рабочие программы. Предметная линия учебников</w:t>
      </w:r>
      <w:r w:rsidR="00BB1966">
        <w:rPr>
          <w:rFonts w:ascii="Times New Roman" w:hAnsi="Times New Roman"/>
          <w:sz w:val="24"/>
          <w:szCs w:val="24"/>
        </w:rPr>
        <w:t xml:space="preserve"> под редакцией Л.Н. Боголюбова.6</w:t>
      </w:r>
      <w:r w:rsidRPr="00BC3BE7">
        <w:rPr>
          <w:rFonts w:ascii="Times New Roman" w:hAnsi="Times New Roman"/>
          <w:sz w:val="24"/>
          <w:szCs w:val="24"/>
        </w:rPr>
        <w:t xml:space="preserve">-9 классы: пособие для учителей </w:t>
      </w:r>
      <w:proofErr w:type="spellStart"/>
      <w:r w:rsidRPr="00BC3BE7">
        <w:rPr>
          <w:rFonts w:ascii="Times New Roman" w:hAnsi="Times New Roman"/>
          <w:sz w:val="24"/>
          <w:szCs w:val="24"/>
        </w:rPr>
        <w:t>общеобразоват</w:t>
      </w:r>
      <w:proofErr w:type="spellEnd"/>
      <w:r w:rsidRPr="00BC3BE7">
        <w:rPr>
          <w:rFonts w:ascii="Times New Roman" w:hAnsi="Times New Roman"/>
          <w:sz w:val="24"/>
          <w:szCs w:val="24"/>
        </w:rPr>
        <w:t>. организаций/[Л.Н. Боголюбов, Н.И. Городецкая, Л.Ф. Иванова и др.</w:t>
      </w:r>
      <w:proofErr w:type="gramStart"/>
      <w:r w:rsidRPr="00BC3BE7">
        <w:rPr>
          <w:rFonts w:ascii="Times New Roman" w:hAnsi="Times New Roman"/>
          <w:sz w:val="24"/>
          <w:szCs w:val="24"/>
        </w:rPr>
        <w:t>]-</w:t>
      </w:r>
      <w:proofErr w:type="gramEnd"/>
      <w:r w:rsidRPr="00BC3BE7">
        <w:rPr>
          <w:rFonts w:ascii="Times New Roman" w:hAnsi="Times New Roman"/>
          <w:sz w:val="24"/>
          <w:szCs w:val="24"/>
        </w:rPr>
        <w:t>М.: Просвещение, 2014</w:t>
      </w:r>
      <w:r w:rsidR="00EE347A" w:rsidRPr="00BC3BE7">
        <w:rPr>
          <w:rFonts w:ascii="Times New Roman" w:hAnsi="Times New Roman"/>
          <w:sz w:val="24"/>
          <w:szCs w:val="24"/>
        </w:rPr>
        <w:t>»</w:t>
      </w:r>
    </w:p>
    <w:p w:rsidR="00EE347A" w:rsidRPr="00BC3BE7" w:rsidRDefault="00EE347A" w:rsidP="00EE347A">
      <w:pPr>
        <w:pStyle w:val="ae"/>
        <w:rPr>
          <w:rFonts w:ascii="Times New Roman" w:hAnsi="Times New Roman"/>
          <w:sz w:val="24"/>
          <w:szCs w:val="24"/>
        </w:rPr>
      </w:pPr>
      <w:r w:rsidRPr="00BC3BE7">
        <w:rPr>
          <w:rStyle w:val="a3"/>
          <w:rFonts w:ascii="Times New Roman" w:hAnsi="Times New Roman"/>
          <w:sz w:val="24"/>
          <w:szCs w:val="24"/>
        </w:rPr>
        <w:t>Состав УМК:</w:t>
      </w:r>
    </w:p>
    <w:p w:rsidR="00EE347A" w:rsidRPr="00EE347A" w:rsidRDefault="00EE347A" w:rsidP="00EE347A">
      <w:pPr>
        <w:pStyle w:val="ae"/>
        <w:jc w:val="both"/>
        <w:rPr>
          <w:rFonts w:ascii="Times New Roman" w:hAnsi="Times New Roman"/>
          <w:sz w:val="24"/>
          <w:szCs w:val="24"/>
        </w:rPr>
      </w:pPr>
    </w:p>
    <w:p w:rsidR="00EE347A" w:rsidRPr="00EE347A" w:rsidRDefault="00EE347A" w:rsidP="00EE347A">
      <w:pPr>
        <w:pStyle w:val="ae"/>
        <w:jc w:val="both"/>
        <w:rPr>
          <w:rFonts w:ascii="Times New Roman" w:hAnsi="Times New Roman"/>
          <w:sz w:val="24"/>
          <w:szCs w:val="24"/>
        </w:rPr>
      </w:pPr>
      <w:r w:rsidRPr="00EE347A">
        <w:rPr>
          <w:rFonts w:ascii="Times New Roman" w:hAnsi="Times New Roman"/>
          <w:sz w:val="24"/>
          <w:szCs w:val="24"/>
        </w:rPr>
        <w:t>Виноградова Н. Ф., Городецкая Н. И., Иванова Л. Ф. Обществознание. Учебник. 6 класс. Под ред. Л. Н. Боголюбова, Л. Ф. Ивановой.</w:t>
      </w:r>
    </w:p>
    <w:p w:rsidR="00EE347A" w:rsidRPr="00EE347A" w:rsidRDefault="00EE347A" w:rsidP="00EE347A">
      <w:pPr>
        <w:pStyle w:val="ae"/>
        <w:jc w:val="both"/>
        <w:rPr>
          <w:rFonts w:ascii="Times New Roman" w:hAnsi="Times New Roman"/>
          <w:sz w:val="24"/>
          <w:szCs w:val="24"/>
        </w:rPr>
      </w:pPr>
      <w:proofErr w:type="spellStart"/>
      <w:r w:rsidRPr="00EE347A">
        <w:rPr>
          <w:rFonts w:ascii="Times New Roman" w:hAnsi="Times New Roman"/>
          <w:sz w:val="24"/>
          <w:szCs w:val="24"/>
        </w:rPr>
        <w:t>Лазебникова</w:t>
      </w:r>
      <w:proofErr w:type="spellEnd"/>
      <w:r w:rsidRPr="00EE347A">
        <w:rPr>
          <w:rFonts w:ascii="Times New Roman" w:hAnsi="Times New Roman"/>
          <w:sz w:val="24"/>
          <w:szCs w:val="24"/>
        </w:rPr>
        <w:t xml:space="preserve"> А. Ю., Рутковская Е. Л. Обществознание. Тестовые задания. 6 класс.</w:t>
      </w:r>
    </w:p>
    <w:p w:rsidR="00EE347A" w:rsidRPr="00EE347A" w:rsidRDefault="00EE347A" w:rsidP="00EE347A">
      <w:pPr>
        <w:pStyle w:val="ae"/>
        <w:jc w:val="both"/>
        <w:rPr>
          <w:rFonts w:ascii="Times New Roman" w:hAnsi="Times New Roman"/>
          <w:sz w:val="24"/>
          <w:szCs w:val="24"/>
        </w:rPr>
      </w:pPr>
      <w:r w:rsidRPr="00EE347A">
        <w:rPr>
          <w:rFonts w:ascii="Times New Roman" w:hAnsi="Times New Roman"/>
          <w:sz w:val="24"/>
          <w:szCs w:val="24"/>
        </w:rPr>
        <w:t>Виноградова Н. Ф., Городецкая Н. И., Иванова Л. Ф. Обществознание. Учебник. 7 класс. Под ред. Л. Н. Боголюбова, Л. Ф. Ивановой.</w:t>
      </w:r>
    </w:p>
    <w:p w:rsidR="00EE347A" w:rsidRPr="00EE347A" w:rsidRDefault="00EE347A" w:rsidP="00EE347A">
      <w:pPr>
        <w:pStyle w:val="ae"/>
        <w:jc w:val="both"/>
        <w:rPr>
          <w:rFonts w:ascii="Times New Roman" w:hAnsi="Times New Roman"/>
          <w:sz w:val="24"/>
          <w:szCs w:val="24"/>
        </w:rPr>
      </w:pPr>
      <w:r w:rsidRPr="00EE347A">
        <w:rPr>
          <w:rFonts w:ascii="Times New Roman" w:hAnsi="Times New Roman"/>
          <w:sz w:val="24"/>
          <w:szCs w:val="24"/>
        </w:rPr>
        <w:t xml:space="preserve">Виноградова Н. Ф., Городецкая Н. И., Иванова Л. Ф. и др. Обществознание. Учебник. 8 класс. Под ред. Л. Н. Боголюбова, А. Ю. </w:t>
      </w:r>
      <w:proofErr w:type="spellStart"/>
      <w:r w:rsidRPr="00EE347A">
        <w:rPr>
          <w:rFonts w:ascii="Times New Roman" w:hAnsi="Times New Roman"/>
          <w:sz w:val="24"/>
          <w:szCs w:val="24"/>
        </w:rPr>
        <w:t>Лазебниковой</w:t>
      </w:r>
      <w:proofErr w:type="spellEnd"/>
      <w:r w:rsidRPr="00EE347A">
        <w:rPr>
          <w:rFonts w:ascii="Times New Roman" w:hAnsi="Times New Roman"/>
          <w:sz w:val="24"/>
          <w:szCs w:val="24"/>
        </w:rPr>
        <w:t>.</w:t>
      </w:r>
    </w:p>
    <w:p w:rsidR="00EE347A" w:rsidRPr="00EE347A" w:rsidRDefault="00EE347A" w:rsidP="00EE347A">
      <w:pPr>
        <w:pStyle w:val="ae"/>
        <w:jc w:val="both"/>
        <w:rPr>
          <w:rFonts w:ascii="Times New Roman" w:hAnsi="Times New Roman"/>
          <w:sz w:val="24"/>
          <w:szCs w:val="24"/>
        </w:rPr>
      </w:pPr>
      <w:r w:rsidRPr="00EE347A">
        <w:rPr>
          <w:rFonts w:ascii="Times New Roman" w:hAnsi="Times New Roman"/>
          <w:sz w:val="24"/>
          <w:szCs w:val="24"/>
        </w:rPr>
        <w:t xml:space="preserve">Боголюбов Л. Н., Матвеев А. И., </w:t>
      </w:r>
      <w:proofErr w:type="spellStart"/>
      <w:r w:rsidRPr="00EE347A">
        <w:rPr>
          <w:rFonts w:ascii="Times New Roman" w:hAnsi="Times New Roman"/>
          <w:sz w:val="24"/>
          <w:szCs w:val="24"/>
        </w:rPr>
        <w:t>Жильцова</w:t>
      </w:r>
      <w:proofErr w:type="spellEnd"/>
      <w:r w:rsidRPr="00EE347A">
        <w:rPr>
          <w:rFonts w:ascii="Times New Roman" w:hAnsi="Times New Roman"/>
          <w:sz w:val="24"/>
          <w:szCs w:val="24"/>
        </w:rPr>
        <w:t xml:space="preserve"> Е. И. и др. Обществознание. Учебник. 9 класс. Под ред. Л. Н. Боголюбова, А. Ю. </w:t>
      </w:r>
      <w:proofErr w:type="spellStart"/>
      <w:r w:rsidRPr="00EE347A">
        <w:rPr>
          <w:rFonts w:ascii="Times New Roman" w:hAnsi="Times New Roman"/>
          <w:sz w:val="24"/>
          <w:szCs w:val="24"/>
        </w:rPr>
        <w:t>Лазебниковой</w:t>
      </w:r>
      <w:proofErr w:type="spellEnd"/>
      <w:r w:rsidRPr="00EE347A">
        <w:rPr>
          <w:rFonts w:ascii="Times New Roman" w:hAnsi="Times New Roman"/>
          <w:sz w:val="24"/>
          <w:szCs w:val="24"/>
        </w:rPr>
        <w:t>.</w:t>
      </w:r>
    </w:p>
    <w:p w:rsidR="00EE347A" w:rsidRPr="00EE347A" w:rsidRDefault="00EE347A" w:rsidP="00EE347A">
      <w:pPr>
        <w:pStyle w:val="ae"/>
        <w:jc w:val="both"/>
        <w:rPr>
          <w:rFonts w:ascii="Times New Roman" w:hAnsi="Times New Roman"/>
          <w:sz w:val="24"/>
          <w:szCs w:val="24"/>
        </w:rPr>
      </w:pPr>
      <w:r w:rsidRPr="00EE347A">
        <w:rPr>
          <w:rFonts w:ascii="Times New Roman" w:hAnsi="Times New Roman"/>
          <w:sz w:val="24"/>
          <w:szCs w:val="24"/>
        </w:rPr>
        <w:t>Коваль Т. В. Обществознание. Тестовые задания. 9 класс</w:t>
      </w:r>
    </w:p>
    <w:p w:rsidR="00EE347A" w:rsidRDefault="00EE347A" w:rsidP="00EE347A">
      <w:pPr>
        <w:pStyle w:val="ae"/>
        <w:jc w:val="both"/>
        <w:rPr>
          <w:rFonts w:ascii="Times New Roman" w:hAnsi="Times New Roman"/>
          <w:sz w:val="24"/>
          <w:szCs w:val="24"/>
        </w:rPr>
      </w:pPr>
      <w:r>
        <w:rPr>
          <w:rFonts w:ascii="Times New Roman" w:hAnsi="Times New Roman"/>
          <w:sz w:val="24"/>
          <w:szCs w:val="24"/>
        </w:rPr>
        <w:t>К</w:t>
      </w:r>
      <w:r w:rsidR="00040193">
        <w:rPr>
          <w:rFonts w:ascii="Times New Roman" w:hAnsi="Times New Roman"/>
          <w:sz w:val="24"/>
          <w:szCs w:val="24"/>
        </w:rPr>
        <w:t>оличество часов на уровень – 136</w:t>
      </w:r>
      <w:r>
        <w:rPr>
          <w:rFonts w:ascii="Times New Roman" w:hAnsi="Times New Roman"/>
          <w:sz w:val="24"/>
          <w:szCs w:val="24"/>
        </w:rPr>
        <w:t xml:space="preserve"> часов</w:t>
      </w:r>
    </w:p>
    <w:p w:rsidR="00EE347A" w:rsidRDefault="00EE347A" w:rsidP="00EE347A">
      <w:pPr>
        <w:pStyle w:val="ae"/>
        <w:jc w:val="both"/>
        <w:rPr>
          <w:rFonts w:ascii="Times New Roman" w:hAnsi="Times New Roman"/>
          <w:sz w:val="24"/>
          <w:szCs w:val="24"/>
        </w:rPr>
      </w:pPr>
      <w:r>
        <w:rPr>
          <w:rFonts w:ascii="Times New Roman" w:hAnsi="Times New Roman"/>
          <w:sz w:val="24"/>
          <w:szCs w:val="24"/>
        </w:rPr>
        <w:t>Количеств</w:t>
      </w:r>
      <w:r w:rsidR="00EB5704">
        <w:rPr>
          <w:rFonts w:ascii="Times New Roman" w:hAnsi="Times New Roman"/>
          <w:sz w:val="24"/>
          <w:szCs w:val="24"/>
        </w:rPr>
        <w:t>о часов на учебный год:</w:t>
      </w:r>
    </w:p>
    <w:p w:rsidR="00EB5704" w:rsidRPr="00EE347A" w:rsidRDefault="00040193" w:rsidP="00EE347A">
      <w:pPr>
        <w:pStyle w:val="ae"/>
        <w:jc w:val="both"/>
        <w:rPr>
          <w:rFonts w:ascii="Times New Roman" w:hAnsi="Times New Roman"/>
          <w:sz w:val="24"/>
          <w:szCs w:val="24"/>
        </w:rPr>
      </w:pPr>
      <w:r>
        <w:rPr>
          <w:rFonts w:ascii="Times New Roman" w:hAnsi="Times New Roman"/>
          <w:sz w:val="24"/>
          <w:szCs w:val="24"/>
        </w:rPr>
        <w:t>6класс – 34 часа; 7</w:t>
      </w:r>
      <w:r w:rsidR="00EB5704">
        <w:rPr>
          <w:rFonts w:ascii="Times New Roman" w:hAnsi="Times New Roman"/>
          <w:sz w:val="24"/>
          <w:szCs w:val="24"/>
        </w:rPr>
        <w:t xml:space="preserve"> класс</w:t>
      </w:r>
      <w:r>
        <w:rPr>
          <w:rFonts w:ascii="Times New Roman" w:hAnsi="Times New Roman"/>
          <w:sz w:val="24"/>
          <w:szCs w:val="24"/>
        </w:rPr>
        <w:t xml:space="preserve"> – 34 часа; 8 класс – 34 часа; 9</w:t>
      </w:r>
      <w:r w:rsidR="00EB5704">
        <w:rPr>
          <w:rFonts w:ascii="Times New Roman" w:hAnsi="Times New Roman"/>
          <w:sz w:val="24"/>
          <w:szCs w:val="24"/>
        </w:rPr>
        <w:t xml:space="preserve"> класс – 34 часа.</w:t>
      </w:r>
    </w:p>
    <w:p w:rsidR="00F12157" w:rsidRPr="00EE347A" w:rsidRDefault="00F12157" w:rsidP="00EE347A">
      <w:pPr>
        <w:pStyle w:val="ae"/>
        <w:jc w:val="both"/>
        <w:rPr>
          <w:rFonts w:ascii="Times New Roman" w:hAnsi="Times New Roman"/>
          <w:sz w:val="24"/>
          <w:szCs w:val="24"/>
        </w:rPr>
      </w:pPr>
    </w:p>
    <w:p w:rsidR="009F632F" w:rsidRPr="00F12157" w:rsidRDefault="00F12157" w:rsidP="00E2783A">
      <w:pPr>
        <w:spacing w:line="276" w:lineRule="auto"/>
        <w:jc w:val="center"/>
        <w:rPr>
          <w:b/>
          <w:sz w:val="28"/>
          <w:szCs w:val="28"/>
          <w:lang w:eastAsia="en-US"/>
        </w:rPr>
      </w:pPr>
      <w:r w:rsidRPr="00F12157">
        <w:rPr>
          <w:b/>
          <w:sz w:val="28"/>
          <w:szCs w:val="28"/>
          <w:lang w:eastAsia="en-US"/>
        </w:rPr>
        <w:t xml:space="preserve"> </w:t>
      </w:r>
      <w:r w:rsidR="00E2783A">
        <w:rPr>
          <w:b/>
          <w:sz w:val="28"/>
          <w:szCs w:val="28"/>
          <w:lang w:eastAsia="en-US"/>
        </w:rPr>
        <w:t xml:space="preserve"> </w:t>
      </w:r>
      <w:r w:rsidR="009F632F" w:rsidRPr="00F12157">
        <w:rPr>
          <w:b/>
          <w:sz w:val="28"/>
          <w:szCs w:val="28"/>
          <w:lang w:eastAsia="en-US"/>
        </w:rPr>
        <w:t>Планируемые результаты</w:t>
      </w:r>
      <w:r w:rsidR="00E2783A">
        <w:rPr>
          <w:b/>
          <w:sz w:val="28"/>
          <w:szCs w:val="28"/>
          <w:lang w:eastAsia="en-US"/>
        </w:rPr>
        <w:t xml:space="preserve"> </w:t>
      </w:r>
      <w:r w:rsidR="00420F8B">
        <w:rPr>
          <w:b/>
          <w:sz w:val="28"/>
          <w:szCs w:val="28"/>
          <w:lang w:eastAsia="en-US"/>
        </w:rPr>
        <w:t>освоения учебного предмета</w:t>
      </w:r>
    </w:p>
    <w:p w:rsidR="00F12157" w:rsidRDefault="00F12157" w:rsidP="00F12157">
      <w:pPr>
        <w:jc w:val="both"/>
        <w:rPr>
          <w:b/>
          <w:lang w:eastAsia="en-US"/>
        </w:rPr>
      </w:pPr>
      <w:r>
        <w:rPr>
          <w:b/>
          <w:lang w:eastAsia="en-US"/>
        </w:rPr>
        <w:t xml:space="preserve">            </w:t>
      </w:r>
    </w:p>
    <w:p w:rsidR="009F632F" w:rsidRDefault="00F12157" w:rsidP="00F12157">
      <w:pPr>
        <w:jc w:val="both"/>
      </w:pPr>
      <w:r>
        <w:rPr>
          <w:b/>
          <w:lang w:eastAsia="en-US"/>
        </w:rPr>
        <w:t xml:space="preserve">                </w:t>
      </w:r>
      <w:r w:rsidR="009F632F" w:rsidRPr="00454A68">
        <w:rPr>
          <w:b/>
          <w:lang w:eastAsia="en-US"/>
        </w:rPr>
        <w:t xml:space="preserve"> </w:t>
      </w:r>
      <w:r w:rsidR="009F632F" w:rsidRPr="000F6612">
        <w:rPr>
          <w:b/>
        </w:rPr>
        <w:t>Личностными</w:t>
      </w:r>
      <w:r w:rsidR="009F632F">
        <w:t xml:space="preserve"> результатам и выпускников основной школы, формируемыми при изучении содержания курса по обществознанию, являются:</w:t>
      </w:r>
    </w:p>
    <w:p w:rsidR="009F632F" w:rsidRDefault="009F632F" w:rsidP="009F632F">
      <w:pPr>
        <w:ind w:firstLine="720"/>
        <w:jc w:val="both"/>
      </w:pPr>
      <w:r>
        <w:t xml:space="preserve">• </w:t>
      </w:r>
      <w:proofErr w:type="spellStart"/>
      <w:r>
        <w:t>мотивированность</w:t>
      </w:r>
      <w:proofErr w:type="spellEnd"/>
      <w:r>
        <w:t xml:space="preserve"> и направленность на активное и созидательное участие в будущем в общественной и государственной жизни;</w:t>
      </w:r>
    </w:p>
    <w:p w:rsidR="009F632F" w:rsidRDefault="009F632F" w:rsidP="009F632F">
      <w:pPr>
        <w:ind w:firstLine="900"/>
        <w:jc w:val="both"/>
      </w:pPr>
      <w:r>
        <w:t>• заинтересованность не только в личном успехе, но и в развитии различных сторон жизни общества, в благополучии и процветании своей страны;</w:t>
      </w:r>
    </w:p>
    <w:p w:rsidR="009F632F" w:rsidRDefault="009F632F" w:rsidP="009F632F">
      <w:pPr>
        <w:ind w:firstLine="900"/>
        <w:jc w:val="both"/>
      </w:pPr>
      <w:proofErr w:type="gramStart"/>
      <w:r>
        <w:t>• ценностные ориентиры, основанные на идеях патриотизма, любви и уважения к Отечеству; необходимости поддержания гражданского мира и согласия;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убеждённости в важности для общества семьи и семейных традиций;</w:t>
      </w:r>
      <w:proofErr w:type="gramEnd"/>
      <w:r>
        <w:t xml:space="preserve"> на осознании своей ответственности за судьбу страны перед нынешним и грядущим поколениями.</w:t>
      </w:r>
    </w:p>
    <w:p w:rsidR="009F632F" w:rsidRDefault="009F632F" w:rsidP="009F632F">
      <w:pPr>
        <w:ind w:firstLine="900"/>
        <w:jc w:val="both"/>
      </w:pPr>
      <w:proofErr w:type="spellStart"/>
      <w:r w:rsidRPr="000F6612">
        <w:rPr>
          <w:b/>
        </w:rPr>
        <w:t>Метапредметные</w:t>
      </w:r>
      <w:proofErr w:type="spellEnd"/>
      <w:r>
        <w:t xml:space="preserve"> результаты изучения обществознания выпускниками основной школы проявляются </w:t>
      </w:r>
      <w:proofErr w:type="gramStart"/>
      <w:r>
        <w:t>в</w:t>
      </w:r>
      <w:proofErr w:type="gramEnd"/>
      <w:r>
        <w:t>:</w:t>
      </w:r>
    </w:p>
    <w:p w:rsidR="009F632F" w:rsidRDefault="009F632F" w:rsidP="009F632F">
      <w:pPr>
        <w:ind w:firstLine="900"/>
        <w:jc w:val="both"/>
      </w:pPr>
      <w:r>
        <w:t xml:space="preserve">• </w:t>
      </w:r>
      <w:proofErr w:type="gramStart"/>
      <w:r>
        <w:t>умении</w:t>
      </w:r>
      <w:proofErr w:type="gramEnd"/>
      <w:r>
        <w:t xml:space="preserve"> сознательно организовывать свою познавательную деятельность (от постановки цели до получения и оценки результата);</w:t>
      </w:r>
    </w:p>
    <w:p w:rsidR="009F632F" w:rsidRDefault="009F632F" w:rsidP="009F632F">
      <w:pPr>
        <w:ind w:firstLine="900"/>
        <w:jc w:val="both"/>
      </w:pPr>
      <w:r>
        <w:t xml:space="preserve">• </w:t>
      </w:r>
      <w:proofErr w:type="gramStart"/>
      <w:r>
        <w:t>умении</w:t>
      </w:r>
      <w:proofErr w:type="gramEnd"/>
      <w:r>
        <w:t xml:space="preserve"> объяснять явления и процессы социальной действительности с научных позиций;</w:t>
      </w:r>
    </w:p>
    <w:p w:rsidR="009F632F" w:rsidRDefault="009F632F" w:rsidP="009F632F">
      <w:pPr>
        <w:ind w:firstLine="900"/>
        <w:jc w:val="both"/>
      </w:pPr>
      <w:r>
        <w:t>•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w:t>
      </w:r>
    </w:p>
    <w:p w:rsidR="009F632F" w:rsidRDefault="009F632F" w:rsidP="009F632F">
      <w:pPr>
        <w:ind w:firstLine="900"/>
        <w:jc w:val="both"/>
      </w:pPr>
      <w:r>
        <w:t xml:space="preserve">• </w:t>
      </w:r>
      <w:proofErr w:type="gramStart"/>
      <w:r>
        <w:t>овладении</w:t>
      </w:r>
      <w:proofErr w:type="gramEnd"/>
      <w:r>
        <w:t xml:space="preserve"> различными видами публичных выступлений (высказывания, монолог, дискуссия) и следовании этическим нормам и правилам ведения диалога;</w:t>
      </w:r>
    </w:p>
    <w:p w:rsidR="009F632F" w:rsidRDefault="009F632F" w:rsidP="009F632F">
      <w:pPr>
        <w:ind w:firstLine="900"/>
        <w:jc w:val="both"/>
      </w:pPr>
      <w:r>
        <w:t xml:space="preserve">•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направленном </w:t>
      </w:r>
      <w:proofErr w:type="gramStart"/>
      <w:r>
        <w:t>на</w:t>
      </w:r>
      <w:proofErr w:type="gramEnd"/>
      <w:r>
        <w:t>:</w:t>
      </w:r>
    </w:p>
    <w:p w:rsidR="009F632F" w:rsidRDefault="009F632F" w:rsidP="009F632F">
      <w:pPr>
        <w:ind w:firstLine="900"/>
        <w:jc w:val="both"/>
      </w:pPr>
      <w:r>
        <w:t>1) использование элементов причинно-следственного анализа;</w:t>
      </w:r>
    </w:p>
    <w:p w:rsidR="009F632F" w:rsidRDefault="009F632F" w:rsidP="009F632F">
      <w:pPr>
        <w:ind w:firstLine="900"/>
        <w:jc w:val="both"/>
      </w:pPr>
      <w:r>
        <w:lastRenderedPageBreak/>
        <w:t>2) исследование несложных реальных связей и зависимостей;</w:t>
      </w:r>
    </w:p>
    <w:p w:rsidR="009F632F" w:rsidRDefault="009F632F" w:rsidP="009F632F">
      <w:pPr>
        <w:ind w:firstLine="900"/>
        <w:jc w:val="both"/>
      </w:pPr>
      <w:r>
        <w:t>З) определение сущностных характеристик изучаемого объекта; выбор верных критериев для сравнения, сопоставления, оценки объектов;</w:t>
      </w:r>
    </w:p>
    <w:p w:rsidR="009F632F" w:rsidRDefault="009F632F" w:rsidP="009F632F">
      <w:pPr>
        <w:ind w:firstLine="900"/>
        <w:jc w:val="both"/>
      </w:pPr>
      <w:r>
        <w:t xml:space="preserve">4) поиск и </w:t>
      </w:r>
      <w:proofErr w:type="spellStart"/>
      <w:r>
        <w:t>извлечсние</w:t>
      </w:r>
      <w:proofErr w:type="spellEnd"/>
      <w:r>
        <w:t xml:space="preserve"> нужной информации по заданной теме в адаптированных источниках различного типа;</w:t>
      </w:r>
    </w:p>
    <w:p w:rsidR="009F632F" w:rsidRDefault="009F632F" w:rsidP="009F632F">
      <w:pPr>
        <w:ind w:firstLine="900"/>
        <w:jc w:val="both"/>
      </w:pPr>
      <w:r>
        <w:t>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9F632F" w:rsidRDefault="009F632F" w:rsidP="009F632F">
      <w:pPr>
        <w:ind w:firstLine="900"/>
        <w:jc w:val="both"/>
      </w:pPr>
      <w:r>
        <w:t>б) подкрепление изученных положений на конкретных примерах;</w:t>
      </w:r>
    </w:p>
    <w:p w:rsidR="009F632F" w:rsidRDefault="009F632F" w:rsidP="009F632F">
      <w:pPr>
        <w:ind w:firstLine="900"/>
        <w:jc w:val="both"/>
      </w:pPr>
      <w:r>
        <w:t>7) оценку своих учебных достижений, поведения, черт своей личности с учётом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9F632F" w:rsidRDefault="009F632F" w:rsidP="009F632F">
      <w:pPr>
        <w:ind w:firstLine="900"/>
        <w:jc w:val="both"/>
      </w:pPr>
      <w:r>
        <w:t>8) определение собственного отношения к явлениям современной жизни, аргументирование своей точки зрения.</w:t>
      </w:r>
    </w:p>
    <w:p w:rsidR="009F632F" w:rsidRDefault="009F632F" w:rsidP="009F632F">
      <w:pPr>
        <w:ind w:firstLine="900"/>
        <w:jc w:val="both"/>
      </w:pPr>
      <w:r w:rsidRPr="000F6612">
        <w:rPr>
          <w:b/>
        </w:rPr>
        <w:t>Предметными</w:t>
      </w:r>
      <w:r>
        <w:t xml:space="preserve"> результатами освоения выпускниками основной школы содержания программы по обществознанию являются в сфере:</w:t>
      </w:r>
    </w:p>
    <w:p w:rsidR="009F632F" w:rsidRDefault="009F632F" w:rsidP="009F632F">
      <w:pPr>
        <w:ind w:firstLine="900"/>
        <w:jc w:val="both"/>
        <w:rPr>
          <w:i/>
        </w:rPr>
      </w:pPr>
      <w:r>
        <w:rPr>
          <w:i/>
        </w:rPr>
        <w:t>п</w:t>
      </w:r>
      <w:r w:rsidRPr="000F6612">
        <w:rPr>
          <w:i/>
        </w:rPr>
        <w:t>ознавательной</w:t>
      </w:r>
    </w:p>
    <w:p w:rsidR="009F632F" w:rsidRDefault="009F632F" w:rsidP="009F632F">
      <w:pPr>
        <w:ind w:firstLine="900"/>
        <w:jc w:val="both"/>
        <w:rPr>
          <w:i/>
        </w:rPr>
      </w:pPr>
      <w:r>
        <w:t xml:space="preserve">• относительно целостное представление об обществе </w:t>
      </w:r>
      <w:proofErr w:type="gramStart"/>
      <w:r>
        <w:t>в</w:t>
      </w:r>
      <w:proofErr w:type="gramEnd"/>
      <w:r>
        <w:t xml:space="preserve"> </w:t>
      </w:r>
      <w:proofErr w:type="gramStart"/>
      <w:r>
        <w:t>о</w:t>
      </w:r>
      <w:proofErr w:type="gramEnd"/>
      <w:r>
        <w:t xml:space="preserve"> человеке, о сферах и об областях общественной жизни, о механизмах и регуляторах деятельности людей;</w:t>
      </w:r>
    </w:p>
    <w:p w:rsidR="009F632F" w:rsidRDefault="009F632F" w:rsidP="009F632F">
      <w:pPr>
        <w:ind w:firstLine="900"/>
        <w:jc w:val="both"/>
        <w:rPr>
          <w:i/>
        </w:rPr>
      </w:pPr>
      <w:r>
        <w:t>• знание отдельных научных понятий, отражающие наиболее важные социальные объекты, умение с этих позиций оценивать явления социальной действительности;</w:t>
      </w:r>
    </w:p>
    <w:p w:rsidR="009F632F" w:rsidRDefault="009F632F" w:rsidP="009F632F">
      <w:pPr>
        <w:ind w:firstLine="900"/>
        <w:jc w:val="both"/>
        <w:rPr>
          <w:i/>
        </w:rPr>
      </w:pPr>
      <w:r>
        <w:t>•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9F632F" w:rsidRPr="000F6612" w:rsidRDefault="009F632F" w:rsidP="009F632F">
      <w:pPr>
        <w:ind w:firstLine="900"/>
        <w:jc w:val="both"/>
        <w:rPr>
          <w:i/>
        </w:rPr>
      </w:pPr>
      <w:r>
        <w:t xml:space="preserve">• умения находить нужную социальную информацию в различных источниках; адекватно её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w:t>
      </w:r>
      <w:proofErr w:type="gramStart"/>
      <w:r>
        <w:t>позиций</w:t>
      </w:r>
      <w:proofErr w:type="gramEnd"/>
      <w:r>
        <w:t xml:space="preserve"> одобряемых в современном российском обществе социальных ценностей;</w:t>
      </w:r>
    </w:p>
    <w:p w:rsidR="009F632F" w:rsidRPr="000F6612" w:rsidRDefault="009F632F" w:rsidP="009F632F">
      <w:pPr>
        <w:ind w:firstLine="900"/>
        <w:jc w:val="both"/>
        <w:rPr>
          <w:i/>
        </w:rPr>
      </w:pPr>
      <w:r w:rsidRPr="000F6612">
        <w:rPr>
          <w:i/>
        </w:rPr>
        <w:t>ценностно-мотивационной</w:t>
      </w:r>
    </w:p>
    <w:p w:rsidR="009F632F" w:rsidRDefault="009F632F" w:rsidP="009F632F">
      <w:pPr>
        <w:ind w:firstLine="900"/>
        <w:jc w:val="both"/>
      </w:pPr>
      <w:r>
        <w:t>• понимание побудительной роли мотивов в деятельности человека;</w:t>
      </w:r>
    </w:p>
    <w:p w:rsidR="009F632F" w:rsidRDefault="009F632F" w:rsidP="009F632F">
      <w:pPr>
        <w:ind w:firstLine="900"/>
        <w:jc w:val="both"/>
      </w:pPr>
      <w:r>
        <w:t>• знание основных нравственных и правовых понятий, норм</w:t>
      </w:r>
    </w:p>
    <w:p w:rsidR="009F632F" w:rsidRDefault="009F632F" w:rsidP="009F632F">
      <w:pPr>
        <w:jc w:val="both"/>
      </w:pPr>
      <w:r>
        <w:t>и правил, понимание их роли как решающих регуляторов</w:t>
      </w:r>
    </w:p>
    <w:p w:rsidR="009F632F" w:rsidRDefault="009F632F" w:rsidP="009F632F">
      <w:pPr>
        <w:jc w:val="both"/>
      </w:pPr>
      <w:r>
        <w:t>общественной жизни, умение применять эти нормы и правила</w:t>
      </w:r>
    </w:p>
    <w:p w:rsidR="009F632F" w:rsidRDefault="009F632F" w:rsidP="009F632F">
      <w:pPr>
        <w:jc w:val="both"/>
      </w:pPr>
      <w:r>
        <w:t>к анализу и оценке реальных социальных ситуаций, установка</w:t>
      </w:r>
    </w:p>
    <w:p w:rsidR="009F632F" w:rsidRDefault="009F632F" w:rsidP="009F632F">
      <w:pPr>
        <w:jc w:val="both"/>
      </w:pPr>
      <w:r>
        <w:t>на необходимость руководствоваться этими нормами и правилами в собственной повседневной жизни;</w:t>
      </w:r>
    </w:p>
    <w:p w:rsidR="009F632F" w:rsidRDefault="009F632F" w:rsidP="009F632F">
      <w:pPr>
        <w:ind w:firstLine="900"/>
        <w:jc w:val="both"/>
      </w:pPr>
      <w:r>
        <w:t>• приверженность гуманистическим и демократическим ценностям, патриотизму и гражданственности;</w:t>
      </w:r>
    </w:p>
    <w:p w:rsidR="009F632F" w:rsidRPr="000F6612" w:rsidRDefault="009F632F" w:rsidP="009F632F">
      <w:pPr>
        <w:ind w:firstLine="900"/>
        <w:jc w:val="both"/>
        <w:rPr>
          <w:i/>
        </w:rPr>
      </w:pPr>
      <w:r w:rsidRPr="000F6612">
        <w:rPr>
          <w:i/>
        </w:rPr>
        <w:t>трудовой</w:t>
      </w:r>
    </w:p>
    <w:p w:rsidR="009F632F" w:rsidRDefault="009F632F" w:rsidP="009F632F">
      <w:pPr>
        <w:ind w:firstLine="900"/>
        <w:jc w:val="both"/>
      </w:pPr>
      <w:r>
        <w:t>•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9F632F" w:rsidRDefault="009F632F" w:rsidP="009F632F">
      <w:pPr>
        <w:ind w:firstLine="900"/>
        <w:jc w:val="both"/>
      </w:pPr>
      <w:r>
        <w:t>• понимание значения трудовой деятельности для личности и для общества:</w:t>
      </w:r>
    </w:p>
    <w:p w:rsidR="009F632F" w:rsidRPr="00720A15" w:rsidRDefault="009F632F" w:rsidP="009F632F">
      <w:pPr>
        <w:ind w:firstLine="900"/>
        <w:jc w:val="both"/>
        <w:rPr>
          <w:i/>
        </w:rPr>
      </w:pPr>
      <w:r w:rsidRPr="00720A15">
        <w:rPr>
          <w:i/>
        </w:rPr>
        <w:t>эстетической</w:t>
      </w:r>
    </w:p>
    <w:p w:rsidR="009F632F" w:rsidRDefault="009F632F" w:rsidP="009F632F">
      <w:pPr>
        <w:ind w:firstLine="900"/>
        <w:jc w:val="both"/>
      </w:pPr>
      <w:r>
        <w:t>• понимание специфики познания мира средствами искусства в соотнесении с другими способами познания;</w:t>
      </w:r>
    </w:p>
    <w:p w:rsidR="009F632F" w:rsidRDefault="009F632F" w:rsidP="009F632F">
      <w:pPr>
        <w:ind w:firstLine="900"/>
        <w:jc w:val="both"/>
      </w:pPr>
      <w:r>
        <w:t>• понимание роли искусства в становлении личности и в жизни общества: коммуникативной</w:t>
      </w:r>
    </w:p>
    <w:p w:rsidR="009F632F" w:rsidRDefault="009F632F" w:rsidP="009F632F">
      <w:pPr>
        <w:ind w:firstLine="900"/>
        <w:jc w:val="both"/>
      </w:pPr>
      <w:r>
        <w:t>• знание определяющих признаков коммуникативной деятельности в сравнении с другими видами деятельности:</w:t>
      </w:r>
    </w:p>
    <w:p w:rsidR="009F632F" w:rsidRDefault="009F632F" w:rsidP="009F632F">
      <w:pPr>
        <w:ind w:firstLine="900"/>
        <w:jc w:val="both"/>
      </w:pPr>
      <w:r>
        <w:lastRenderedPageBreak/>
        <w:t>•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социальной информации, необходимой для изучения курса;</w:t>
      </w:r>
    </w:p>
    <w:p w:rsidR="009F632F" w:rsidRDefault="009F632F" w:rsidP="009F632F">
      <w:pPr>
        <w:ind w:firstLine="900"/>
        <w:jc w:val="both"/>
      </w:pPr>
      <w:r>
        <w:t>•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9F632F" w:rsidRDefault="009F632F" w:rsidP="009F632F">
      <w:pPr>
        <w:ind w:firstLine="900"/>
        <w:jc w:val="both"/>
      </w:pPr>
      <w:r>
        <w:t>• понимание значения коммуникации в межличностном общении;</w:t>
      </w:r>
    </w:p>
    <w:p w:rsidR="009F632F" w:rsidRDefault="009F632F" w:rsidP="009F632F">
      <w:pPr>
        <w:ind w:firstLine="900"/>
        <w:jc w:val="both"/>
      </w:pPr>
      <w:r>
        <w:t>• умение взаимодействовать в ходе выполнения групповой работы, вести диалог, участвовать в дискуссии, аргументировать собственную точку зрения;</w:t>
      </w:r>
    </w:p>
    <w:p w:rsidR="009F632F" w:rsidRDefault="009F632F" w:rsidP="009F632F">
      <w:pPr>
        <w:ind w:firstLine="900"/>
        <w:jc w:val="both"/>
      </w:pPr>
      <w:r>
        <w:t>• знакомство с отдельными приёмами и способами преодоления конфликтов.</w:t>
      </w:r>
    </w:p>
    <w:p w:rsidR="009F632F" w:rsidRPr="008551FE" w:rsidRDefault="009F632F" w:rsidP="009F632F">
      <w:pPr>
        <w:spacing w:line="276" w:lineRule="auto"/>
        <w:jc w:val="both"/>
      </w:pPr>
    </w:p>
    <w:p w:rsidR="009F632F" w:rsidRPr="00E2783A" w:rsidRDefault="009F632F" w:rsidP="00E2783A">
      <w:pPr>
        <w:spacing w:line="276" w:lineRule="auto"/>
        <w:ind w:left="360"/>
        <w:contextualSpacing/>
        <w:jc w:val="center"/>
        <w:rPr>
          <w:sz w:val="28"/>
          <w:szCs w:val="28"/>
          <w:lang w:eastAsia="en-US"/>
        </w:rPr>
      </w:pPr>
      <w:r w:rsidRPr="00E2783A">
        <w:rPr>
          <w:b/>
          <w:sz w:val="28"/>
          <w:szCs w:val="28"/>
        </w:rPr>
        <w:t xml:space="preserve">Содержание  </w:t>
      </w:r>
      <w:r w:rsidR="00E2783A">
        <w:rPr>
          <w:b/>
          <w:sz w:val="28"/>
          <w:szCs w:val="28"/>
        </w:rPr>
        <w:t>учебного предмета</w:t>
      </w:r>
    </w:p>
    <w:p w:rsidR="009F632F" w:rsidRDefault="009F632F" w:rsidP="009F632F">
      <w:pPr>
        <w:pStyle w:val="c6"/>
        <w:shd w:val="clear" w:color="auto" w:fill="FFFFFF"/>
        <w:spacing w:before="0" w:beforeAutospacing="0" w:after="0" w:afterAutospacing="0"/>
        <w:jc w:val="center"/>
        <w:rPr>
          <w:rFonts w:ascii="Arial" w:hAnsi="Arial" w:cs="Arial"/>
          <w:color w:val="000000"/>
          <w:sz w:val="22"/>
          <w:szCs w:val="22"/>
        </w:rPr>
      </w:pPr>
      <w:r>
        <w:rPr>
          <w:rStyle w:val="c26"/>
          <w:b/>
          <w:bCs/>
          <w:color w:val="000000"/>
        </w:rPr>
        <w:t>СОЦИАЛЬНАЯ СУЩНОСТЬ ЛИЧНОСТИ</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26"/>
          <w:b/>
          <w:bCs/>
          <w:color w:val="000000"/>
        </w:rPr>
        <w:t>I. Человек в социальном измерении</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Природа человека. Интересы и потребности. Самооценка. Здоровый образ жизни. Безопасность жизни.</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Деятельность и поведение. Мотивы деятельности. Виды деятельности. Люди с ограниченными возможностями и особыми потребностями.</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Как человек познаёт мир и самого себя. Образование и самообразование.</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Социальное становление человека: как усваиваются социальные нормы. Социальные «параметры личности».</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Положение личности в обществе: от чего оно зависит. Статус. Типичные социальные роли.</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Возраст человека и социальные отношения. Особенности подросткового возраста. Отношения в семье и со сверстниками.</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w:t>
      </w:r>
      <w:proofErr w:type="spellStart"/>
      <w:r>
        <w:rPr>
          <w:rStyle w:val="c18"/>
          <w:color w:val="000000"/>
        </w:rPr>
        <w:t>Гендер</w:t>
      </w:r>
      <w:proofErr w:type="spellEnd"/>
      <w:r>
        <w:rPr>
          <w:rStyle w:val="c18"/>
          <w:color w:val="000000"/>
        </w:rPr>
        <w:t xml:space="preserve"> как «социальный пол». Различия в поведении мальчиков и девочек.</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Национальная принадлежность: влияет ли она на социальное положение личности.</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xml:space="preserve">        Гражданско-правовое положение личности в обществе. Юные граждане </w:t>
      </w:r>
      <w:proofErr w:type="gramStart"/>
      <w:r>
        <w:rPr>
          <w:rStyle w:val="c18"/>
          <w:color w:val="000000"/>
        </w:rPr>
        <w:t>России</w:t>
      </w:r>
      <w:proofErr w:type="gramEnd"/>
      <w:r>
        <w:rPr>
          <w:rStyle w:val="c18"/>
          <w:color w:val="000000"/>
        </w:rPr>
        <w:t>: какие права человек получает от рождения.</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26"/>
          <w:b/>
          <w:bCs/>
          <w:color w:val="000000"/>
        </w:rPr>
        <w:t>II.   Ближайшее социальное окружение</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Семья и семейные отношения. Роли в семье. Семейные ценности и традиции. Забота и воспитание в семье.</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Защита прав и интересов детей, оставшихся без попечения родителей.</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Человек в малой группе. Ученический коллектив, группа сверстников.</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Межличностные отношения. Общение. Межличностные конфликты и пути их разрешения.</w:t>
      </w:r>
    </w:p>
    <w:p w:rsidR="009F632F" w:rsidRDefault="009F632F" w:rsidP="009F632F">
      <w:pPr>
        <w:pStyle w:val="c6"/>
        <w:shd w:val="clear" w:color="auto" w:fill="FFFFFF"/>
        <w:spacing w:before="0" w:beforeAutospacing="0" w:after="0" w:afterAutospacing="0"/>
        <w:jc w:val="center"/>
        <w:rPr>
          <w:rFonts w:ascii="Arial" w:hAnsi="Arial" w:cs="Arial"/>
          <w:color w:val="000000"/>
          <w:sz w:val="22"/>
          <w:szCs w:val="22"/>
        </w:rPr>
      </w:pPr>
      <w:r>
        <w:rPr>
          <w:rStyle w:val="c26"/>
          <w:b/>
          <w:bCs/>
          <w:color w:val="000000"/>
        </w:rPr>
        <w:t>СОВРЕМЕННОЕ ОБЩЕСТВО</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26"/>
          <w:b/>
          <w:bCs/>
          <w:color w:val="000000"/>
        </w:rPr>
        <w:t>III.   Общество - большой «дом» человечества</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Что связывает людей в общество. Устойчивость и изменчивость в развитии общества. Основные типы обществ. Общественный прогресс.</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Сферы общественной жизни, их взаимосвязь.</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Труд и образ жизни людей: как создаются материальные блага. Экономика.</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Социальные различия в обществе: причины их возникновения и проявления. Социальные общности и группы.</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Государственная власть, её роль в управлении общественной жизнью.</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Из чего складывается духовная культура общества. Духовные богатства общества: создание, сохранение, распространение, усвоение.</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26"/>
          <w:b/>
          <w:bCs/>
          <w:color w:val="000000"/>
        </w:rPr>
        <w:t>IV.   Общество, в котором мы живём</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Мир как единое целое. Ускорение мирового общественного развития.</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Современные средства связи и коммуникации, их влияние на нашу жизнь.</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Глобальные проблемы современности. Экологическая ситуация в современном глобальном мире: как спасти природу.</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xml:space="preserve">        Российское общество в начале XXI </w:t>
      </w:r>
      <w:proofErr w:type="gramStart"/>
      <w:r>
        <w:rPr>
          <w:rStyle w:val="c18"/>
          <w:color w:val="000000"/>
        </w:rPr>
        <w:t>в</w:t>
      </w:r>
      <w:proofErr w:type="gramEnd"/>
      <w:r>
        <w:rPr>
          <w:rStyle w:val="c18"/>
          <w:color w:val="000000"/>
        </w:rPr>
        <w:t>.</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lastRenderedPageBreak/>
        <w:t xml:space="preserve">        Ресурсы и возможности развития нашей </w:t>
      </w:r>
      <w:proofErr w:type="gramStart"/>
      <w:r>
        <w:rPr>
          <w:rStyle w:val="c18"/>
          <w:color w:val="000000"/>
        </w:rPr>
        <w:t>страны</w:t>
      </w:r>
      <w:proofErr w:type="gramEnd"/>
      <w:r>
        <w:rPr>
          <w:rStyle w:val="c18"/>
          <w:color w:val="000000"/>
        </w:rPr>
        <w:t>: какие задачи стоят перед отечественной экономикой.                                                                                                                                                            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                                                                                                                         Духовные ценности российского народа. Культурные достижения народов России: как их сохранить и приумножить.</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Место России среди других государств мира.</w:t>
      </w:r>
    </w:p>
    <w:p w:rsidR="009F632F" w:rsidRDefault="009F632F" w:rsidP="009F632F">
      <w:pPr>
        <w:pStyle w:val="c6"/>
        <w:shd w:val="clear" w:color="auto" w:fill="FFFFFF"/>
        <w:spacing w:before="0" w:beforeAutospacing="0" w:after="0" w:afterAutospacing="0"/>
        <w:jc w:val="center"/>
        <w:rPr>
          <w:rFonts w:ascii="Arial" w:hAnsi="Arial" w:cs="Arial"/>
          <w:color w:val="000000"/>
          <w:sz w:val="22"/>
          <w:szCs w:val="22"/>
        </w:rPr>
      </w:pPr>
      <w:r>
        <w:rPr>
          <w:rStyle w:val="c26"/>
          <w:b/>
          <w:bCs/>
          <w:color w:val="000000"/>
        </w:rPr>
        <w:t>СОЦИАЛЬНЫЕ НОРМЫ</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26"/>
          <w:b/>
          <w:bCs/>
          <w:color w:val="000000"/>
        </w:rPr>
        <w:t>V.   Регулирование поведения людей в обществе</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Социальные нормы и правила общественной жизни. Общественные традиции и обычаи.</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Общественное сознание и ценности. Гражданственность и патриотизм.</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Право, его роль в жизни человека, общества и государства. Основные признаки права. Нормы права. Понятие прав, свобод и обязанностей.</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Дееспособность и правоспособность человека. Правоотношения, субъекты права.</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Конституция Российской Федерации - Основной закон государства. Конституция Российской Федерации о правах и свободах человека и гражданина.</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Личные (гражданские) права, социально-экономические и культурные права, политические права и свободы российских граждан.</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Как защищаются права человека в России.</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26"/>
          <w:b/>
          <w:bCs/>
          <w:color w:val="000000"/>
        </w:rPr>
        <w:t>VI.   Основы российского законодательства</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Гражданские правоотношения. Гражданско-правовые споры.</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Семейные правоотношения. Права и обязанности родителей и детей. Защита прав и интересов детей, оставшихся без родителей.</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Административные правоотношения. Административное правонарушение.</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Преступление и наказание. Правовая ответственность несовершеннолетних.</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Правоохранительные органы. Судебная система.</w:t>
      </w:r>
    </w:p>
    <w:p w:rsidR="009F632F" w:rsidRDefault="009F632F" w:rsidP="009F632F">
      <w:pPr>
        <w:pStyle w:val="c6"/>
        <w:shd w:val="clear" w:color="auto" w:fill="FFFFFF"/>
        <w:spacing w:before="0" w:beforeAutospacing="0" w:after="0" w:afterAutospacing="0"/>
        <w:jc w:val="center"/>
        <w:rPr>
          <w:rFonts w:ascii="Arial" w:hAnsi="Arial" w:cs="Arial"/>
          <w:color w:val="000000"/>
          <w:sz w:val="22"/>
          <w:szCs w:val="22"/>
        </w:rPr>
      </w:pPr>
      <w:r>
        <w:rPr>
          <w:rStyle w:val="c26"/>
          <w:b/>
          <w:bCs/>
          <w:color w:val="000000"/>
        </w:rPr>
        <w:t>ЭКОНОМИКА И СОЦИАЛЬНЫЕ ОТНОШЕНИЯ</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26"/>
          <w:b/>
          <w:bCs/>
          <w:color w:val="000000"/>
        </w:rPr>
        <w:t>VII.   Мир экономики</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Экономика и её роль в жизни общества. Экономические ресурсы и потребности. Товары и услуги. Цикличность экономического развития.</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Современное производство. Факторы производства. Новые технологии и их возможности. Предприятия и их современные формы.</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Типы экономических систем. Собственность и её формы.</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Рыночное регулирование экономики: возможности и границы. Виды рынков. Законы рыночной экономики.</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Деньги и их функции. Инфляция. Роль банков в экономике.</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Роль государства в рыночной экономике. Государственный бюджет. Налоги.</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xml:space="preserve">        Занятость и безработица: какие профессии востребованы на рынке труда в начале </w:t>
      </w:r>
      <w:proofErr w:type="spellStart"/>
      <w:r>
        <w:rPr>
          <w:rStyle w:val="c18"/>
          <w:color w:val="000000"/>
        </w:rPr>
        <w:t>XXI</w:t>
      </w:r>
      <w:proofErr w:type="gramStart"/>
      <w:r>
        <w:rPr>
          <w:rStyle w:val="c18"/>
          <w:color w:val="000000"/>
        </w:rPr>
        <w:t>в</w:t>
      </w:r>
      <w:proofErr w:type="spellEnd"/>
      <w:proofErr w:type="gramEnd"/>
      <w:r>
        <w:rPr>
          <w:rStyle w:val="c18"/>
          <w:color w:val="000000"/>
        </w:rPr>
        <w:t>. Причины безработицы. Роль государства в обеспечении занятости.</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Особенности экономического развития России.</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26"/>
          <w:b/>
          <w:bCs/>
          <w:color w:val="000000"/>
        </w:rPr>
        <w:t>VIII.  Человек в экономических отношениях</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Основные участники экономики - производители и потребители. Роль человеческого фактора в развитии экономики.</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Труд в современной экономике. Профессионализм и профессиональная успешность. Трудовая этика. Заработная плата.</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lastRenderedPageBreak/>
        <w:t>        Предприниматель. Этика предпринимательства.</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Экономика семьи. Прожиточный минимум. Семейное потребление.</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Права потребителя.</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26"/>
          <w:b/>
          <w:bCs/>
          <w:color w:val="000000"/>
        </w:rPr>
        <w:t>IX.   Мир социальных отношений</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9F632F" w:rsidRDefault="009F632F" w:rsidP="009F632F">
      <w:pPr>
        <w:pStyle w:val="c60"/>
        <w:shd w:val="clear" w:color="auto" w:fill="FFFFFF"/>
        <w:spacing w:before="0" w:beforeAutospacing="0" w:after="0" w:afterAutospacing="0"/>
        <w:rPr>
          <w:rFonts w:ascii="Arial" w:hAnsi="Arial" w:cs="Arial"/>
          <w:color w:val="000000"/>
          <w:sz w:val="22"/>
          <w:szCs w:val="22"/>
        </w:rPr>
      </w:pPr>
      <w:r>
        <w:rPr>
          <w:rStyle w:val="c18"/>
          <w:color w:val="000000"/>
        </w:rPr>
        <w:t>        Основные социальные группы современного российского общества. Социальная политика Российского государства.                                                                                                                                Нации и межнациональные отношения. Характеристика межнациональных отношений в современной России. Понятие толерантности.</w:t>
      </w:r>
    </w:p>
    <w:p w:rsidR="009F632F" w:rsidRDefault="009F632F" w:rsidP="009F632F">
      <w:pPr>
        <w:pStyle w:val="c6"/>
        <w:shd w:val="clear" w:color="auto" w:fill="FFFFFF"/>
        <w:spacing w:before="0" w:beforeAutospacing="0" w:after="0" w:afterAutospacing="0"/>
        <w:jc w:val="center"/>
        <w:rPr>
          <w:rFonts w:ascii="Arial" w:hAnsi="Arial" w:cs="Arial"/>
          <w:color w:val="000000"/>
          <w:sz w:val="22"/>
          <w:szCs w:val="22"/>
        </w:rPr>
      </w:pPr>
      <w:r>
        <w:rPr>
          <w:rStyle w:val="c26"/>
          <w:b/>
          <w:bCs/>
          <w:color w:val="000000"/>
        </w:rPr>
        <w:t>ПОЛИТИКА. КУЛЬТУРА</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26"/>
          <w:b/>
          <w:bCs/>
          <w:color w:val="000000"/>
        </w:rPr>
        <w:t>X.   Политическая жизнь общества</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Власть. Властные отношения. Политика. Внутренняя и внешняя политика.</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Сущность государства. Суверенитет. Государственное управление. Формы государства. Функции государства.</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Наше государство - Российская Федерация. Государственное устройство России. Гражданство Российской Федерации.</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Политический режим. Демократия. Парламентаризм.</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Республика. Выборы и избирательные системы. Политические партии.</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Правовое государство. Верховенство права. Разделение властей. Гражданское общество и правовое государство. Местное самоуправление.</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Органы власти Российской Федерации. Органы законодательной власти. Органы исполнительной власти. Правоохранительные органы. Судебная система.</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Межгосударственные отношения. Международные политические организации.</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Войны и вооружённые конфликты. Национальная безопасность. Сепаратизм. Международно-правовая защита жертв вооружённых конфликтов.</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Глобализация и её противоречия.</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Человек и политика. Политические события и судьбы людей. Гражданская активность. Патриотизм.</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26"/>
          <w:b/>
          <w:bCs/>
          <w:color w:val="000000"/>
        </w:rPr>
        <w:t>XI.    Культурно-информационная среда общественной жизни</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Информация и способы её распространения. Средства массовой информации. Интернет.</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Культура, её многообразие и формы. Культурные различия. Диалог культур как черта современного мира.</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Роль религии в культурном развитии. Религиозные нормы. Мировые религии. Веротерпимость.</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18"/>
          <w:color w:val="000000"/>
        </w:rPr>
        <w:t>        Культура Российской Федерации. Образование и наука. Искусство. Возрождение религиозной жизни в нашей стране.</w:t>
      </w:r>
    </w:p>
    <w:p w:rsidR="009F632F" w:rsidRDefault="009F632F" w:rsidP="009F632F">
      <w:pPr>
        <w:pStyle w:val="c9"/>
        <w:shd w:val="clear" w:color="auto" w:fill="FFFFFF"/>
        <w:spacing w:before="0" w:beforeAutospacing="0" w:after="0" w:afterAutospacing="0"/>
        <w:rPr>
          <w:rFonts w:ascii="Arial" w:hAnsi="Arial" w:cs="Arial"/>
          <w:color w:val="000000"/>
          <w:sz w:val="22"/>
          <w:szCs w:val="22"/>
        </w:rPr>
      </w:pPr>
      <w:r>
        <w:rPr>
          <w:rStyle w:val="c26"/>
          <w:b/>
          <w:bCs/>
          <w:color w:val="000000"/>
        </w:rPr>
        <w:t>XII.  Человек в меняющемся обществе</w:t>
      </w:r>
    </w:p>
    <w:p w:rsidR="009F632F" w:rsidRDefault="009F632F" w:rsidP="009F632F">
      <w:pPr>
        <w:pStyle w:val="c60"/>
        <w:shd w:val="clear" w:color="auto" w:fill="FFFFFF"/>
        <w:spacing w:before="0" w:beforeAutospacing="0" w:after="0" w:afterAutospacing="0"/>
        <w:rPr>
          <w:rFonts w:ascii="Arial" w:hAnsi="Arial" w:cs="Arial"/>
          <w:color w:val="000000"/>
          <w:sz w:val="22"/>
          <w:szCs w:val="22"/>
        </w:rPr>
      </w:pPr>
      <w:r>
        <w:rPr>
          <w:rStyle w:val="c18"/>
          <w:color w:val="000000"/>
        </w:rPr>
        <w:t>        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9F632F" w:rsidRPr="00454A68" w:rsidRDefault="009F632F" w:rsidP="009F632F">
      <w:pPr>
        <w:jc w:val="center"/>
        <w:rPr>
          <w:b/>
        </w:rPr>
      </w:pPr>
    </w:p>
    <w:p w:rsidR="009F632F" w:rsidRPr="00454A68" w:rsidRDefault="009F632F" w:rsidP="009F632F">
      <w:pPr>
        <w:jc w:val="center"/>
        <w:rPr>
          <w:b/>
        </w:rPr>
      </w:pPr>
    </w:p>
    <w:p w:rsidR="009F632F" w:rsidRDefault="009F632F" w:rsidP="009F632F">
      <w:pPr>
        <w:rPr>
          <w:b/>
        </w:rPr>
      </w:pPr>
    </w:p>
    <w:p w:rsidR="009F632F" w:rsidRDefault="009F632F" w:rsidP="009F632F">
      <w:pPr>
        <w:rPr>
          <w:b/>
        </w:rPr>
      </w:pPr>
    </w:p>
    <w:p w:rsidR="00040193" w:rsidRDefault="00040193" w:rsidP="009F632F">
      <w:pPr>
        <w:rPr>
          <w:b/>
        </w:rPr>
      </w:pPr>
    </w:p>
    <w:p w:rsidR="00040193" w:rsidRDefault="00040193" w:rsidP="009F632F">
      <w:pPr>
        <w:rPr>
          <w:b/>
        </w:rPr>
      </w:pPr>
    </w:p>
    <w:p w:rsidR="00040193" w:rsidRDefault="00040193" w:rsidP="009F632F">
      <w:pPr>
        <w:rPr>
          <w:b/>
        </w:rPr>
      </w:pPr>
    </w:p>
    <w:p w:rsidR="00040193" w:rsidRPr="00040193" w:rsidRDefault="00040193" w:rsidP="00040193">
      <w:pPr>
        <w:jc w:val="both"/>
      </w:pPr>
    </w:p>
    <w:p w:rsidR="009F632F" w:rsidRPr="00E2783A" w:rsidRDefault="009F632F" w:rsidP="00E2783A">
      <w:pPr>
        <w:widowControl w:val="0"/>
        <w:tabs>
          <w:tab w:val="left" w:pos="-500"/>
          <w:tab w:val="left" w:pos="0"/>
        </w:tabs>
        <w:suppressAutoHyphens/>
        <w:jc w:val="center"/>
        <w:rPr>
          <w:rFonts w:eastAsia="ArialMT" w:cs="ArialMT"/>
          <w:b/>
          <w:kern w:val="1"/>
          <w:sz w:val="28"/>
          <w:szCs w:val="28"/>
          <w:lang w:eastAsia="hi-IN" w:bidi="hi-IN"/>
        </w:rPr>
      </w:pPr>
      <w:r w:rsidRPr="00E2783A">
        <w:rPr>
          <w:rFonts w:eastAsia="ArialMT" w:cs="ArialMT"/>
          <w:b/>
          <w:kern w:val="1"/>
          <w:sz w:val="28"/>
          <w:szCs w:val="28"/>
          <w:lang w:eastAsia="hi-IN" w:bidi="hi-IN"/>
        </w:rPr>
        <w:lastRenderedPageBreak/>
        <w:t>Тематическое планирован</w:t>
      </w:r>
      <w:r w:rsidR="00E2783A" w:rsidRPr="00E2783A">
        <w:rPr>
          <w:rFonts w:eastAsia="ArialMT" w:cs="ArialMT"/>
          <w:b/>
          <w:kern w:val="1"/>
          <w:sz w:val="28"/>
          <w:szCs w:val="28"/>
          <w:lang w:eastAsia="hi-IN" w:bidi="hi-IN"/>
        </w:rPr>
        <w:t xml:space="preserve">ие </w:t>
      </w:r>
    </w:p>
    <w:p w:rsidR="009F632F" w:rsidRDefault="009F632F" w:rsidP="009F632F">
      <w:pPr>
        <w:rPr>
          <w:b/>
        </w:rPr>
      </w:pP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5949"/>
        <w:gridCol w:w="6"/>
        <w:gridCol w:w="1840"/>
      </w:tblGrid>
      <w:tr w:rsidR="009F632F" w:rsidRPr="007D193D" w:rsidTr="00040193">
        <w:trPr>
          <w:trHeight w:val="159"/>
        </w:trPr>
        <w:tc>
          <w:tcPr>
            <w:tcW w:w="710" w:type="dxa"/>
            <w:shd w:val="clear" w:color="auto" w:fill="auto"/>
          </w:tcPr>
          <w:p w:rsidR="009F632F" w:rsidRPr="005B7BB4" w:rsidRDefault="009F632F" w:rsidP="00D604E8">
            <w:pPr>
              <w:pStyle w:val="4"/>
              <w:shd w:val="clear" w:color="auto" w:fill="auto"/>
              <w:spacing w:line="240" w:lineRule="auto"/>
              <w:jc w:val="left"/>
              <w:rPr>
                <w:b/>
                <w:sz w:val="24"/>
                <w:szCs w:val="24"/>
              </w:rPr>
            </w:pPr>
            <w:r>
              <w:rPr>
                <w:rStyle w:val="aa"/>
                <w:sz w:val="24"/>
                <w:szCs w:val="24"/>
              </w:rPr>
              <w:t xml:space="preserve">№ </w:t>
            </w:r>
            <w:proofErr w:type="spellStart"/>
            <w:proofErr w:type="gramStart"/>
            <w:r>
              <w:rPr>
                <w:rStyle w:val="aa"/>
                <w:sz w:val="24"/>
                <w:szCs w:val="24"/>
              </w:rPr>
              <w:t>п</w:t>
            </w:r>
            <w:proofErr w:type="spellEnd"/>
            <w:proofErr w:type="gramEnd"/>
            <w:r>
              <w:rPr>
                <w:rStyle w:val="aa"/>
                <w:sz w:val="24"/>
                <w:szCs w:val="24"/>
              </w:rPr>
              <w:t>/</w:t>
            </w:r>
            <w:proofErr w:type="spellStart"/>
            <w:r>
              <w:rPr>
                <w:rStyle w:val="aa"/>
                <w:sz w:val="24"/>
                <w:szCs w:val="24"/>
              </w:rPr>
              <w:t>п</w:t>
            </w:r>
            <w:proofErr w:type="spellEnd"/>
          </w:p>
        </w:tc>
        <w:tc>
          <w:tcPr>
            <w:tcW w:w="5949" w:type="dxa"/>
          </w:tcPr>
          <w:p w:rsidR="009F632F" w:rsidRDefault="009F632F" w:rsidP="00D604E8">
            <w:pPr>
              <w:pStyle w:val="4"/>
              <w:shd w:val="clear" w:color="auto" w:fill="auto"/>
              <w:spacing w:line="240" w:lineRule="auto"/>
              <w:jc w:val="center"/>
              <w:rPr>
                <w:rStyle w:val="aa"/>
                <w:sz w:val="24"/>
                <w:szCs w:val="24"/>
              </w:rPr>
            </w:pPr>
            <w:r>
              <w:rPr>
                <w:rStyle w:val="aa"/>
                <w:sz w:val="24"/>
                <w:szCs w:val="24"/>
              </w:rPr>
              <w:t>Наименование раздела</w:t>
            </w:r>
          </w:p>
        </w:tc>
        <w:tc>
          <w:tcPr>
            <w:tcW w:w="1846" w:type="dxa"/>
            <w:gridSpan w:val="2"/>
          </w:tcPr>
          <w:p w:rsidR="009F632F" w:rsidRDefault="00040193" w:rsidP="00D604E8">
            <w:pPr>
              <w:pStyle w:val="4"/>
              <w:shd w:val="clear" w:color="auto" w:fill="auto"/>
              <w:spacing w:line="240" w:lineRule="auto"/>
              <w:jc w:val="left"/>
              <w:rPr>
                <w:rStyle w:val="aa"/>
                <w:sz w:val="24"/>
                <w:szCs w:val="24"/>
              </w:rPr>
            </w:pPr>
            <w:r>
              <w:rPr>
                <w:rStyle w:val="aa"/>
                <w:sz w:val="24"/>
                <w:szCs w:val="24"/>
              </w:rPr>
              <w:t>Количество</w:t>
            </w:r>
          </w:p>
          <w:p w:rsidR="00040193" w:rsidRPr="00D72883" w:rsidRDefault="00040193" w:rsidP="00D604E8">
            <w:pPr>
              <w:pStyle w:val="4"/>
              <w:shd w:val="clear" w:color="auto" w:fill="auto"/>
              <w:spacing w:line="240" w:lineRule="auto"/>
              <w:jc w:val="left"/>
              <w:rPr>
                <w:rStyle w:val="aa"/>
                <w:sz w:val="24"/>
                <w:szCs w:val="24"/>
              </w:rPr>
            </w:pPr>
            <w:r>
              <w:rPr>
                <w:rStyle w:val="aa"/>
                <w:sz w:val="24"/>
                <w:szCs w:val="24"/>
              </w:rPr>
              <w:t>часов</w:t>
            </w:r>
          </w:p>
        </w:tc>
      </w:tr>
      <w:tr w:rsidR="00040193" w:rsidRPr="007D193D" w:rsidTr="00040193">
        <w:trPr>
          <w:trHeight w:val="159"/>
        </w:trPr>
        <w:tc>
          <w:tcPr>
            <w:tcW w:w="710" w:type="dxa"/>
            <w:tcBorders>
              <w:top w:val="nil"/>
              <w:bottom w:val="nil"/>
            </w:tcBorders>
            <w:shd w:val="clear" w:color="auto" w:fill="auto"/>
          </w:tcPr>
          <w:p w:rsidR="00040193" w:rsidRDefault="00040193" w:rsidP="00D604E8">
            <w:pPr>
              <w:pStyle w:val="4"/>
              <w:shd w:val="clear" w:color="auto" w:fill="auto"/>
              <w:spacing w:line="240" w:lineRule="auto"/>
              <w:jc w:val="center"/>
              <w:rPr>
                <w:rStyle w:val="aa"/>
                <w:sz w:val="24"/>
                <w:szCs w:val="24"/>
              </w:rPr>
            </w:pPr>
          </w:p>
        </w:tc>
        <w:tc>
          <w:tcPr>
            <w:tcW w:w="5955" w:type="dxa"/>
            <w:gridSpan w:val="2"/>
            <w:tcBorders>
              <w:top w:val="nil"/>
              <w:bottom w:val="nil"/>
            </w:tcBorders>
            <w:shd w:val="clear" w:color="auto" w:fill="auto"/>
          </w:tcPr>
          <w:p w:rsidR="00040193" w:rsidRDefault="00040193" w:rsidP="00D604E8">
            <w:pPr>
              <w:pStyle w:val="4"/>
              <w:shd w:val="clear" w:color="auto" w:fill="auto"/>
              <w:spacing w:line="240" w:lineRule="auto"/>
              <w:jc w:val="center"/>
              <w:rPr>
                <w:rStyle w:val="aa"/>
                <w:sz w:val="24"/>
                <w:szCs w:val="24"/>
              </w:rPr>
            </w:pPr>
          </w:p>
        </w:tc>
        <w:tc>
          <w:tcPr>
            <w:tcW w:w="1840" w:type="dxa"/>
            <w:tcBorders>
              <w:top w:val="nil"/>
              <w:bottom w:val="nil"/>
            </w:tcBorders>
            <w:shd w:val="clear" w:color="auto" w:fill="auto"/>
          </w:tcPr>
          <w:p w:rsidR="00040193" w:rsidRDefault="00040193" w:rsidP="00D604E8">
            <w:pPr>
              <w:pStyle w:val="4"/>
              <w:shd w:val="clear" w:color="auto" w:fill="auto"/>
              <w:spacing w:line="240" w:lineRule="auto"/>
              <w:jc w:val="center"/>
              <w:rPr>
                <w:rStyle w:val="aa"/>
                <w:sz w:val="24"/>
                <w:szCs w:val="24"/>
              </w:rPr>
            </w:pPr>
          </w:p>
        </w:tc>
      </w:tr>
      <w:tr w:rsidR="00040193" w:rsidRPr="00040193" w:rsidTr="0005398B">
        <w:trPr>
          <w:trHeight w:val="547"/>
        </w:trPr>
        <w:tc>
          <w:tcPr>
            <w:tcW w:w="710" w:type="dxa"/>
            <w:tcBorders>
              <w:top w:val="nil"/>
              <w:left w:val="single" w:sz="4" w:space="0" w:color="auto"/>
              <w:right w:val="single" w:sz="4" w:space="0" w:color="auto"/>
            </w:tcBorders>
            <w:shd w:val="clear" w:color="auto" w:fill="auto"/>
          </w:tcPr>
          <w:p w:rsidR="00040193" w:rsidRPr="00040193" w:rsidRDefault="00040193" w:rsidP="00040193">
            <w:pPr>
              <w:rPr>
                <w:b/>
              </w:rPr>
            </w:pPr>
          </w:p>
        </w:tc>
        <w:tc>
          <w:tcPr>
            <w:tcW w:w="5955" w:type="dxa"/>
            <w:gridSpan w:val="2"/>
            <w:tcBorders>
              <w:top w:val="nil"/>
              <w:left w:val="single" w:sz="4" w:space="0" w:color="auto"/>
              <w:right w:val="single" w:sz="4" w:space="0" w:color="auto"/>
            </w:tcBorders>
            <w:shd w:val="clear" w:color="auto" w:fill="auto"/>
          </w:tcPr>
          <w:p w:rsidR="00040193" w:rsidRPr="00040193" w:rsidRDefault="00040193" w:rsidP="00D604E8">
            <w:pPr>
              <w:jc w:val="center"/>
              <w:rPr>
                <w:b/>
              </w:rPr>
            </w:pPr>
            <w:r w:rsidRPr="003E4288">
              <w:rPr>
                <w:b/>
              </w:rPr>
              <w:t>6 класс</w:t>
            </w:r>
          </w:p>
        </w:tc>
        <w:tc>
          <w:tcPr>
            <w:tcW w:w="1840" w:type="dxa"/>
            <w:tcBorders>
              <w:top w:val="nil"/>
              <w:left w:val="single" w:sz="4" w:space="0" w:color="auto"/>
              <w:right w:val="single" w:sz="4" w:space="0" w:color="auto"/>
            </w:tcBorders>
            <w:shd w:val="clear" w:color="auto" w:fill="auto"/>
          </w:tcPr>
          <w:p w:rsidR="00040193" w:rsidRPr="00040193" w:rsidRDefault="00040193" w:rsidP="00040193">
            <w:pPr>
              <w:rPr>
                <w:b/>
              </w:rPr>
            </w:pPr>
          </w:p>
        </w:tc>
      </w:tr>
      <w:tr w:rsidR="009F632F" w:rsidRPr="007D193D" w:rsidTr="00040193">
        <w:trPr>
          <w:trHeight w:val="407"/>
        </w:trPr>
        <w:tc>
          <w:tcPr>
            <w:tcW w:w="710" w:type="dxa"/>
            <w:shd w:val="clear" w:color="auto" w:fill="auto"/>
          </w:tcPr>
          <w:p w:rsidR="009F632F" w:rsidRDefault="0005398B" w:rsidP="00D604E8">
            <w:r>
              <w:t>1</w:t>
            </w:r>
          </w:p>
        </w:tc>
        <w:tc>
          <w:tcPr>
            <w:tcW w:w="5949" w:type="dxa"/>
          </w:tcPr>
          <w:p w:rsidR="009F632F" w:rsidRPr="00EF382B" w:rsidRDefault="009F632F" w:rsidP="00D604E8">
            <w:pPr>
              <w:rPr>
                <w:rStyle w:val="aa"/>
                <w:b w:val="0"/>
                <w:sz w:val="24"/>
                <w:szCs w:val="24"/>
              </w:rPr>
            </w:pPr>
            <w:r w:rsidRPr="00EF382B">
              <w:rPr>
                <w:rStyle w:val="aa"/>
                <w:b w:val="0"/>
                <w:sz w:val="24"/>
                <w:szCs w:val="24"/>
              </w:rPr>
              <w:t>Введение</w:t>
            </w:r>
          </w:p>
        </w:tc>
        <w:tc>
          <w:tcPr>
            <w:tcW w:w="1846" w:type="dxa"/>
            <w:gridSpan w:val="2"/>
          </w:tcPr>
          <w:p w:rsidR="009F632F" w:rsidRDefault="009F632F" w:rsidP="00D604E8">
            <w:pPr>
              <w:jc w:val="center"/>
            </w:pPr>
            <w:r>
              <w:t>1</w:t>
            </w:r>
          </w:p>
        </w:tc>
      </w:tr>
      <w:tr w:rsidR="009F632F" w:rsidRPr="007D193D" w:rsidTr="00040193">
        <w:trPr>
          <w:trHeight w:val="770"/>
        </w:trPr>
        <w:tc>
          <w:tcPr>
            <w:tcW w:w="710" w:type="dxa"/>
            <w:shd w:val="clear" w:color="auto" w:fill="auto"/>
          </w:tcPr>
          <w:p w:rsidR="009F632F" w:rsidRDefault="0005398B" w:rsidP="00D604E8">
            <w:r>
              <w:t>2</w:t>
            </w:r>
          </w:p>
        </w:tc>
        <w:tc>
          <w:tcPr>
            <w:tcW w:w="5949" w:type="dxa"/>
          </w:tcPr>
          <w:p w:rsidR="009F632F" w:rsidRPr="00EF382B" w:rsidRDefault="009F632F" w:rsidP="00D604E8">
            <w:pPr>
              <w:rPr>
                <w:rStyle w:val="aa"/>
                <w:b w:val="0"/>
                <w:sz w:val="24"/>
                <w:szCs w:val="24"/>
              </w:rPr>
            </w:pPr>
            <w:r w:rsidRPr="00EF382B">
              <w:rPr>
                <w:rStyle w:val="aa"/>
                <w:b w:val="0"/>
                <w:sz w:val="24"/>
                <w:szCs w:val="24"/>
              </w:rPr>
              <w:t xml:space="preserve">Раздел 1. </w:t>
            </w:r>
          </w:p>
          <w:p w:rsidR="009F632F" w:rsidRPr="00EF382B" w:rsidRDefault="009F632F" w:rsidP="00D604E8">
            <w:pPr>
              <w:rPr>
                <w:rStyle w:val="aa"/>
                <w:b w:val="0"/>
                <w:sz w:val="24"/>
                <w:szCs w:val="24"/>
              </w:rPr>
            </w:pPr>
            <w:r w:rsidRPr="00EF382B">
              <w:rPr>
                <w:bCs/>
                <w:color w:val="000000"/>
                <w:shd w:val="clear" w:color="auto" w:fill="FFFFFF"/>
              </w:rPr>
              <w:t>Человек в социальном измерении</w:t>
            </w:r>
          </w:p>
        </w:tc>
        <w:tc>
          <w:tcPr>
            <w:tcW w:w="1846" w:type="dxa"/>
            <w:gridSpan w:val="2"/>
          </w:tcPr>
          <w:p w:rsidR="009F632F" w:rsidRDefault="009F632F" w:rsidP="00D604E8">
            <w:pPr>
              <w:jc w:val="center"/>
            </w:pPr>
            <w:r w:rsidRPr="003E4288">
              <w:t xml:space="preserve">12 </w:t>
            </w:r>
          </w:p>
        </w:tc>
      </w:tr>
      <w:tr w:rsidR="009F632F" w:rsidRPr="007D193D" w:rsidTr="00040193">
        <w:trPr>
          <w:trHeight w:val="567"/>
        </w:trPr>
        <w:tc>
          <w:tcPr>
            <w:tcW w:w="710" w:type="dxa"/>
            <w:shd w:val="clear" w:color="auto" w:fill="auto"/>
          </w:tcPr>
          <w:p w:rsidR="009F632F" w:rsidRDefault="0005398B" w:rsidP="00D604E8">
            <w:r>
              <w:t>3</w:t>
            </w:r>
          </w:p>
        </w:tc>
        <w:tc>
          <w:tcPr>
            <w:tcW w:w="5949" w:type="dxa"/>
          </w:tcPr>
          <w:p w:rsidR="009F632F" w:rsidRPr="00EF382B" w:rsidRDefault="009F632F" w:rsidP="00D604E8">
            <w:pPr>
              <w:rPr>
                <w:rStyle w:val="aa"/>
                <w:b w:val="0"/>
                <w:sz w:val="24"/>
                <w:szCs w:val="24"/>
              </w:rPr>
            </w:pPr>
            <w:r w:rsidRPr="00EF382B">
              <w:rPr>
                <w:rStyle w:val="aa"/>
                <w:b w:val="0"/>
                <w:sz w:val="24"/>
                <w:szCs w:val="24"/>
              </w:rPr>
              <w:t>Раздел 2. Человек среди людей</w:t>
            </w:r>
          </w:p>
        </w:tc>
        <w:tc>
          <w:tcPr>
            <w:tcW w:w="1846" w:type="dxa"/>
            <w:gridSpan w:val="2"/>
          </w:tcPr>
          <w:p w:rsidR="009F632F" w:rsidRDefault="009F632F" w:rsidP="00D604E8">
            <w:pPr>
              <w:jc w:val="center"/>
            </w:pPr>
            <w:r>
              <w:t>10</w:t>
            </w:r>
            <w:r w:rsidRPr="003E4288">
              <w:t xml:space="preserve"> </w:t>
            </w:r>
          </w:p>
        </w:tc>
      </w:tr>
      <w:tr w:rsidR="009F632F" w:rsidRPr="007D193D" w:rsidTr="00040193">
        <w:trPr>
          <w:trHeight w:val="561"/>
        </w:trPr>
        <w:tc>
          <w:tcPr>
            <w:tcW w:w="710" w:type="dxa"/>
            <w:shd w:val="clear" w:color="auto" w:fill="auto"/>
          </w:tcPr>
          <w:p w:rsidR="009F632F" w:rsidRDefault="0005398B" w:rsidP="00D604E8">
            <w:r>
              <w:t>4</w:t>
            </w:r>
          </w:p>
        </w:tc>
        <w:tc>
          <w:tcPr>
            <w:tcW w:w="5949" w:type="dxa"/>
          </w:tcPr>
          <w:p w:rsidR="009F632F" w:rsidRPr="00EF382B" w:rsidRDefault="009F632F" w:rsidP="00D604E8">
            <w:pPr>
              <w:rPr>
                <w:rStyle w:val="aa"/>
                <w:b w:val="0"/>
                <w:sz w:val="24"/>
                <w:szCs w:val="24"/>
              </w:rPr>
            </w:pPr>
            <w:r w:rsidRPr="00EF382B">
              <w:rPr>
                <w:rStyle w:val="aa"/>
                <w:b w:val="0"/>
                <w:sz w:val="24"/>
                <w:szCs w:val="24"/>
              </w:rPr>
              <w:t>Раздел 3. Нравственные основы жизни</w:t>
            </w:r>
          </w:p>
        </w:tc>
        <w:tc>
          <w:tcPr>
            <w:tcW w:w="1846" w:type="dxa"/>
            <w:gridSpan w:val="2"/>
          </w:tcPr>
          <w:p w:rsidR="009F632F" w:rsidRDefault="009F632F" w:rsidP="00D604E8">
            <w:pPr>
              <w:jc w:val="center"/>
            </w:pPr>
            <w:r>
              <w:t>9</w:t>
            </w:r>
          </w:p>
          <w:p w:rsidR="009F632F" w:rsidRDefault="009F632F" w:rsidP="00D604E8"/>
        </w:tc>
      </w:tr>
      <w:tr w:rsidR="009F632F" w:rsidRPr="007D193D" w:rsidTr="00040193">
        <w:trPr>
          <w:trHeight w:val="770"/>
        </w:trPr>
        <w:tc>
          <w:tcPr>
            <w:tcW w:w="710" w:type="dxa"/>
            <w:shd w:val="clear" w:color="auto" w:fill="auto"/>
          </w:tcPr>
          <w:p w:rsidR="009F632F" w:rsidRDefault="0005398B" w:rsidP="00D604E8">
            <w:r>
              <w:t>5</w:t>
            </w:r>
          </w:p>
        </w:tc>
        <w:tc>
          <w:tcPr>
            <w:tcW w:w="5949" w:type="dxa"/>
          </w:tcPr>
          <w:p w:rsidR="009F632F" w:rsidRPr="00EF382B" w:rsidRDefault="009F632F" w:rsidP="00D604E8">
            <w:pPr>
              <w:rPr>
                <w:rStyle w:val="aa"/>
                <w:b w:val="0"/>
                <w:sz w:val="24"/>
                <w:szCs w:val="24"/>
              </w:rPr>
            </w:pPr>
            <w:r w:rsidRPr="00EF382B">
              <w:rPr>
                <w:rStyle w:val="aa"/>
                <w:b w:val="0"/>
                <w:sz w:val="24"/>
                <w:szCs w:val="24"/>
              </w:rPr>
              <w:t>Заключительные уроки</w:t>
            </w:r>
          </w:p>
          <w:p w:rsidR="009F632F" w:rsidRPr="00EF382B" w:rsidRDefault="009F632F" w:rsidP="00D604E8">
            <w:pPr>
              <w:rPr>
                <w:rStyle w:val="aa"/>
                <w:b w:val="0"/>
                <w:sz w:val="24"/>
                <w:szCs w:val="24"/>
              </w:rPr>
            </w:pPr>
          </w:p>
          <w:p w:rsidR="009F632F" w:rsidRPr="00EF382B" w:rsidRDefault="009F632F" w:rsidP="00D604E8">
            <w:pPr>
              <w:rPr>
                <w:rStyle w:val="aa"/>
                <w:b w:val="0"/>
                <w:sz w:val="24"/>
                <w:szCs w:val="24"/>
              </w:rPr>
            </w:pPr>
            <w:r w:rsidRPr="00EF382B">
              <w:rPr>
                <w:rStyle w:val="aa"/>
                <w:b w:val="0"/>
                <w:sz w:val="24"/>
                <w:szCs w:val="24"/>
              </w:rPr>
              <w:t xml:space="preserve">Итого </w:t>
            </w:r>
          </w:p>
        </w:tc>
        <w:tc>
          <w:tcPr>
            <w:tcW w:w="1846" w:type="dxa"/>
            <w:gridSpan w:val="2"/>
          </w:tcPr>
          <w:p w:rsidR="009F632F" w:rsidRDefault="009F632F" w:rsidP="00D604E8">
            <w:pPr>
              <w:jc w:val="center"/>
            </w:pPr>
            <w:r>
              <w:t>2</w:t>
            </w:r>
          </w:p>
          <w:p w:rsidR="009F632F" w:rsidRDefault="009F632F" w:rsidP="00D604E8"/>
          <w:p w:rsidR="009F632F" w:rsidRPr="003E4288" w:rsidRDefault="00E2783A" w:rsidP="00D604E8">
            <w:pPr>
              <w:jc w:val="center"/>
              <w:rPr>
                <w:b/>
              </w:rPr>
            </w:pPr>
            <w:r>
              <w:rPr>
                <w:b/>
              </w:rPr>
              <w:t xml:space="preserve">34 </w:t>
            </w:r>
          </w:p>
        </w:tc>
      </w:tr>
      <w:tr w:rsidR="009F632F" w:rsidRPr="007D193D" w:rsidTr="00D604E8">
        <w:trPr>
          <w:trHeight w:val="298"/>
        </w:trPr>
        <w:tc>
          <w:tcPr>
            <w:tcW w:w="8505" w:type="dxa"/>
            <w:gridSpan w:val="4"/>
            <w:shd w:val="clear" w:color="auto" w:fill="auto"/>
          </w:tcPr>
          <w:p w:rsidR="009F632F" w:rsidRDefault="009F632F" w:rsidP="00D604E8">
            <w:pPr>
              <w:jc w:val="center"/>
            </w:pPr>
            <w:r w:rsidRPr="003E4288">
              <w:rPr>
                <w:b/>
              </w:rPr>
              <w:t>7 класс</w:t>
            </w:r>
          </w:p>
        </w:tc>
      </w:tr>
      <w:tr w:rsidR="009F632F" w:rsidRPr="007D193D" w:rsidTr="00040193">
        <w:trPr>
          <w:trHeight w:val="543"/>
        </w:trPr>
        <w:tc>
          <w:tcPr>
            <w:tcW w:w="710" w:type="dxa"/>
            <w:shd w:val="clear" w:color="auto" w:fill="auto"/>
          </w:tcPr>
          <w:p w:rsidR="009F632F" w:rsidRDefault="0005398B" w:rsidP="00D604E8">
            <w:r>
              <w:t>6</w:t>
            </w:r>
          </w:p>
        </w:tc>
        <w:tc>
          <w:tcPr>
            <w:tcW w:w="5949" w:type="dxa"/>
          </w:tcPr>
          <w:p w:rsidR="009F632F" w:rsidRPr="00EF382B" w:rsidRDefault="009F632F" w:rsidP="00D604E8">
            <w:pPr>
              <w:rPr>
                <w:rStyle w:val="aa"/>
                <w:b w:val="0"/>
                <w:sz w:val="24"/>
                <w:szCs w:val="24"/>
              </w:rPr>
            </w:pPr>
            <w:r w:rsidRPr="00EF382B">
              <w:rPr>
                <w:rStyle w:val="aa"/>
                <w:b w:val="0"/>
                <w:sz w:val="24"/>
                <w:szCs w:val="24"/>
              </w:rPr>
              <w:t>Введение</w:t>
            </w:r>
          </w:p>
        </w:tc>
        <w:tc>
          <w:tcPr>
            <w:tcW w:w="1846" w:type="dxa"/>
            <w:gridSpan w:val="2"/>
          </w:tcPr>
          <w:p w:rsidR="009F632F" w:rsidRDefault="009F632F" w:rsidP="00D604E8">
            <w:pPr>
              <w:jc w:val="center"/>
            </w:pPr>
            <w:r>
              <w:t>1</w:t>
            </w:r>
          </w:p>
        </w:tc>
      </w:tr>
      <w:tr w:rsidR="009F632F" w:rsidRPr="007D193D" w:rsidTr="00040193">
        <w:trPr>
          <w:trHeight w:val="518"/>
        </w:trPr>
        <w:tc>
          <w:tcPr>
            <w:tcW w:w="710" w:type="dxa"/>
            <w:shd w:val="clear" w:color="auto" w:fill="auto"/>
          </w:tcPr>
          <w:p w:rsidR="009F632F" w:rsidRDefault="0005398B" w:rsidP="00D604E8">
            <w:r>
              <w:t>7</w:t>
            </w:r>
          </w:p>
        </w:tc>
        <w:tc>
          <w:tcPr>
            <w:tcW w:w="5949" w:type="dxa"/>
          </w:tcPr>
          <w:p w:rsidR="009F632F" w:rsidRPr="00EF382B" w:rsidRDefault="009F632F" w:rsidP="00D604E8">
            <w:pPr>
              <w:rPr>
                <w:rStyle w:val="aa"/>
                <w:b w:val="0"/>
                <w:sz w:val="24"/>
                <w:szCs w:val="24"/>
              </w:rPr>
            </w:pPr>
            <w:r w:rsidRPr="00EF382B">
              <w:rPr>
                <w:rStyle w:val="aa"/>
                <w:b w:val="0"/>
                <w:sz w:val="24"/>
                <w:szCs w:val="24"/>
              </w:rPr>
              <w:t>Раздел 1. Регулирование поведения людей в обществе.</w:t>
            </w:r>
          </w:p>
        </w:tc>
        <w:tc>
          <w:tcPr>
            <w:tcW w:w="1846" w:type="dxa"/>
            <w:gridSpan w:val="2"/>
          </w:tcPr>
          <w:p w:rsidR="009F632F" w:rsidRDefault="009F632F" w:rsidP="00D604E8">
            <w:pPr>
              <w:jc w:val="center"/>
            </w:pPr>
            <w:r>
              <w:t>12</w:t>
            </w:r>
          </w:p>
        </w:tc>
      </w:tr>
      <w:tr w:rsidR="009F632F" w:rsidRPr="007D193D" w:rsidTr="00040193">
        <w:trPr>
          <w:trHeight w:val="436"/>
        </w:trPr>
        <w:tc>
          <w:tcPr>
            <w:tcW w:w="710" w:type="dxa"/>
            <w:shd w:val="clear" w:color="auto" w:fill="auto"/>
          </w:tcPr>
          <w:p w:rsidR="009F632F" w:rsidRDefault="0005398B" w:rsidP="00D604E8">
            <w:r>
              <w:t>8</w:t>
            </w:r>
          </w:p>
        </w:tc>
        <w:tc>
          <w:tcPr>
            <w:tcW w:w="5949" w:type="dxa"/>
          </w:tcPr>
          <w:p w:rsidR="009F632F" w:rsidRPr="00EF382B" w:rsidRDefault="009F632F" w:rsidP="00D604E8">
            <w:pPr>
              <w:rPr>
                <w:rStyle w:val="aa"/>
                <w:b w:val="0"/>
                <w:sz w:val="24"/>
                <w:szCs w:val="24"/>
              </w:rPr>
            </w:pPr>
            <w:r w:rsidRPr="00EF382B">
              <w:rPr>
                <w:rStyle w:val="aa"/>
                <w:b w:val="0"/>
                <w:sz w:val="24"/>
                <w:szCs w:val="24"/>
              </w:rPr>
              <w:t>Раздел 2. Человек в экономических отношениях.</w:t>
            </w:r>
          </w:p>
        </w:tc>
        <w:tc>
          <w:tcPr>
            <w:tcW w:w="1846" w:type="dxa"/>
            <w:gridSpan w:val="2"/>
          </w:tcPr>
          <w:p w:rsidR="009F632F" w:rsidRDefault="009F632F" w:rsidP="00D604E8">
            <w:pPr>
              <w:jc w:val="center"/>
            </w:pPr>
            <w:r>
              <w:t>13</w:t>
            </w:r>
          </w:p>
        </w:tc>
      </w:tr>
      <w:tr w:rsidR="009F632F" w:rsidRPr="007D193D" w:rsidTr="00040193">
        <w:trPr>
          <w:trHeight w:val="429"/>
        </w:trPr>
        <w:tc>
          <w:tcPr>
            <w:tcW w:w="710" w:type="dxa"/>
            <w:shd w:val="clear" w:color="auto" w:fill="auto"/>
          </w:tcPr>
          <w:p w:rsidR="009F632F" w:rsidRDefault="0005398B" w:rsidP="00D604E8">
            <w:r>
              <w:t>9</w:t>
            </w:r>
          </w:p>
        </w:tc>
        <w:tc>
          <w:tcPr>
            <w:tcW w:w="5949" w:type="dxa"/>
          </w:tcPr>
          <w:p w:rsidR="009F632F" w:rsidRPr="00EF382B" w:rsidRDefault="009F632F" w:rsidP="00D604E8">
            <w:pPr>
              <w:rPr>
                <w:rStyle w:val="aa"/>
                <w:b w:val="0"/>
                <w:sz w:val="24"/>
                <w:szCs w:val="24"/>
              </w:rPr>
            </w:pPr>
            <w:r w:rsidRPr="00EF382B">
              <w:rPr>
                <w:rStyle w:val="aa"/>
                <w:b w:val="0"/>
                <w:sz w:val="24"/>
                <w:szCs w:val="24"/>
              </w:rPr>
              <w:t>Раздел 3. Человек и природа.</w:t>
            </w:r>
          </w:p>
        </w:tc>
        <w:tc>
          <w:tcPr>
            <w:tcW w:w="1846" w:type="dxa"/>
            <w:gridSpan w:val="2"/>
          </w:tcPr>
          <w:p w:rsidR="009F632F" w:rsidRPr="00D73BD5" w:rsidRDefault="009F632F" w:rsidP="00D604E8">
            <w:pPr>
              <w:jc w:val="center"/>
            </w:pPr>
            <w:r>
              <w:t>6</w:t>
            </w:r>
          </w:p>
        </w:tc>
      </w:tr>
      <w:tr w:rsidR="009F632F" w:rsidRPr="007D193D" w:rsidTr="00040193">
        <w:trPr>
          <w:trHeight w:val="770"/>
        </w:trPr>
        <w:tc>
          <w:tcPr>
            <w:tcW w:w="710" w:type="dxa"/>
            <w:shd w:val="clear" w:color="auto" w:fill="auto"/>
          </w:tcPr>
          <w:p w:rsidR="009F632F" w:rsidRDefault="009F632F" w:rsidP="00D604E8">
            <w:r>
              <w:t>1</w:t>
            </w:r>
            <w:r w:rsidR="0005398B">
              <w:t>0</w:t>
            </w:r>
          </w:p>
        </w:tc>
        <w:tc>
          <w:tcPr>
            <w:tcW w:w="5949" w:type="dxa"/>
          </w:tcPr>
          <w:p w:rsidR="009F632F" w:rsidRPr="00EF382B" w:rsidRDefault="009F632F" w:rsidP="00D604E8">
            <w:pPr>
              <w:rPr>
                <w:rStyle w:val="aa"/>
                <w:b w:val="0"/>
                <w:sz w:val="24"/>
                <w:szCs w:val="24"/>
              </w:rPr>
            </w:pPr>
            <w:r w:rsidRPr="00EF382B">
              <w:rPr>
                <w:rStyle w:val="aa"/>
                <w:b w:val="0"/>
                <w:sz w:val="24"/>
                <w:szCs w:val="24"/>
              </w:rPr>
              <w:t>Заключительные уроки</w:t>
            </w:r>
          </w:p>
          <w:p w:rsidR="009F632F" w:rsidRDefault="009F632F" w:rsidP="00D604E8">
            <w:pPr>
              <w:rPr>
                <w:rStyle w:val="aa"/>
                <w:sz w:val="24"/>
                <w:szCs w:val="24"/>
              </w:rPr>
            </w:pPr>
          </w:p>
          <w:p w:rsidR="009F632F" w:rsidRPr="003A2784" w:rsidRDefault="009F632F" w:rsidP="00D604E8">
            <w:pPr>
              <w:rPr>
                <w:rStyle w:val="aa"/>
                <w:sz w:val="24"/>
                <w:szCs w:val="24"/>
              </w:rPr>
            </w:pPr>
            <w:r w:rsidRPr="00A73F4B">
              <w:rPr>
                <w:rStyle w:val="aa"/>
                <w:sz w:val="24"/>
                <w:szCs w:val="24"/>
              </w:rPr>
              <w:t>Итого</w:t>
            </w:r>
          </w:p>
        </w:tc>
        <w:tc>
          <w:tcPr>
            <w:tcW w:w="1846" w:type="dxa"/>
            <w:gridSpan w:val="2"/>
          </w:tcPr>
          <w:p w:rsidR="009F632F" w:rsidRPr="00EF382B" w:rsidRDefault="009F632F" w:rsidP="00D604E8">
            <w:pPr>
              <w:jc w:val="center"/>
            </w:pPr>
            <w:r w:rsidRPr="00EF382B">
              <w:t>2</w:t>
            </w:r>
          </w:p>
          <w:p w:rsidR="009F632F" w:rsidRDefault="009F632F" w:rsidP="00D604E8">
            <w:pPr>
              <w:jc w:val="center"/>
              <w:rPr>
                <w:b/>
              </w:rPr>
            </w:pPr>
          </w:p>
          <w:p w:rsidR="009F632F" w:rsidRDefault="009F632F" w:rsidP="00D604E8">
            <w:pPr>
              <w:jc w:val="center"/>
            </w:pPr>
            <w:r w:rsidRPr="00A73F4B">
              <w:rPr>
                <w:b/>
              </w:rPr>
              <w:t xml:space="preserve">34 </w:t>
            </w:r>
          </w:p>
        </w:tc>
      </w:tr>
      <w:tr w:rsidR="009F632F" w:rsidRPr="007D193D" w:rsidTr="00D604E8">
        <w:trPr>
          <w:trHeight w:val="433"/>
        </w:trPr>
        <w:tc>
          <w:tcPr>
            <w:tcW w:w="8505" w:type="dxa"/>
            <w:gridSpan w:val="4"/>
            <w:shd w:val="clear" w:color="auto" w:fill="auto"/>
          </w:tcPr>
          <w:p w:rsidR="009F632F" w:rsidRPr="00EF382B" w:rsidRDefault="009F632F" w:rsidP="00D604E8">
            <w:pPr>
              <w:jc w:val="center"/>
              <w:rPr>
                <w:b/>
              </w:rPr>
            </w:pPr>
            <w:r w:rsidRPr="00EF382B">
              <w:rPr>
                <w:b/>
              </w:rPr>
              <w:t>8 класс</w:t>
            </w:r>
          </w:p>
        </w:tc>
      </w:tr>
      <w:tr w:rsidR="009F632F" w:rsidRPr="007D193D" w:rsidTr="00040193">
        <w:trPr>
          <w:trHeight w:val="411"/>
        </w:trPr>
        <w:tc>
          <w:tcPr>
            <w:tcW w:w="710" w:type="dxa"/>
            <w:shd w:val="clear" w:color="auto" w:fill="auto"/>
          </w:tcPr>
          <w:p w:rsidR="009F632F" w:rsidRDefault="009F632F" w:rsidP="00D604E8">
            <w:r>
              <w:t>1</w:t>
            </w:r>
            <w:r w:rsidR="0005398B">
              <w:t>1</w:t>
            </w:r>
          </w:p>
        </w:tc>
        <w:tc>
          <w:tcPr>
            <w:tcW w:w="5949" w:type="dxa"/>
          </w:tcPr>
          <w:p w:rsidR="009F632F" w:rsidRPr="00EF382B" w:rsidRDefault="009F632F" w:rsidP="00D604E8">
            <w:pPr>
              <w:rPr>
                <w:rStyle w:val="aa"/>
                <w:b w:val="0"/>
                <w:sz w:val="24"/>
                <w:szCs w:val="24"/>
              </w:rPr>
            </w:pPr>
            <w:r w:rsidRPr="00EF382B">
              <w:rPr>
                <w:rStyle w:val="aa"/>
                <w:b w:val="0"/>
                <w:sz w:val="24"/>
                <w:szCs w:val="24"/>
              </w:rPr>
              <w:t>Введение</w:t>
            </w:r>
          </w:p>
        </w:tc>
        <w:tc>
          <w:tcPr>
            <w:tcW w:w="1846" w:type="dxa"/>
            <w:gridSpan w:val="2"/>
          </w:tcPr>
          <w:p w:rsidR="009F632F" w:rsidRDefault="009F632F" w:rsidP="00D604E8">
            <w:pPr>
              <w:jc w:val="center"/>
            </w:pPr>
            <w:r>
              <w:t>1</w:t>
            </w:r>
          </w:p>
        </w:tc>
      </w:tr>
      <w:tr w:rsidR="009F632F" w:rsidRPr="007D193D" w:rsidTr="00040193">
        <w:trPr>
          <w:trHeight w:val="418"/>
        </w:trPr>
        <w:tc>
          <w:tcPr>
            <w:tcW w:w="710" w:type="dxa"/>
            <w:shd w:val="clear" w:color="auto" w:fill="auto"/>
          </w:tcPr>
          <w:p w:rsidR="009F632F" w:rsidRDefault="009F632F" w:rsidP="00D604E8">
            <w:r>
              <w:t>1</w:t>
            </w:r>
            <w:r w:rsidR="0005398B">
              <w:t>2</w:t>
            </w:r>
          </w:p>
        </w:tc>
        <w:tc>
          <w:tcPr>
            <w:tcW w:w="5949" w:type="dxa"/>
          </w:tcPr>
          <w:p w:rsidR="009F632F" w:rsidRPr="00EF382B" w:rsidRDefault="009F632F" w:rsidP="00D604E8">
            <w:pPr>
              <w:rPr>
                <w:b/>
              </w:rPr>
            </w:pPr>
            <w:r w:rsidRPr="00EF382B">
              <w:rPr>
                <w:rStyle w:val="aa"/>
                <w:b w:val="0"/>
                <w:sz w:val="24"/>
                <w:szCs w:val="24"/>
              </w:rPr>
              <w:t>Раздел 1. Личность и общество</w:t>
            </w:r>
          </w:p>
        </w:tc>
        <w:tc>
          <w:tcPr>
            <w:tcW w:w="1846" w:type="dxa"/>
            <w:gridSpan w:val="2"/>
          </w:tcPr>
          <w:p w:rsidR="009F632F" w:rsidRPr="00EF382B" w:rsidRDefault="009F632F" w:rsidP="00D604E8">
            <w:pPr>
              <w:jc w:val="center"/>
            </w:pPr>
            <w:r>
              <w:t>6</w:t>
            </w:r>
          </w:p>
        </w:tc>
      </w:tr>
      <w:tr w:rsidR="009F632F" w:rsidRPr="007D193D" w:rsidTr="00040193">
        <w:trPr>
          <w:trHeight w:val="423"/>
        </w:trPr>
        <w:tc>
          <w:tcPr>
            <w:tcW w:w="710" w:type="dxa"/>
            <w:shd w:val="clear" w:color="auto" w:fill="auto"/>
          </w:tcPr>
          <w:p w:rsidR="009F632F" w:rsidRDefault="0005398B" w:rsidP="00D604E8">
            <w:r>
              <w:t>13</w:t>
            </w:r>
          </w:p>
        </w:tc>
        <w:tc>
          <w:tcPr>
            <w:tcW w:w="5949" w:type="dxa"/>
          </w:tcPr>
          <w:p w:rsidR="009F632F" w:rsidRPr="00EF382B" w:rsidRDefault="009F632F" w:rsidP="00D604E8">
            <w:pPr>
              <w:rPr>
                <w:b/>
              </w:rPr>
            </w:pPr>
            <w:r w:rsidRPr="00EF382B">
              <w:rPr>
                <w:rStyle w:val="aa"/>
                <w:b w:val="0"/>
                <w:sz w:val="24"/>
                <w:szCs w:val="24"/>
              </w:rPr>
              <w:t>Раздел 2. Сфера духовной культуры</w:t>
            </w:r>
          </w:p>
        </w:tc>
        <w:tc>
          <w:tcPr>
            <w:tcW w:w="1846" w:type="dxa"/>
            <w:gridSpan w:val="2"/>
          </w:tcPr>
          <w:p w:rsidR="009F632F" w:rsidRPr="00EF382B" w:rsidRDefault="009F632F" w:rsidP="00D604E8">
            <w:pPr>
              <w:jc w:val="center"/>
            </w:pPr>
            <w:r>
              <w:t>8</w:t>
            </w:r>
          </w:p>
        </w:tc>
      </w:tr>
      <w:tr w:rsidR="009F632F" w:rsidRPr="007D193D" w:rsidTr="00040193">
        <w:trPr>
          <w:trHeight w:val="415"/>
        </w:trPr>
        <w:tc>
          <w:tcPr>
            <w:tcW w:w="710" w:type="dxa"/>
            <w:shd w:val="clear" w:color="auto" w:fill="auto"/>
          </w:tcPr>
          <w:p w:rsidR="009F632F" w:rsidRDefault="0005398B" w:rsidP="00D604E8">
            <w:r>
              <w:t>14</w:t>
            </w:r>
          </w:p>
        </w:tc>
        <w:tc>
          <w:tcPr>
            <w:tcW w:w="5949" w:type="dxa"/>
          </w:tcPr>
          <w:p w:rsidR="009F632F" w:rsidRPr="00EF382B" w:rsidRDefault="009F632F" w:rsidP="00D604E8">
            <w:pPr>
              <w:rPr>
                <w:b/>
              </w:rPr>
            </w:pPr>
            <w:r w:rsidRPr="00EF382B">
              <w:rPr>
                <w:rStyle w:val="aa"/>
                <w:b w:val="0"/>
                <w:sz w:val="24"/>
                <w:szCs w:val="24"/>
              </w:rPr>
              <w:t>Раздел 3. Социальная сфера</w:t>
            </w:r>
          </w:p>
        </w:tc>
        <w:tc>
          <w:tcPr>
            <w:tcW w:w="1846" w:type="dxa"/>
            <w:gridSpan w:val="2"/>
          </w:tcPr>
          <w:p w:rsidR="009F632F" w:rsidRPr="00EF382B" w:rsidRDefault="009F632F" w:rsidP="00D604E8">
            <w:pPr>
              <w:jc w:val="center"/>
            </w:pPr>
            <w:r>
              <w:t>5</w:t>
            </w:r>
          </w:p>
        </w:tc>
      </w:tr>
      <w:tr w:rsidR="009F632F" w:rsidRPr="007D193D" w:rsidTr="00040193">
        <w:trPr>
          <w:trHeight w:val="415"/>
        </w:trPr>
        <w:tc>
          <w:tcPr>
            <w:tcW w:w="710" w:type="dxa"/>
            <w:shd w:val="clear" w:color="auto" w:fill="auto"/>
          </w:tcPr>
          <w:p w:rsidR="009F632F" w:rsidRDefault="0005398B" w:rsidP="00D604E8">
            <w:r>
              <w:t>15</w:t>
            </w:r>
          </w:p>
        </w:tc>
        <w:tc>
          <w:tcPr>
            <w:tcW w:w="5949" w:type="dxa"/>
          </w:tcPr>
          <w:p w:rsidR="009F632F" w:rsidRPr="00EF382B" w:rsidRDefault="009F632F" w:rsidP="00D604E8">
            <w:pPr>
              <w:rPr>
                <w:rStyle w:val="aa"/>
                <w:b w:val="0"/>
                <w:sz w:val="24"/>
                <w:szCs w:val="24"/>
              </w:rPr>
            </w:pPr>
            <w:r w:rsidRPr="00EF382B">
              <w:rPr>
                <w:rStyle w:val="aa"/>
                <w:b w:val="0"/>
                <w:sz w:val="24"/>
                <w:szCs w:val="24"/>
              </w:rPr>
              <w:t>Раздел 4. Экономика</w:t>
            </w:r>
          </w:p>
        </w:tc>
        <w:tc>
          <w:tcPr>
            <w:tcW w:w="1846" w:type="dxa"/>
            <w:gridSpan w:val="2"/>
          </w:tcPr>
          <w:p w:rsidR="009F632F" w:rsidRPr="00EF382B" w:rsidRDefault="009F632F" w:rsidP="00D604E8">
            <w:pPr>
              <w:jc w:val="center"/>
            </w:pPr>
            <w:r>
              <w:t>13</w:t>
            </w:r>
          </w:p>
        </w:tc>
      </w:tr>
      <w:tr w:rsidR="009F632F" w:rsidRPr="007D193D" w:rsidTr="00040193">
        <w:trPr>
          <w:trHeight w:val="415"/>
        </w:trPr>
        <w:tc>
          <w:tcPr>
            <w:tcW w:w="710" w:type="dxa"/>
            <w:shd w:val="clear" w:color="auto" w:fill="auto"/>
          </w:tcPr>
          <w:p w:rsidR="009F632F" w:rsidRDefault="0005398B" w:rsidP="00D604E8">
            <w:r>
              <w:t>16</w:t>
            </w:r>
          </w:p>
        </w:tc>
        <w:tc>
          <w:tcPr>
            <w:tcW w:w="5949" w:type="dxa"/>
          </w:tcPr>
          <w:p w:rsidR="009F632F" w:rsidRPr="00EF382B" w:rsidRDefault="009F632F" w:rsidP="00D604E8">
            <w:pPr>
              <w:rPr>
                <w:rStyle w:val="aa"/>
                <w:b w:val="0"/>
                <w:sz w:val="24"/>
                <w:szCs w:val="24"/>
              </w:rPr>
            </w:pPr>
            <w:r w:rsidRPr="00EF382B">
              <w:rPr>
                <w:rStyle w:val="aa"/>
                <w:b w:val="0"/>
                <w:sz w:val="24"/>
                <w:szCs w:val="24"/>
              </w:rPr>
              <w:t>Заключительные уроки</w:t>
            </w:r>
          </w:p>
          <w:p w:rsidR="009F632F" w:rsidRPr="003A2784" w:rsidRDefault="009F632F" w:rsidP="00D604E8">
            <w:pPr>
              <w:rPr>
                <w:rStyle w:val="aa"/>
                <w:sz w:val="24"/>
                <w:szCs w:val="24"/>
              </w:rPr>
            </w:pPr>
            <w:r>
              <w:rPr>
                <w:rStyle w:val="aa"/>
                <w:sz w:val="24"/>
                <w:szCs w:val="24"/>
              </w:rPr>
              <w:t xml:space="preserve">Итого </w:t>
            </w:r>
          </w:p>
        </w:tc>
        <w:tc>
          <w:tcPr>
            <w:tcW w:w="1846" w:type="dxa"/>
            <w:gridSpan w:val="2"/>
          </w:tcPr>
          <w:p w:rsidR="009F632F" w:rsidRDefault="009F632F" w:rsidP="00D604E8">
            <w:pPr>
              <w:jc w:val="center"/>
            </w:pPr>
            <w:r>
              <w:t>1</w:t>
            </w:r>
          </w:p>
          <w:p w:rsidR="009F632F" w:rsidRPr="00EF382B" w:rsidRDefault="009F632F" w:rsidP="00D604E8">
            <w:pPr>
              <w:jc w:val="center"/>
              <w:rPr>
                <w:b/>
              </w:rPr>
            </w:pPr>
            <w:r w:rsidRPr="00EF382B">
              <w:rPr>
                <w:b/>
              </w:rPr>
              <w:t>34</w:t>
            </w:r>
          </w:p>
        </w:tc>
      </w:tr>
      <w:tr w:rsidR="009F632F" w:rsidRPr="007D193D" w:rsidTr="00D604E8">
        <w:trPr>
          <w:trHeight w:val="435"/>
        </w:trPr>
        <w:tc>
          <w:tcPr>
            <w:tcW w:w="8505" w:type="dxa"/>
            <w:gridSpan w:val="4"/>
            <w:shd w:val="clear" w:color="auto" w:fill="auto"/>
          </w:tcPr>
          <w:p w:rsidR="009F632F" w:rsidRDefault="009F632F" w:rsidP="00D604E8">
            <w:pPr>
              <w:jc w:val="center"/>
              <w:rPr>
                <w:b/>
              </w:rPr>
            </w:pPr>
            <w:r>
              <w:rPr>
                <w:b/>
              </w:rPr>
              <w:t>9</w:t>
            </w:r>
            <w:r w:rsidRPr="003E4288">
              <w:rPr>
                <w:b/>
              </w:rPr>
              <w:t xml:space="preserve"> класс</w:t>
            </w:r>
          </w:p>
        </w:tc>
      </w:tr>
      <w:tr w:rsidR="009F632F" w:rsidRPr="007D193D" w:rsidTr="00040193">
        <w:trPr>
          <w:trHeight w:val="413"/>
        </w:trPr>
        <w:tc>
          <w:tcPr>
            <w:tcW w:w="710" w:type="dxa"/>
            <w:shd w:val="clear" w:color="auto" w:fill="auto"/>
          </w:tcPr>
          <w:p w:rsidR="009F632F" w:rsidRDefault="0005398B" w:rsidP="00D604E8">
            <w:r>
              <w:t>17</w:t>
            </w:r>
          </w:p>
        </w:tc>
        <w:tc>
          <w:tcPr>
            <w:tcW w:w="5949" w:type="dxa"/>
          </w:tcPr>
          <w:p w:rsidR="009F632F" w:rsidRPr="00EF382B" w:rsidRDefault="009F632F" w:rsidP="00D604E8">
            <w:pPr>
              <w:rPr>
                <w:rStyle w:val="aa"/>
                <w:b w:val="0"/>
                <w:sz w:val="24"/>
                <w:szCs w:val="24"/>
              </w:rPr>
            </w:pPr>
            <w:r w:rsidRPr="00EF382B">
              <w:rPr>
                <w:rStyle w:val="aa"/>
                <w:b w:val="0"/>
                <w:sz w:val="24"/>
                <w:szCs w:val="24"/>
              </w:rPr>
              <w:t>Раздел 1. Политика</w:t>
            </w:r>
          </w:p>
        </w:tc>
        <w:tc>
          <w:tcPr>
            <w:tcW w:w="1846" w:type="dxa"/>
            <w:gridSpan w:val="2"/>
          </w:tcPr>
          <w:p w:rsidR="009F632F" w:rsidRDefault="009F632F" w:rsidP="00D604E8">
            <w:pPr>
              <w:jc w:val="center"/>
            </w:pPr>
            <w:r>
              <w:t>11</w:t>
            </w:r>
          </w:p>
        </w:tc>
      </w:tr>
      <w:tr w:rsidR="009F632F" w:rsidRPr="007D193D" w:rsidTr="00040193">
        <w:trPr>
          <w:trHeight w:val="419"/>
        </w:trPr>
        <w:tc>
          <w:tcPr>
            <w:tcW w:w="710" w:type="dxa"/>
            <w:shd w:val="clear" w:color="auto" w:fill="auto"/>
          </w:tcPr>
          <w:p w:rsidR="009F632F" w:rsidRDefault="0005398B" w:rsidP="00D604E8">
            <w:r>
              <w:t>18</w:t>
            </w:r>
          </w:p>
        </w:tc>
        <w:tc>
          <w:tcPr>
            <w:tcW w:w="5949" w:type="dxa"/>
          </w:tcPr>
          <w:p w:rsidR="009F632F" w:rsidRPr="00EF382B" w:rsidRDefault="009F632F" w:rsidP="00D604E8">
            <w:pPr>
              <w:rPr>
                <w:rStyle w:val="aa"/>
                <w:b w:val="0"/>
                <w:sz w:val="24"/>
                <w:szCs w:val="24"/>
              </w:rPr>
            </w:pPr>
            <w:r w:rsidRPr="00EF382B">
              <w:rPr>
                <w:rStyle w:val="aa"/>
                <w:b w:val="0"/>
                <w:sz w:val="24"/>
                <w:szCs w:val="24"/>
              </w:rPr>
              <w:t xml:space="preserve">Раздел 2. Право </w:t>
            </w:r>
          </w:p>
        </w:tc>
        <w:tc>
          <w:tcPr>
            <w:tcW w:w="1846" w:type="dxa"/>
            <w:gridSpan w:val="2"/>
          </w:tcPr>
          <w:p w:rsidR="009F632F" w:rsidRDefault="009F632F" w:rsidP="00D604E8">
            <w:pPr>
              <w:jc w:val="center"/>
            </w:pPr>
            <w:r>
              <w:t>21</w:t>
            </w:r>
          </w:p>
        </w:tc>
      </w:tr>
      <w:tr w:rsidR="009F632F" w:rsidRPr="007D193D" w:rsidTr="00040193">
        <w:trPr>
          <w:trHeight w:val="770"/>
        </w:trPr>
        <w:tc>
          <w:tcPr>
            <w:tcW w:w="710" w:type="dxa"/>
            <w:shd w:val="clear" w:color="auto" w:fill="auto"/>
          </w:tcPr>
          <w:p w:rsidR="009F632F" w:rsidRDefault="0005398B" w:rsidP="00D604E8">
            <w:r>
              <w:t>19</w:t>
            </w:r>
          </w:p>
        </w:tc>
        <w:tc>
          <w:tcPr>
            <w:tcW w:w="5949" w:type="dxa"/>
          </w:tcPr>
          <w:p w:rsidR="009F632F" w:rsidRPr="00EF382B" w:rsidRDefault="009F632F" w:rsidP="00D604E8">
            <w:pPr>
              <w:rPr>
                <w:bCs/>
                <w:color w:val="000000"/>
                <w:shd w:val="clear" w:color="auto" w:fill="FFFFFF"/>
              </w:rPr>
            </w:pPr>
            <w:r w:rsidRPr="00EF382B">
              <w:rPr>
                <w:bCs/>
                <w:color w:val="000000"/>
                <w:shd w:val="clear" w:color="auto" w:fill="FFFFFF"/>
              </w:rPr>
              <w:t>Заключительные уроки</w:t>
            </w:r>
          </w:p>
          <w:p w:rsidR="009F632F" w:rsidRDefault="009F632F" w:rsidP="00D604E8">
            <w:pPr>
              <w:rPr>
                <w:rStyle w:val="aa"/>
                <w:sz w:val="24"/>
                <w:szCs w:val="24"/>
              </w:rPr>
            </w:pPr>
          </w:p>
          <w:p w:rsidR="009F632F" w:rsidRDefault="009F632F" w:rsidP="00D604E8">
            <w:pPr>
              <w:rPr>
                <w:rStyle w:val="aa"/>
                <w:sz w:val="24"/>
                <w:szCs w:val="24"/>
              </w:rPr>
            </w:pPr>
            <w:r>
              <w:rPr>
                <w:rStyle w:val="aa"/>
                <w:sz w:val="24"/>
                <w:szCs w:val="24"/>
              </w:rPr>
              <w:t xml:space="preserve">Итого </w:t>
            </w:r>
          </w:p>
        </w:tc>
        <w:tc>
          <w:tcPr>
            <w:tcW w:w="1846" w:type="dxa"/>
            <w:gridSpan w:val="2"/>
          </w:tcPr>
          <w:p w:rsidR="009F632F" w:rsidRDefault="009F632F" w:rsidP="00D604E8">
            <w:pPr>
              <w:jc w:val="center"/>
            </w:pPr>
            <w:r w:rsidRPr="002B054B">
              <w:t>2</w:t>
            </w:r>
          </w:p>
          <w:p w:rsidR="009F632F" w:rsidRDefault="009F632F" w:rsidP="00D604E8">
            <w:pPr>
              <w:jc w:val="center"/>
            </w:pPr>
          </w:p>
          <w:p w:rsidR="009F632F" w:rsidRPr="002B054B" w:rsidRDefault="009F632F" w:rsidP="00D604E8">
            <w:pPr>
              <w:jc w:val="center"/>
              <w:rPr>
                <w:b/>
              </w:rPr>
            </w:pPr>
            <w:r w:rsidRPr="002B054B">
              <w:rPr>
                <w:b/>
              </w:rPr>
              <w:t>34</w:t>
            </w:r>
          </w:p>
        </w:tc>
      </w:tr>
      <w:tr w:rsidR="009F632F" w:rsidRPr="007D193D" w:rsidTr="00040193">
        <w:trPr>
          <w:trHeight w:val="420"/>
        </w:trPr>
        <w:tc>
          <w:tcPr>
            <w:tcW w:w="6659" w:type="dxa"/>
            <w:gridSpan w:val="2"/>
            <w:shd w:val="clear" w:color="auto" w:fill="auto"/>
          </w:tcPr>
          <w:p w:rsidR="009F632F" w:rsidRPr="00132071" w:rsidRDefault="009F632F" w:rsidP="00D604E8">
            <w:pPr>
              <w:rPr>
                <w:rStyle w:val="aa"/>
                <w:b w:val="0"/>
                <w:sz w:val="24"/>
                <w:szCs w:val="24"/>
              </w:rPr>
            </w:pPr>
            <w:r w:rsidRPr="00132071">
              <w:rPr>
                <w:b/>
              </w:rPr>
              <w:t xml:space="preserve">Итого </w:t>
            </w:r>
          </w:p>
        </w:tc>
        <w:tc>
          <w:tcPr>
            <w:tcW w:w="1846" w:type="dxa"/>
            <w:gridSpan w:val="2"/>
          </w:tcPr>
          <w:p w:rsidR="009F632F" w:rsidRPr="00EC6DB2" w:rsidRDefault="009F632F" w:rsidP="00D604E8">
            <w:pPr>
              <w:jc w:val="center"/>
              <w:rPr>
                <w:b/>
              </w:rPr>
            </w:pPr>
            <w:r w:rsidRPr="00EC6DB2">
              <w:rPr>
                <w:b/>
              </w:rPr>
              <w:t>1</w:t>
            </w:r>
            <w:r w:rsidR="0005398B">
              <w:rPr>
                <w:b/>
              </w:rPr>
              <w:t>36</w:t>
            </w:r>
          </w:p>
        </w:tc>
      </w:tr>
    </w:tbl>
    <w:p w:rsidR="009F632F" w:rsidRDefault="009F632F" w:rsidP="009F632F">
      <w:pPr>
        <w:tabs>
          <w:tab w:val="left" w:pos="1560"/>
        </w:tabs>
        <w:ind w:left="1560"/>
        <w:rPr>
          <w:b/>
        </w:rPr>
      </w:pPr>
    </w:p>
    <w:p w:rsidR="009F632F" w:rsidRDefault="009F632F" w:rsidP="009F632F">
      <w:pPr>
        <w:tabs>
          <w:tab w:val="left" w:pos="1560"/>
        </w:tabs>
        <w:ind w:left="1560"/>
        <w:rPr>
          <w:b/>
        </w:rPr>
      </w:pPr>
    </w:p>
    <w:p w:rsidR="009F632F" w:rsidRDefault="009F632F" w:rsidP="009F632F">
      <w:pPr>
        <w:tabs>
          <w:tab w:val="left" w:pos="1560"/>
        </w:tabs>
        <w:ind w:left="1560"/>
        <w:rPr>
          <w:b/>
        </w:rPr>
      </w:pPr>
    </w:p>
    <w:p w:rsidR="009F632F" w:rsidRDefault="009F632F" w:rsidP="009F632F">
      <w:pPr>
        <w:tabs>
          <w:tab w:val="left" w:pos="1560"/>
        </w:tabs>
        <w:ind w:left="1560"/>
        <w:rPr>
          <w:b/>
        </w:rPr>
      </w:pPr>
      <w:r>
        <w:rPr>
          <w:b/>
        </w:rPr>
        <w:t xml:space="preserve">                       </w:t>
      </w:r>
    </w:p>
    <w:p w:rsidR="00EC150F" w:rsidRDefault="00EC150F" w:rsidP="00C41D2D">
      <w:pPr>
        <w:ind w:firstLine="708"/>
        <w:jc w:val="center"/>
        <w:rPr>
          <w:b/>
          <w:bCs/>
          <w:color w:val="000000"/>
        </w:rPr>
      </w:pPr>
    </w:p>
    <w:sectPr w:rsidR="00EC150F" w:rsidSect="00EC150F">
      <w:pgSz w:w="11906" w:h="16838"/>
      <w:pgMar w:top="851" w:right="850"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CB1" w:rsidRDefault="008B3CB1" w:rsidP="00C730D1">
      <w:r>
        <w:separator/>
      </w:r>
    </w:p>
  </w:endnote>
  <w:endnote w:type="continuationSeparator" w:id="1">
    <w:p w:rsidR="008B3CB1" w:rsidRDefault="008B3CB1" w:rsidP="00C730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MT">
    <w:altName w:val="Arial"/>
    <w:charset w:val="CC"/>
    <w:family w:val="swiss"/>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CB1" w:rsidRDefault="008B3CB1" w:rsidP="00C730D1">
      <w:r>
        <w:separator/>
      </w:r>
    </w:p>
  </w:footnote>
  <w:footnote w:type="continuationSeparator" w:id="1">
    <w:p w:rsidR="008B3CB1" w:rsidRDefault="008B3CB1" w:rsidP="00C730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27203BD"/>
    <w:multiLevelType w:val="hybridMultilevel"/>
    <w:tmpl w:val="EEACC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DC7822"/>
    <w:multiLevelType w:val="hybridMultilevel"/>
    <w:tmpl w:val="F04A009A"/>
    <w:lvl w:ilvl="0" w:tplc="52528E4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6621B39"/>
    <w:multiLevelType w:val="singleLevel"/>
    <w:tmpl w:val="646E2AB4"/>
    <w:lvl w:ilvl="0">
      <w:start w:val="1"/>
      <w:numFmt w:val="decimal"/>
      <w:lvlText w:val="%1."/>
      <w:legacy w:legacy="1" w:legacySpace="0" w:legacyIndent="209"/>
      <w:lvlJc w:val="left"/>
      <w:rPr>
        <w:rFonts w:ascii="Times New Roman" w:hAnsi="Times New Roman" w:cs="Times New Roman" w:hint="default"/>
      </w:rPr>
    </w:lvl>
  </w:abstractNum>
  <w:abstractNum w:abstractNumId="4">
    <w:nsid w:val="0D837FD2"/>
    <w:multiLevelType w:val="hybridMultilevel"/>
    <w:tmpl w:val="7264C8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1192697"/>
    <w:multiLevelType w:val="hybridMultilevel"/>
    <w:tmpl w:val="5720CC8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3D33DD"/>
    <w:multiLevelType w:val="hybridMultilevel"/>
    <w:tmpl w:val="F0B84B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BF2FFB"/>
    <w:multiLevelType w:val="singleLevel"/>
    <w:tmpl w:val="AFF24AD4"/>
    <w:lvl w:ilvl="0">
      <w:start w:val="1"/>
      <w:numFmt w:val="decimal"/>
      <w:lvlText w:val="%1)"/>
      <w:legacy w:legacy="1" w:legacySpace="0" w:legacyIndent="223"/>
      <w:lvlJc w:val="left"/>
      <w:rPr>
        <w:rFonts w:ascii="Times New Roman" w:hAnsi="Times New Roman" w:cs="Times New Roman" w:hint="default"/>
      </w:rPr>
    </w:lvl>
  </w:abstractNum>
  <w:abstractNum w:abstractNumId="8">
    <w:nsid w:val="2252553D"/>
    <w:multiLevelType w:val="singleLevel"/>
    <w:tmpl w:val="B4E2BC28"/>
    <w:lvl w:ilvl="0">
      <w:start w:val="1"/>
      <w:numFmt w:val="decimal"/>
      <w:lvlText w:val="%1)"/>
      <w:legacy w:legacy="1" w:legacySpace="0" w:legacyIndent="216"/>
      <w:lvlJc w:val="left"/>
      <w:rPr>
        <w:rFonts w:ascii="Times New Roman" w:hAnsi="Times New Roman" w:cs="Times New Roman" w:hint="default"/>
      </w:rPr>
    </w:lvl>
  </w:abstractNum>
  <w:abstractNum w:abstractNumId="9">
    <w:nsid w:val="232D27E8"/>
    <w:multiLevelType w:val="hybridMultilevel"/>
    <w:tmpl w:val="46267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5F4877"/>
    <w:multiLevelType w:val="singleLevel"/>
    <w:tmpl w:val="6DCA3856"/>
    <w:lvl w:ilvl="0">
      <w:start w:val="1"/>
      <w:numFmt w:val="decimal"/>
      <w:lvlText w:val="%1)"/>
      <w:legacy w:legacy="1" w:legacySpace="0" w:legacyIndent="209"/>
      <w:lvlJc w:val="left"/>
      <w:rPr>
        <w:rFonts w:ascii="Times New Roman" w:hAnsi="Times New Roman" w:cs="Times New Roman" w:hint="default"/>
      </w:rPr>
    </w:lvl>
  </w:abstractNum>
  <w:abstractNum w:abstractNumId="11">
    <w:nsid w:val="2680494C"/>
    <w:multiLevelType w:val="hybridMultilevel"/>
    <w:tmpl w:val="A69EA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0D1E9A"/>
    <w:multiLevelType w:val="hybridMultilevel"/>
    <w:tmpl w:val="4D3EA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CA5364"/>
    <w:multiLevelType w:val="hybridMultilevel"/>
    <w:tmpl w:val="2C6A5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A40CE3"/>
    <w:multiLevelType w:val="hybridMultilevel"/>
    <w:tmpl w:val="EFD8F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AE1902"/>
    <w:multiLevelType w:val="hybridMultilevel"/>
    <w:tmpl w:val="D3840078"/>
    <w:lvl w:ilvl="0" w:tplc="447CC9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0E566D"/>
    <w:multiLevelType w:val="hybridMultilevel"/>
    <w:tmpl w:val="448E47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F4F6F87"/>
    <w:multiLevelType w:val="singleLevel"/>
    <w:tmpl w:val="AFF24AD4"/>
    <w:lvl w:ilvl="0">
      <w:start w:val="1"/>
      <w:numFmt w:val="decimal"/>
      <w:lvlText w:val="%1)"/>
      <w:legacy w:legacy="1" w:legacySpace="0" w:legacyIndent="223"/>
      <w:lvlJc w:val="left"/>
      <w:rPr>
        <w:rFonts w:ascii="Times New Roman" w:hAnsi="Times New Roman" w:cs="Times New Roman" w:hint="default"/>
      </w:rPr>
    </w:lvl>
  </w:abstractNum>
  <w:abstractNum w:abstractNumId="18">
    <w:nsid w:val="41DF4F3F"/>
    <w:multiLevelType w:val="singleLevel"/>
    <w:tmpl w:val="B4E2BC28"/>
    <w:lvl w:ilvl="0">
      <w:start w:val="1"/>
      <w:numFmt w:val="decimal"/>
      <w:lvlText w:val="%1)"/>
      <w:legacy w:legacy="1" w:legacySpace="0" w:legacyIndent="216"/>
      <w:lvlJc w:val="left"/>
      <w:rPr>
        <w:rFonts w:ascii="Times New Roman" w:hAnsi="Times New Roman" w:cs="Times New Roman" w:hint="default"/>
      </w:rPr>
    </w:lvl>
  </w:abstractNum>
  <w:abstractNum w:abstractNumId="19">
    <w:nsid w:val="4693327C"/>
    <w:multiLevelType w:val="singleLevel"/>
    <w:tmpl w:val="14DA772C"/>
    <w:lvl w:ilvl="0">
      <w:start w:val="1"/>
      <w:numFmt w:val="decimal"/>
      <w:lvlText w:val="%1)"/>
      <w:legacy w:legacy="1" w:legacySpace="0" w:legacyIndent="231"/>
      <w:lvlJc w:val="left"/>
      <w:rPr>
        <w:rFonts w:ascii="Times New Roman" w:hAnsi="Times New Roman" w:cs="Times New Roman" w:hint="default"/>
      </w:rPr>
    </w:lvl>
  </w:abstractNum>
  <w:abstractNum w:abstractNumId="20">
    <w:nsid w:val="4A9D329A"/>
    <w:multiLevelType w:val="singleLevel"/>
    <w:tmpl w:val="14DA772C"/>
    <w:lvl w:ilvl="0">
      <w:start w:val="1"/>
      <w:numFmt w:val="decimal"/>
      <w:lvlText w:val="%1)"/>
      <w:legacy w:legacy="1" w:legacySpace="0" w:legacyIndent="231"/>
      <w:lvlJc w:val="left"/>
      <w:rPr>
        <w:rFonts w:ascii="Times New Roman" w:hAnsi="Times New Roman" w:cs="Times New Roman" w:hint="default"/>
      </w:rPr>
    </w:lvl>
  </w:abstractNum>
  <w:abstractNum w:abstractNumId="21">
    <w:nsid w:val="4BA07A53"/>
    <w:multiLevelType w:val="hybridMultilevel"/>
    <w:tmpl w:val="4DEE0820"/>
    <w:lvl w:ilvl="0" w:tplc="E586E02A">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2">
    <w:nsid w:val="4DD1120D"/>
    <w:multiLevelType w:val="hybridMultilevel"/>
    <w:tmpl w:val="B2D05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0370CA"/>
    <w:multiLevelType w:val="singleLevel"/>
    <w:tmpl w:val="AFF24AD4"/>
    <w:lvl w:ilvl="0">
      <w:start w:val="1"/>
      <w:numFmt w:val="decimal"/>
      <w:lvlText w:val="%1)"/>
      <w:legacy w:legacy="1" w:legacySpace="0" w:legacyIndent="223"/>
      <w:lvlJc w:val="left"/>
      <w:rPr>
        <w:rFonts w:ascii="Times New Roman" w:hAnsi="Times New Roman" w:cs="Times New Roman" w:hint="default"/>
      </w:rPr>
    </w:lvl>
  </w:abstractNum>
  <w:abstractNum w:abstractNumId="24">
    <w:nsid w:val="5152719F"/>
    <w:multiLevelType w:val="hybridMultilevel"/>
    <w:tmpl w:val="BE80B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966574"/>
    <w:multiLevelType w:val="singleLevel"/>
    <w:tmpl w:val="6DCA3856"/>
    <w:lvl w:ilvl="0">
      <w:start w:val="1"/>
      <w:numFmt w:val="decimal"/>
      <w:lvlText w:val="%1)"/>
      <w:legacy w:legacy="1" w:legacySpace="0" w:legacyIndent="209"/>
      <w:lvlJc w:val="left"/>
      <w:rPr>
        <w:rFonts w:ascii="Times New Roman" w:hAnsi="Times New Roman" w:cs="Times New Roman" w:hint="default"/>
      </w:rPr>
    </w:lvl>
  </w:abstractNum>
  <w:abstractNum w:abstractNumId="26">
    <w:nsid w:val="58BC5B85"/>
    <w:multiLevelType w:val="hybridMultilevel"/>
    <w:tmpl w:val="B05C2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6A7497"/>
    <w:multiLevelType w:val="hybridMultilevel"/>
    <w:tmpl w:val="B04A8E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B6916C3"/>
    <w:multiLevelType w:val="singleLevel"/>
    <w:tmpl w:val="B48A9EFA"/>
    <w:lvl w:ilvl="0">
      <w:start w:val="1"/>
      <w:numFmt w:val="decimal"/>
      <w:lvlText w:val="%1)"/>
      <w:legacy w:legacy="1" w:legacySpace="0" w:legacyIndent="230"/>
      <w:lvlJc w:val="left"/>
      <w:rPr>
        <w:rFonts w:ascii="Times New Roman" w:hAnsi="Times New Roman" w:cs="Times New Roman" w:hint="default"/>
      </w:rPr>
    </w:lvl>
  </w:abstractNum>
  <w:abstractNum w:abstractNumId="29">
    <w:nsid w:val="5F1C7CF7"/>
    <w:multiLevelType w:val="singleLevel"/>
    <w:tmpl w:val="BC80236E"/>
    <w:lvl w:ilvl="0">
      <w:start w:val="1"/>
      <w:numFmt w:val="decimal"/>
      <w:lvlText w:val="%1)"/>
      <w:legacy w:legacy="1" w:legacySpace="0" w:legacyIndent="224"/>
      <w:lvlJc w:val="left"/>
      <w:rPr>
        <w:rFonts w:ascii="Times New Roman" w:hAnsi="Times New Roman" w:cs="Times New Roman" w:hint="default"/>
      </w:rPr>
    </w:lvl>
  </w:abstractNum>
  <w:abstractNum w:abstractNumId="30">
    <w:nsid w:val="66F87931"/>
    <w:multiLevelType w:val="hybridMultilevel"/>
    <w:tmpl w:val="1C8ECB6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68794256"/>
    <w:multiLevelType w:val="singleLevel"/>
    <w:tmpl w:val="AFF24AD4"/>
    <w:lvl w:ilvl="0">
      <w:start w:val="1"/>
      <w:numFmt w:val="decimal"/>
      <w:lvlText w:val="%1)"/>
      <w:legacy w:legacy="1" w:legacySpace="0" w:legacyIndent="223"/>
      <w:lvlJc w:val="left"/>
      <w:rPr>
        <w:rFonts w:ascii="Times New Roman" w:hAnsi="Times New Roman" w:cs="Times New Roman" w:hint="default"/>
      </w:rPr>
    </w:lvl>
  </w:abstractNum>
  <w:abstractNum w:abstractNumId="32">
    <w:nsid w:val="6C1D6E81"/>
    <w:multiLevelType w:val="singleLevel"/>
    <w:tmpl w:val="AFF24AD4"/>
    <w:lvl w:ilvl="0">
      <w:start w:val="1"/>
      <w:numFmt w:val="decimal"/>
      <w:lvlText w:val="%1)"/>
      <w:legacy w:legacy="1" w:legacySpace="0" w:legacyIndent="223"/>
      <w:lvlJc w:val="left"/>
      <w:rPr>
        <w:rFonts w:ascii="Times New Roman" w:hAnsi="Times New Roman" w:cs="Times New Roman" w:hint="default"/>
      </w:rPr>
    </w:lvl>
  </w:abstractNum>
  <w:abstractNum w:abstractNumId="33">
    <w:nsid w:val="72A85B65"/>
    <w:multiLevelType w:val="hybridMultilevel"/>
    <w:tmpl w:val="FE1AE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6"/>
  </w:num>
  <w:num w:numId="4">
    <w:abstractNumId w:val="19"/>
  </w:num>
  <w:num w:numId="5">
    <w:abstractNumId w:val="10"/>
  </w:num>
  <w:num w:numId="6">
    <w:abstractNumId w:val="25"/>
  </w:num>
  <w:num w:numId="7">
    <w:abstractNumId w:val="17"/>
  </w:num>
  <w:num w:numId="8">
    <w:abstractNumId w:val="7"/>
  </w:num>
  <w:num w:numId="9">
    <w:abstractNumId w:val="8"/>
  </w:num>
  <w:num w:numId="10">
    <w:abstractNumId w:val="31"/>
  </w:num>
  <w:num w:numId="11">
    <w:abstractNumId w:val="18"/>
  </w:num>
  <w:num w:numId="12">
    <w:abstractNumId w:val="20"/>
  </w:num>
  <w:num w:numId="13">
    <w:abstractNumId w:val="3"/>
  </w:num>
  <w:num w:numId="14">
    <w:abstractNumId w:val="32"/>
  </w:num>
  <w:num w:numId="15">
    <w:abstractNumId w:val="28"/>
  </w:num>
  <w:num w:numId="16">
    <w:abstractNumId w:val="29"/>
  </w:num>
  <w:num w:numId="17">
    <w:abstractNumId w:val="23"/>
  </w:num>
  <w:num w:numId="18">
    <w:abstractNumId w:val="12"/>
  </w:num>
  <w:num w:numId="19">
    <w:abstractNumId w:val="26"/>
  </w:num>
  <w:num w:numId="20">
    <w:abstractNumId w:val="4"/>
  </w:num>
  <w:num w:numId="21">
    <w:abstractNumId w:val="2"/>
  </w:num>
  <w:num w:numId="22">
    <w:abstractNumId w:val="1"/>
  </w:num>
  <w:num w:numId="23">
    <w:abstractNumId w:val="33"/>
  </w:num>
  <w:num w:numId="24">
    <w:abstractNumId w:val="14"/>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1"/>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2"/>
  </w:num>
  <w:num w:numId="32">
    <w:abstractNumId w:val="13"/>
  </w:num>
  <w:num w:numId="33">
    <w:abstractNumId w:val="0"/>
  </w:num>
  <w:num w:numId="34">
    <w:abstractNumId w:val="1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0"/>
    <w:footnote w:id="1"/>
  </w:footnotePr>
  <w:endnotePr>
    <w:endnote w:id="0"/>
    <w:endnote w:id="1"/>
  </w:endnotePr>
  <w:compat/>
  <w:rsids>
    <w:rsidRoot w:val="009C357C"/>
    <w:rsid w:val="00024604"/>
    <w:rsid w:val="000342C3"/>
    <w:rsid w:val="00040193"/>
    <w:rsid w:val="0005398B"/>
    <w:rsid w:val="0008630A"/>
    <w:rsid w:val="00090EAA"/>
    <w:rsid w:val="00096A13"/>
    <w:rsid w:val="000A3901"/>
    <w:rsid w:val="000A7FF1"/>
    <w:rsid w:val="000B0DE4"/>
    <w:rsid w:val="000E15A4"/>
    <w:rsid w:val="000E6D26"/>
    <w:rsid w:val="000F7E07"/>
    <w:rsid w:val="001118D3"/>
    <w:rsid w:val="00132071"/>
    <w:rsid w:val="0013711A"/>
    <w:rsid w:val="00154883"/>
    <w:rsid w:val="001745E2"/>
    <w:rsid w:val="00182C53"/>
    <w:rsid w:val="00187819"/>
    <w:rsid w:val="001A665F"/>
    <w:rsid w:val="001B10A7"/>
    <w:rsid w:val="001B6E8F"/>
    <w:rsid w:val="001C3D18"/>
    <w:rsid w:val="001E6DA1"/>
    <w:rsid w:val="00205F87"/>
    <w:rsid w:val="00207788"/>
    <w:rsid w:val="002157F2"/>
    <w:rsid w:val="00217620"/>
    <w:rsid w:val="0024799B"/>
    <w:rsid w:val="00265780"/>
    <w:rsid w:val="00291A89"/>
    <w:rsid w:val="002941B3"/>
    <w:rsid w:val="002B054B"/>
    <w:rsid w:val="003135B1"/>
    <w:rsid w:val="003613AD"/>
    <w:rsid w:val="00372396"/>
    <w:rsid w:val="003A2784"/>
    <w:rsid w:val="003A2D86"/>
    <w:rsid w:val="003B76FF"/>
    <w:rsid w:val="003C01DF"/>
    <w:rsid w:val="003E4288"/>
    <w:rsid w:val="003F2255"/>
    <w:rsid w:val="003F5E59"/>
    <w:rsid w:val="00420F8B"/>
    <w:rsid w:val="00424BA8"/>
    <w:rsid w:val="004312F2"/>
    <w:rsid w:val="0044044C"/>
    <w:rsid w:val="00454A68"/>
    <w:rsid w:val="00467089"/>
    <w:rsid w:val="0047101F"/>
    <w:rsid w:val="004824BD"/>
    <w:rsid w:val="0048786A"/>
    <w:rsid w:val="00490358"/>
    <w:rsid w:val="00493373"/>
    <w:rsid w:val="00494D69"/>
    <w:rsid w:val="004A7CE3"/>
    <w:rsid w:val="004C1B6E"/>
    <w:rsid w:val="004E44C2"/>
    <w:rsid w:val="004E6B36"/>
    <w:rsid w:val="00503922"/>
    <w:rsid w:val="00512EAA"/>
    <w:rsid w:val="005A3E06"/>
    <w:rsid w:val="005B3A00"/>
    <w:rsid w:val="005B7BB4"/>
    <w:rsid w:val="005E44CD"/>
    <w:rsid w:val="005F7124"/>
    <w:rsid w:val="005F7F9D"/>
    <w:rsid w:val="00637BAB"/>
    <w:rsid w:val="006456F6"/>
    <w:rsid w:val="0065138A"/>
    <w:rsid w:val="0065567A"/>
    <w:rsid w:val="00657BB4"/>
    <w:rsid w:val="00675345"/>
    <w:rsid w:val="00677CFA"/>
    <w:rsid w:val="0068260E"/>
    <w:rsid w:val="00696FBE"/>
    <w:rsid w:val="006A4A7E"/>
    <w:rsid w:val="006B0C11"/>
    <w:rsid w:val="006D465B"/>
    <w:rsid w:val="0071772E"/>
    <w:rsid w:val="007332E6"/>
    <w:rsid w:val="00736435"/>
    <w:rsid w:val="00755354"/>
    <w:rsid w:val="00767EB5"/>
    <w:rsid w:val="00780324"/>
    <w:rsid w:val="00791121"/>
    <w:rsid w:val="00792F50"/>
    <w:rsid w:val="007A1F3B"/>
    <w:rsid w:val="007A242D"/>
    <w:rsid w:val="007B54BC"/>
    <w:rsid w:val="007C6DAD"/>
    <w:rsid w:val="007D193D"/>
    <w:rsid w:val="007E43C4"/>
    <w:rsid w:val="007E4DEF"/>
    <w:rsid w:val="007F5725"/>
    <w:rsid w:val="00806C24"/>
    <w:rsid w:val="00831BC2"/>
    <w:rsid w:val="008345BA"/>
    <w:rsid w:val="008551FE"/>
    <w:rsid w:val="008A5EEA"/>
    <w:rsid w:val="008A5FA1"/>
    <w:rsid w:val="008A61C9"/>
    <w:rsid w:val="008B22B7"/>
    <w:rsid w:val="008B3CB1"/>
    <w:rsid w:val="008C3663"/>
    <w:rsid w:val="008F3AAE"/>
    <w:rsid w:val="008F4F4A"/>
    <w:rsid w:val="00904FBC"/>
    <w:rsid w:val="009117F8"/>
    <w:rsid w:val="00922B60"/>
    <w:rsid w:val="009326EB"/>
    <w:rsid w:val="00934857"/>
    <w:rsid w:val="00937B91"/>
    <w:rsid w:val="0094034D"/>
    <w:rsid w:val="00940395"/>
    <w:rsid w:val="00960B3D"/>
    <w:rsid w:val="009618E5"/>
    <w:rsid w:val="00965EC0"/>
    <w:rsid w:val="009A695F"/>
    <w:rsid w:val="009C158A"/>
    <w:rsid w:val="009C357C"/>
    <w:rsid w:val="009C3C44"/>
    <w:rsid w:val="009C6ABC"/>
    <w:rsid w:val="009E6F31"/>
    <w:rsid w:val="009F2657"/>
    <w:rsid w:val="009F3A36"/>
    <w:rsid w:val="009F632F"/>
    <w:rsid w:val="00A10EEC"/>
    <w:rsid w:val="00A21CFC"/>
    <w:rsid w:val="00A367BA"/>
    <w:rsid w:val="00A5703D"/>
    <w:rsid w:val="00A612F7"/>
    <w:rsid w:val="00A613CA"/>
    <w:rsid w:val="00A66A44"/>
    <w:rsid w:val="00A73F4B"/>
    <w:rsid w:val="00A853BB"/>
    <w:rsid w:val="00A93B30"/>
    <w:rsid w:val="00AB3C68"/>
    <w:rsid w:val="00AD7717"/>
    <w:rsid w:val="00B660E0"/>
    <w:rsid w:val="00B67AE0"/>
    <w:rsid w:val="00BB1966"/>
    <w:rsid w:val="00BC3BE7"/>
    <w:rsid w:val="00BE593D"/>
    <w:rsid w:val="00BE6650"/>
    <w:rsid w:val="00BF6949"/>
    <w:rsid w:val="00C0088C"/>
    <w:rsid w:val="00C05D9C"/>
    <w:rsid w:val="00C1487F"/>
    <w:rsid w:val="00C22AD2"/>
    <w:rsid w:val="00C41D2D"/>
    <w:rsid w:val="00C43518"/>
    <w:rsid w:val="00C4765A"/>
    <w:rsid w:val="00C536A4"/>
    <w:rsid w:val="00C55403"/>
    <w:rsid w:val="00C65557"/>
    <w:rsid w:val="00C669A6"/>
    <w:rsid w:val="00C730D1"/>
    <w:rsid w:val="00C80BF2"/>
    <w:rsid w:val="00C875FD"/>
    <w:rsid w:val="00C933FF"/>
    <w:rsid w:val="00C97C7F"/>
    <w:rsid w:val="00CF0D07"/>
    <w:rsid w:val="00D25245"/>
    <w:rsid w:val="00D30732"/>
    <w:rsid w:val="00D32726"/>
    <w:rsid w:val="00D435B2"/>
    <w:rsid w:val="00D447E8"/>
    <w:rsid w:val="00D45D40"/>
    <w:rsid w:val="00D604E8"/>
    <w:rsid w:val="00D72883"/>
    <w:rsid w:val="00D75760"/>
    <w:rsid w:val="00D7755E"/>
    <w:rsid w:val="00D8019C"/>
    <w:rsid w:val="00D86F42"/>
    <w:rsid w:val="00D921ED"/>
    <w:rsid w:val="00D9342A"/>
    <w:rsid w:val="00DA3049"/>
    <w:rsid w:val="00DE714F"/>
    <w:rsid w:val="00DF272A"/>
    <w:rsid w:val="00DF3106"/>
    <w:rsid w:val="00E2783A"/>
    <w:rsid w:val="00E35349"/>
    <w:rsid w:val="00E36FFA"/>
    <w:rsid w:val="00E67AE6"/>
    <w:rsid w:val="00E8294E"/>
    <w:rsid w:val="00E919F0"/>
    <w:rsid w:val="00EA6872"/>
    <w:rsid w:val="00EB5704"/>
    <w:rsid w:val="00EC150F"/>
    <w:rsid w:val="00EC6DB2"/>
    <w:rsid w:val="00ED221E"/>
    <w:rsid w:val="00ED6AF1"/>
    <w:rsid w:val="00EE347A"/>
    <w:rsid w:val="00F12157"/>
    <w:rsid w:val="00F2081A"/>
    <w:rsid w:val="00F3794E"/>
    <w:rsid w:val="00F41A20"/>
    <w:rsid w:val="00F42FDB"/>
    <w:rsid w:val="00F47CF6"/>
    <w:rsid w:val="00F54341"/>
    <w:rsid w:val="00F74214"/>
    <w:rsid w:val="00F904D7"/>
    <w:rsid w:val="00FA2653"/>
    <w:rsid w:val="00FA6875"/>
    <w:rsid w:val="00FC7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073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4E44C2"/>
    <w:rPr>
      <w:b/>
      <w:bCs/>
    </w:rPr>
  </w:style>
  <w:style w:type="table" w:styleId="a4">
    <w:name w:val="Table Grid"/>
    <w:basedOn w:val="a1"/>
    <w:uiPriority w:val="59"/>
    <w:rsid w:val="00DF31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94034D"/>
    <w:pPr>
      <w:widowControl w:val="0"/>
      <w:autoSpaceDE w:val="0"/>
      <w:autoSpaceDN w:val="0"/>
      <w:adjustRightInd w:val="0"/>
      <w:spacing w:line="302" w:lineRule="exact"/>
      <w:ind w:firstLine="569"/>
      <w:jc w:val="both"/>
    </w:pPr>
  </w:style>
  <w:style w:type="paragraph" w:styleId="a5">
    <w:name w:val="Normal (Web)"/>
    <w:basedOn w:val="a"/>
    <w:uiPriority w:val="99"/>
    <w:rsid w:val="009618E5"/>
    <w:pPr>
      <w:spacing w:before="100" w:beforeAutospacing="1" w:after="100" w:afterAutospacing="1"/>
    </w:pPr>
  </w:style>
  <w:style w:type="character" w:styleId="a6">
    <w:name w:val="Emphasis"/>
    <w:qFormat/>
    <w:rsid w:val="009618E5"/>
    <w:rPr>
      <w:i/>
      <w:iCs/>
    </w:rPr>
  </w:style>
  <w:style w:type="paragraph" w:customStyle="1" w:styleId="firstzagolovokpodrazdela">
    <w:name w:val="firstzagolovokpodrazdela"/>
    <w:basedOn w:val="a"/>
    <w:rsid w:val="009618E5"/>
    <w:pPr>
      <w:spacing w:before="100" w:beforeAutospacing="1" w:after="100" w:afterAutospacing="1"/>
    </w:pPr>
  </w:style>
  <w:style w:type="character" w:customStyle="1" w:styleId="apple-converted-space">
    <w:name w:val="apple-converted-space"/>
    <w:basedOn w:val="a0"/>
    <w:rsid w:val="009618E5"/>
  </w:style>
  <w:style w:type="paragraph" w:customStyle="1" w:styleId="z">
    <w:name w:val="z"/>
    <w:basedOn w:val="a"/>
    <w:rsid w:val="009618E5"/>
    <w:pPr>
      <w:spacing w:before="100" w:beforeAutospacing="1" w:after="100" w:afterAutospacing="1"/>
    </w:pPr>
  </w:style>
  <w:style w:type="paragraph" w:customStyle="1" w:styleId="firstzagolovoktablicy">
    <w:name w:val="firstzagolovoktablicy"/>
    <w:basedOn w:val="a"/>
    <w:rsid w:val="009618E5"/>
    <w:pPr>
      <w:spacing w:before="100" w:beforeAutospacing="1" w:after="100" w:afterAutospacing="1"/>
    </w:pPr>
  </w:style>
  <w:style w:type="paragraph" w:customStyle="1" w:styleId="firstzagtablsm">
    <w:name w:val="firstzagtabl_sm"/>
    <w:basedOn w:val="a"/>
    <w:rsid w:val="009618E5"/>
    <w:pPr>
      <w:spacing w:before="100" w:beforeAutospacing="1" w:after="100" w:afterAutospacing="1"/>
    </w:pPr>
  </w:style>
  <w:style w:type="paragraph" w:styleId="a7">
    <w:name w:val="Balloon Text"/>
    <w:basedOn w:val="a"/>
    <w:link w:val="a8"/>
    <w:uiPriority w:val="99"/>
    <w:rsid w:val="00F904D7"/>
    <w:rPr>
      <w:rFonts w:ascii="Tahoma" w:hAnsi="Tahoma"/>
      <w:sz w:val="16"/>
      <w:szCs w:val="16"/>
    </w:rPr>
  </w:style>
  <w:style w:type="character" w:customStyle="1" w:styleId="a8">
    <w:name w:val="Текст выноски Знак"/>
    <w:link w:val="a7"/>
    <w:uiPriority w:val="99"/>
    <w:rsid w:val="00F904D7"/>
    <w:rPr>
      <w:rFonts w:ascii="Tahoma" w:hAnsi="Tahoma" w:cs="Tahoma"/>
      <w:sz w:val="16"/>
      <w:szCs w:val="16"/>
    </w:rPr>
  </w:style>
  <w:style w:type="paragraph" w:customStyle="1" w:styleId="1">
    <w:name w:val="Абзац списка1"/>
    <w:basedOn w:val="a"/>
    <w:rsid w:val="004824BD"/>
    <w:pPr>
      <w:spacing w:after="200" w:line="276" w:lineRule="auto"/>
      <w:ind w:left="720"/>
    </w:pPr>
    <w:rPr>
      <w:rFonts w:ascii="Calibri" w:hAnsi="Calibri" w:cs="Calibri"/>
      <w:sz w:val="22"/>
      <w:szCs w:val="22"/>
      <w:lang w:eastAsia="en-US"/>
    </w:rPr>
  </w:style>
  <w:style w:type="character" w:customStyle="1" w:styleId="a9">
    <w:name w:val="Основной текст_"/>
    <w:link w:val="4"/>
    <w:rsid w:val="009E6F31"/>
    <w:rPr>
      <w:sz w:val="19"/>
      <w:szCs w:val="19"/>
      <w:shd w:val="clear" w:color="auto" w:fill="FFFFFF"/>
    </w:rPr>
  </w:style>
  <w:style w:type="character" w:customStyle="1" w:styleId="aa">
    <w:name w:val="Основной текст + Полужирный"/>
    <w:rsid w:val="009E6F31"/>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10">
    <w:name w:val="Основной текст1"/>
    <w:rsid w:val="009E6F31"/>
    <w:rPr>
      <w:rFonts w:ascii="Times New Roman" w:eastAsia="Times New Roman" w:hAnsi="Times New Roman" w:cs="Times New Roman"/>
      <w:color w:val="000000"/>
      <w:spacing w:val="0"/>
      <w:w w:val="100"/>
      <w:position w:val="0"/>
      <w:sz w:val="19"/>
      <w:szCs w:val="19"/>
      <w:shd w:val="clear" w:color="auto" w:fill="FFFFFF"/>
      <w:lang w:val="ru-RU"/>
    </w:rPr>
  </w:style>
  <w:style w:type="paragraph" w:customStyle="1" w:styleId="4">
    <w:name w:val="Основной текст4"/>
    <w:basedOn w:val="a"/>
    <w:link w:val="a9"/>
    <w:rsid w:val="009E6F31"/>
    <w:pPr>
      <w:widowControl w:val="0"/>
      <w:shd w:val="clear" w:color="auto" w:fill="FFFFFF"/>
      <w:spacing w:line="216" w:lineRule="exact"/>
      <w:jc w:val="both"/>
    </w:pPr>
    <w:rPr>
      <w:sz w:val="19"/>
      <w:szCs w:val="19"/>
    </w:rPr>
  </w:style>
  <w:style w:type="character" w:customStyle="1" w:styleId="1pt">
    <w:name w:val="Основной текст + Полужирный;Курсив;Интервал 1 pt"/>
    <w:rsid w:val="009E6F31"/>
    <w:rPr>
      <w:rFonts w:ascii="Times New Roman" w:eastAsia="Times New Roman" w:hAnsi="Times New Roman" w:cs="Times New Roman"/>
      <w:b/>
      <w:bCs/>
      <w:i/>
      <w:iCs/>
      <w:smallCaps w:val="0"/>
      <w:strike w:val="0"/>
      <w:color w:val="000000"/>
      <w:spacing w:val="20"/>
      <w:w w:val="100"/>
      <w:position w:val="0"/>
      <w:sz w:val="19"/>
      <w:szCs w:val="19"/>
      <w:u w:val="none"/>
      <w:shd w:val="clear" w:color="auto" w:fill="FFFFFF"/>
      <w:lang w:val="ru-RU"/>
    </w:rPr>
  </w:style>
  <w:style w:type="character" w:customStyle="1" w:styleId="ab">
    <w:name w:val="Основной текст + Курсив"/>
    <w:rsid w:val="009E6F31"/>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ac">
    <w:name w:val="Основной текст + Полужирный;Курсив"/>
    <w:rsid w:val="009E6F31"/>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paragraph" w:styleId="ad">
    <w:name w:val="List Paragraph"/>
    <w:basedOn w:val="a"/>
    <w:uiPriority w:val="34"/>
    <w:qFormat/>
    <w:rsid w:val="00831BC2"/>
    <w:pPr>
      <w:widowControl w:val="0"/>
      <w:autoSpaceDE w:val="0"/>
      <w:autoSpaceDN w:val="0"/>
      <w:adjustRightInd w:val="0"/>
      <w:ind w:left="720"/>
      <w:contextualSpacing/>
    </w:pPr>
    <w:rPr>
      <w:rFonts w:ascii="Arial" w:hAnsi="Arial" w:cs="Arial"/>
      <w:sz w:val="20"/>
      <w:szCs w:val="20"/>
    </w:rPr>
  </w:style>
  <w:style w:type="paragraph" w:styleId="ae">
    <w:name w:val="No Spacing"/>
    <w:link w:val="af"/>
    <w:qFormat/>
    <w:rsid w:val="00831BC2"/>
    <w:rPr>
      <w:rFonts w:ascii="Calibri" w:eastAsia="Calibri" w:hAnsi="Calibri"/>
      <w:sz w:val="22"/>
      <w:szCs w:val="22"/>
      <w:lang w:eastAsia="en-US"/>
    </w:rPr>
  </w:style>
  <w:style w:type="character" w:customStyle="1" w:styleId="af">
    <w:name w:val="Без интервала Знак"/>
    <w:link w:val="ae"/>
    <w:rsid w:val="009C158A"/>
    <w:rPr>
      <w:rFonts w:ascii="Calibri" w:eastAsia="Calibri" w:hAnsi="Calibri"/>
      <w:sz w:val="22"/>
      <w:szCs w:val="22"/>
      <w:lang w:eastAsia="en-US" w:bidi="ar-SA"/>
    </w:rPr>
  </w:style>
  <w:style w:type="paragraph" w:styleId="af0">
    <w:name w:val="header"/>
    <w:basedOn w:val="a"/>
    <w:link w:val="af1"/>
    <w:rsid w:val="00C730D1"/>
    <w:pPr>
      <w:tabs>
        <w:tab w:val="center" w:pos="4677"/>
        <w:tab w:val="right" w:pos="9355"/>
      </w:tabs>
    </w:pPr>
  </w:style>
  <w:style w:type="character" w:customStyle="1" w:styleId="af1">
    <w:name w:val="Верхний колонтитул Знак"/>
    <w:link w:val="af0"/>
    <w:rsid w:val="00C730D1"/>
    <w:rPr>
      <w:sz w:val="24"/>
      <w:szCs w:val="24"/>
    </w:rPr>
  </w:style>
  <w:style w:type="paragraph" w:styleId="af2">
    <w:name w:val="footer"/>
    <w:basedOn w:val="a"/>
    <w:link w:val="af3"/>
    <w:uiPriority w:val="99"/>
    <w:rsid w:val="00C730D1"/>
    <w:pPr>
      <w:tabs>
        <w:tab w:val="center" w:pos="4677"/>
        <w:tab w:val="right" w:pos="9355"/>
      </w:tabs>
    </w:pPr>
  </w:style>
  <w:style w:type="character" w:customStyle="1" w:styleId="af3">
    <w:name w:val="Нижний колонтитул Знак"/>
    <w:link w:val="af2"/>
    <w:uiPriority w:val="99"/>
    <w:rsid w:val="00C730D1"/>
    <w:rPr>
      <w:sz w:val="24"/>
      <w:szCs w:val="24"/>
    </w:rPr>
  </w:style>
  <w:style w:type="paragraph" w:customStyle="1" w:styleId="11">
    <w:name w:val="Без интервала1"/>
    <w:rsid w:val="00767EB5"/>
    <w:rPr>
      <w:rFonts w:ascii="Calibri" w:hAnsi="Calibri"/>
      <w:sz w:val="22"/>
      <w:szCs w:val="22"/>
      <w:lang w:eastAsia="en-US"/>
    </w:rPr>
  </w:style>
  <w:style w:type="paragraph" w:customStyle="1" w:styleId="Default">
    <w:name w:val="Default"/>
    <w:rsid w:val="00F3794E"/>
    <w:pPr>
      <w:autoSpaceDE w:val="0"/>
      <w:autoSpaceDN w:val="0"/>
      <w:adjustRightInd w:val="0"/>
    </w:pPr>
    <w:rPr>
      <w:color w:val="000000"/>
      <w:sz w:val="24"/>
      <w:szCs w:val="24"/>
    </w:rPr>
  </w:style>
  <w:style w:type="numbering" w:customStyle="1" w:styleId="12">
    <w:name w:val="Нет списка1"/>
    <w:next w:val="a2"/>
    <w:uiPriority w:val="99"/>
    <w:semiHidden/>
    <w:unhideWhenUsed/>
    <w:rsid w:val="000E15A4"/>
  </w:style>
  <w:style w:type="table" w:customStyle="1" w:styleId="13">
    <w:name w:val="Сетка таблицы1"/>
    <w:basedOn w:val="a1"/>
    <w:next w:val="a4"/>
    <w:uiPriority w:val="59"/>
    <w:rsid w:val="000E15A4"/>
    <w:pPr>
      <w:suppressAutoHyphens/>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4"/>
    <w:uiPriority w:val="59"/>
    <w:rsid w:val="000E15A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0E15A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0E15A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4"/>
    <w:uiPriority w:val="59"/>
    <w:rsid w:val="000E15A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rsid w:val="00207788"/>
    <w:rPr>
      <w:color w:val="0000FF"/>
      <w:u w:val="single"/>
    </w:rPr>
  </w:style>
  <w:style w:type="paragraph" w:customStyle="1" w:styleId="c6">
    <w:name w:val="c6"/>
    <w:basedOn w:val="a"/>
    <w:rsid w:val="009F632F"/>
    <w:pPr>
      <w:spacing w:before="100" w:beforeAutospacing="1" w:after="100" w:afterAutospacing="1"/>
    </w:pPr>
  </w:style>
  <w:style w:type="character" w:customStyle="1" w:styleId="c26">
    <w:name w:val="c26"/>
    <w:rsid w:val="009F632F"/>
  </w:style>
  <w:style w:type="paragraph" w:customStyle="1" w:styleId="c9">
    <w:name w:val="c9"/>
    <w:basedOn w:val="a"/>
    <w:rsid w:val="009F632F"/>
    <w:pPr>
      <w:spacing w:before="100" w:beforeAutospacing="1" w:after="100" w:afterAutospacing="1"/>
    </w:pPr>
  </w:style>
  <w:style w:type="character" w:customStyle="1" w:styleId="c18">
    <w:name w:val="c18"/>
    <w:rsid w:val="009F632F"/>
  </w:style>
  <w:style w:type="paragraph" w:customStyle="1" w:styleId="c60">
    <w:name w:val="c60"/>
    <w:basedOn w:val="a"/>
    <w:rsid w:val="009F632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1754813">
      <w:bodyDiv w:val="1"/>
      <w:marLeft w:val="0"/>
      <w:marRight w:val="0"/>
      <w:marTop w:val="0"/>
      <w:marBottom w:val="0"/>
      <w:divBdr>
        <w:top w:val="none" w:sz="0" w:space="0" w:color="auto"/>
        <w:left w:val="none" w:sz="0" w:space="0" w:color="auto"/>
        <w:bottom w:val="none" w:sz="0" w:space="0" w:color="auto"/>
        <w:right w:val="none" w:sz="0" w:space="0" w:color="auto"/>
      </w:divBdr>
    </w:div>
    <w:div w:id="354770464">
      <w:bodyDiv w:val="1"/>
      <w:marLeft w:val="0"/>
      <w:marRight w:val="0"/>
      <w:marTop w:val="0"/>
      <w:marBottom w:val="0"/>
      <w:divBdr>
        <w:top w:val="none" w:sz="0" w:space="0" w:color="auto"/>
        <w:left w:val="none" w:sz="0" w:space="0" w:color="auto"/>
        <w:bottom w:val="none" w:sz="0" w:space="0" w:color="auto"/>
        <w:right w:val="none" w:sz="0" w:space="0" w:color="auto"/>
      </w:divBdr>
    </w:div>
    <w:div w:id="675577444">
      <w:bodyDiv w:val="1"/>
      <w:marLeft w:val="0"/>
      <w:marRight w:val="0"/>
      <w:marTop w:val="0"/>
      <w:marBottom w:val="0"/>
      <w:divBdr>
        <w:top w:val="none" w:sz="0" w:space="0" w:color="auto"/>
        <w:left w:val="none" w:sz="0" w:space="0" w:color="auto"/>
        <w:bottom w:val="none" w:sz="0" w:space="0" w:color="auto"/>
        <w:right w:val="none" w:sz="0" w:space="0" w:color="auto"/>
      </w:divBdr>
    </w:div>
    <w:div w:id="1066688456">
      <w:bodyDiv w:val="1"/>
      <w:marLeft w:val="0"/>
      <w:marRight w:val="0"/>
      <w:marTop w:val="0"/>
      <w:marBottom w:val="0"/>
      <w:divBdr>
        <w:top w:val="none" w:sz="0" w:space="0" w:color="auto"/>
        <w:left w:val="none" w:sz="0" w:space="0" w:color="auto"/>
        <w:bottom w:val="none" w:sz="0" w:space="0" w:color="auto"/>
        <w:right w:val="none" w:sz="0" w:space="0" w:color="auto"/>
      </w:divBdr>
    </w:div>
    <w:div w:id="144607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6129A-2798-424C-A671-2A81212B0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1899</Words>
  <Characters>14673</Characters>
  <Application>Microsoft Office Word</Application>
  <DocSecurity>0</DocSecurity>
  <Lines>122</Lines>
  <Paragraphs>33</Paragraphs>
  <ScaleCrop>false</ScaleCrop>
  <HeadingPairs>
    <vt:vector size="2" baseType="variant">
      <vt:variant>
        <vt:lpstr>Название</vt:lpstr>
      </vt:variant>
      <vt:variant>
        <vt:i4>1</vt:i4>
      </vt:variant>
    </vt:vector>
  </HeadingPairs>
  <TitlesOfParts>
    <vt:vector size="1" baseType="lpstr">
      <vt:lpstr>МОУ «Колосковская средняя общеобразовательная школа»</vt:lpstr>
    </vt:vector>
  </TitlesOfParts>
  <Company>Microsoft</Company>
  <LinksUpToDate>false</LinksUpToDate>
  <CharactersWithSpaces>16539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МОУ «Колосковская средняя общеобразовательная школа»</dc:title>
  <dc:creator>Admin</dc:creator>
  <cp:lastModifiedBy>11</cp:lastModifiedBy>
  <cp:revision>4</cp:revision>
  <cp:lastPrinted>2015-12-08T16:25:00Z</cp:lastPrinted>
  <dcterms:created xsi:type="dcterms:W3CDTF">2019-12-20T17:28:00Z</dcterms:created>
  <dcterms:modified xsi:type="dcterms:W3CDTF">2020-01-10T09:55:00Z</dcterms:modified>
</cp:coreProperties>
</file>