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DD7F93" w:rsidRPr="00051D40" w:rsidTr="003E6E36">
        <w:trPr>
          <w:trHeight w:val="173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D7F93" w:rsidRPr="00051D40" w:rsidRDefault="00DD7F93" w:rsidP="003E6E36">
            <w:r w:rsidRPr="00051D40">
              <w:rPr>
                <w:b/>
              </w:rPr>
              <w:t>Принят</w:t>
            </w:r>
            <w:r w:rsidRPr="00051D40">
              <w:t xml:space="preserve"> </w:t>
            </w:r>
          </w:p>
          <w:p w:rsidR="00DD7F93" w:rsidRPr="00051D40" w:rsidRDefault="00DD7F93" w:rsidP="003E6E36">
            <w:r w:rsidRPr="00051D40">
              <w:t xml:space="preserve">на заседании педагогического  совета МБОУ «Нагорьевская средняя общеобразовательная школа»                                        </w:t>
            </w:r>
          </w:p>
          <w:p w:rsidR="00DD7F93" w:rsidRPr="00051D40" w:rsidRDefault="00DD7F93" w:rsidP="003E6E36">
            <w:r w:rsidRPr="00051D40">
              <w:t xml:space="preserve">Протокол от «27» августа 2021 года № 1 </w:t>
            </w:r>
          </w:p>
          <w:p w:rsidR="00DD7F93" w:rsidRPr="00051D40" w:rsidRDefault="00DD7F93" w:rsidP="003E6E36">
            <w:r w:rsidRPr="00051D40">
              <w:t xml:space="preserve">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D7F93" w:rsidRPr="00051D40" w:rsidRDefault="00DD7F93" w:rsidP="003E6E36">
            <w:r w:rsidRPr="00051D40">
              <w:rPr>
                <w:b/>
              </w:rPr>
              <w:t>Утвержден</w:t>
            </w:r>
            <w:r w:rsidRPr="00051D40">
              <w:t xml:space="preserve">  </w:t>
            </w:r>
          </w:p>
          <w:p w:rsidR="00DD7F93" w:rsidRPr="00051D40" w:rsidRDefault="00DD7F93" w:rsidP="003E6E36">
            <w:r w:rsidRPr="00051D40">
              <w:t xml:space="preserve">приказом по МБОУ «Нагорьевская средняя </w:t>
            </w:r>
          </w:p>
          <w:p w:rsidR="00DD7F93" w:rsidRPr="00051D40" w:rsidRDefault="00DD7F93" w:rsidP="003E6E36">
            <w:r w:rsidRPr="00051D40">
              <w:t xml:space="preserve">общеобразовательная школа»                                                                                              от «27» августа 2021 года  № 294 </w:t>
            </w:r>
          </w:p>
        </w:tc>
      </w:tr>
    </w:tbl>
    <w:p w:rsidR="00DD7F93" w:rsidRPr="00051D40" w:rsidRDefault="00DD7F93" w:rsidP="00DD7F93"/>
    <w:p w:rsidR="00DD7F93" w:rsidRPr="00051D40" w:rsidRDefault="00DD7F93" w:rsidP="00DD7F93"/>
    <w:p w:rsidR="00DD7F93" w:rsidRPr="00051D40" w:rsidRDefault="00DD7F93" w:rsidP="00DD7F93"/>
    <w:p w:rsidR="00DD7F93" w:rsidRPr="00051D40" w:rsidRDefault="00DD7F93" w:rsidP="00DD7F93"/>
    <w:p w:rsidR="00DD7F93" w:rsidRPr="00051D40" w:rsidRDefault="00DD7F93" w:rsidP="00DD7F93"/>
    <w:p w:rsidR="00DD7F93" w:rsidRPr="00051D40" w:rsidRDefault="00DD7F93" w:rsidP="00DD7F93"/>
    <w:p w:rsidR="00DD7F93" w:rsidRPr="00051D40" w:rsidRDefault="00DD7F93" w:rsidP="00DD7F93"/>
    <w:p w:rsidR="00DD7F93" w:rsidRPr="00051D40" w:rsidRDefault="00DD7F93" w:rsidP="00DD7F93"/>
    <w:p w:rsidR="00DD7F93" w:rsidRPr="00051D40" w:rsidRDefault="00DD7F93" w:rsidP="00DD7F93"/>
    <w:p w:rsidR="00DD7F93" w:rsidRPr="00051D40" w:rsidRDefault="00DD7F93" w:rsidP="00DD7F93"/>
    <w:p w:rsidR="00DD7F93" w:rsidRPr="00051D40" w:rsidRDefault="00DD7F93" w:rsidP="00DD7F93"/>
    <w:p w:rsidR="00DD7F93" w:rsidRPr="00051D40" w:rsidRDefault="00DD7F93" w:rsidP="00DD7F93"/>
    <w:p w:rsidR="00DD7F93" w:rsidRPr="00051D40" w:rsidRDefault="00DD7F93" w:rsidP="00DD7F93">
      <w:pPr>
        <w:jc w:val="center"/>
        <w:rPr>
          <w:b/>
          <w:sz w:val="36"/>
          <w:szCs w:val="36"/>
        </w:rPr>
      </w:pPr>
      <w:r w:rsidRPr="00051D40">
        <w:rPr>
          <w:b/>
          <w:sz w:val="36"/>
          <w:szCs w:val="36"/>
        </w:rPr>
        <w:t>Индивидуальный учебный план</w:t>
      </w:r>
    </w:p>
    <w:p w:rsidR="00DD7F93" w:rsidRPr="00051D40" w:rsidRDefault="00DD7F93" w:rsidP="00DD7F93">
      <w:pPr>
        <w:jc w:val="center"/>
        <w:rPr>
          <w:sz w:val="32"/>
          <w:szCs w:val="32"/>
        </w:rPr>
      </w:pPr>
      <w:r w:rsidRPr="00051D40">
        <w:rPr>
          <w:sz w:val="32"/>
          <w:szCs w:val="32"/>
        </w:rPr>
        <w:t xml:space="preserve">муниципального бюджетного общеобразовательного учреждения </w:t>
      </w:r>
    </w:p>
    <w:p w:rsidR="00DD7F93" w:rsidRPr="00051D40" w:rsidRDefault="00DD7F93" w:rsidP="00DD7F93">
      <w:pPr>
        <w:jc w:val="center"/>
        <w:rPr>
          <w:sz w:val="32"/>
          <w:szCs w:val="32"/>
        </w:rPr>
      </w:pPr>
      <w:r w:rsidRPr="00051D40">
        <w:rPr>
          <w:sz w:val="32"/>
          <w:szCs w:val="32"/>
        </w:rPr>
        <w:t xml:space="preserve">«Нагорьевская средняя общеобразовательная школа </w:t>
      </w:r>
    </w:p>
    <w:p w:rsidR="00DD7F93" w:rsidRPr="00051D40" w:rsidRDefault="00DD7F93" w:rsidP="00DD7F93">
      <w:pPr>
        <w:ind w:firstLine="709"/>
        <w:jc w:val="center"/>
        <w:rPr>
          <w:sz w:val="32"/>
          <w:szCs w:val="32"/>
        </w:rPr>
      </w:pPr>
      <w:r w:rsidRPr="00051D40">
        <w:rPr>
          <w:sz w:val="32"/>
          <w:szCs w:val="32"/>
        </w:rPr>
        <w:t xml:space="preserve">Ровеньского района Белгородской области», </w:t>
      </w:r>
    </w:p>
    <w:p w:rsidR="00DD7F93" w:rsidRPr="00051D40" w:rsidRDefault="00DD7F93" w:rsidP="00DD7F93">
      <w:pPr>
        <w:ind w:firstLine="709"/>
        <w:jc w:val="center"/>
        <w:rPr>
          <w:sz w:val="32"/>
          <w:szCs w:val="32"/>
        </w:rPr>
      </w:pPr>
      <w:r w:rsidRPr="00051D40">
        <w:rPr>
          <w:sz w:val="32"/>
          <w:szCs w:val="32"/>
        </w:rPr>
        <w:t xml:space="preserve">реализующего федеральные государственные образовательные стандарты  основного общего образования  </w:t>
      </w:r>
    </w:p>
    <w:p w:rsidR="00DD7F93" w:rsidRPr="00051D40" w:rsidRDefault="00DD7F93" w:rsidP="00DD7F93">
      <w:pPr>
        <w:ind w:firstLine="709"/>
        <w:jc w:val="center"/>
        <w:rPr>
          <w:sz w:val="32"/>
          <w:szCs w:val="32"/>
        </w:rPr>
      </w:pPr>
      <w:r w:rsidRPr="00051D40">
        <w:rPr>
          <w:sz w:val="32"/>
          <w:szCs w:val="32"/>
        </w:rPr>
        <w:t xml:space="preserve">для обучающегося по адаптированной основной образовательной программе </w:t>
      </w:r>
    </w:p>
    <w:p w:rsidR="00DD7F93" w:rsidRPr="00051D40" w:rsidRDefault="00DD7F93" w:rsidP="00DD7F93">
      <w:pPr>
        <w:jc w:val="center"/>
        <w:rPr>
          <w:sz w:val="32"/>
          <w:szCs w:val="32"/>
        </w:rPr>
      </w:pPr>
      <w:r w:rsidRPr="00051D40">
        <w:rPr>
          <w:sz w:val="32"/>
          <w:szCs w:val="32"/>
        </w:rPr>
        <w:t xml:space="preserve">для обучающихся с умственной отсталостью (интеллектуальными нарушениями) </w:t>
      </w:r>
    </w:p>
    <w:p w:rsidR="00DD7F93" w:rsidRPr="00051D40" w:rsidRDefault="00DD7F93" w:rsidP="00DD7F93">
      <w:pPr>
        <w:jc w:val="center"/>
        <w:rPr>
          <w:bCs/>
          <w:sz w:val="32"/>
          <w:szCs w:val="32"/>
        </w:rPr>
      </w:pPr>
      <w:r w:rsidRPr="00051D40">
        <w:rPr>
          <w:bCs/>
          <w:sz w:val="32"/>
          <w:szCs w:val="32"/>
        </w:rPr>
        <w:t>на 2021-2022 учебный год</w:t>
      </w:r>
    </w:p>
    <w:p w:rsidR="00DD7F93" w:rsidRPr="00051D40" w:rsidRDefault="00DD7F93" w:rsidP="00DD7F93">
      <w:pPr>
        <w:jc w:val="center"/>
        <w:rPr>
          <w:sz w:val="32"/>
          <w:szCs w:val="32"/>
        </w:rPr>
      </w:pPr>
    </w:p>
    <w:p w:rsidR="00DD7F93" w:rsidRPr="00051D40" w:rsidRDefault="00DD7F93" w:rsidP="00DD7F93">
      <w:pPr>
        <w:jc w:val="center"/>
        <w:rPr>
          <w:sz w:val="32"/>
          <w:szCs w:val="32"/>
        </w:rPr>
      </w:pPr>
    </w:p>
    <w:p w:rsidR="00DD7F93" w:rsidRPr="00051D40" w:rsidRDefault="00DD7F93" w:rsidP="00DD7F93"/>
    <w:p w:rsidR="00DD7F93" w:rsidRPr="00051D40" w:rsidRDefault="00DD7F93" w:rsidP="00DD7F93"/>
    <w:p w:rsidR="00DD7F93" w:rsidRPr="00051D40" w:rsidRDefault="00DD7F93" w:rsidP="00DD7F93"/>
    <w:p w:rsidR="00DD7F93" w:rsidRPr="00051D40" w:rsidRDefault="00DD7F93" w:rsidP="00DD7F93">
      <w:pPr>
        <w:rPr>
          <w:b/>
          <w:sz w:val="28"/>
          <w:szCs w:val="28"/>
        </w:rPr>
      </w:pPr>
    </w:p>
    <w:p w:rsidR="00637C67" w:rsidRPr="00051D40" w:rsidRDefault="00637C67" w:rsidP="00637C67">
      <w:pPr>
        <w:jc w:val="both"/>
        <w:rPr>
          <w:b/>
          <w:sz w:val="28"/>
          <w:szCs w:val="28"/>
        </w:rPr>
      </w:pPr>
    </w:p>
    <w:p w:rsidR="00DD7F93" w:rsidRPr="00051D40" w:rsidRDefault="00DD7F93" w:rsidP="00637C67">
      <w:pPr>
        <w:jc w:val="both"/>
        <w:rPr>
          <w:b/>
          <w:sz w:val="28"/>
          <w:szCs w:val="28"/>
        </w:rPr>
      </w:pPr>
    </w:p>
    <w:p w:rsidR="00DD7F93" w:rsidRPr="00051D40" w:rsidRDefault="00DD7F93" w:rsidP="00637C67">
      <w:pPr>
        <w:jc w:val="both"/>
        <w:rPr>
          <w:b/>
          <w:sz w:val="28"/>
          <w:szCs w:val="28"/>
        </w:rPr>
      </w:pPr>
    </w:p>
    <w:p w:rsidR="00DD7F93" w:rsidRPr="00051D40" w:rsidRDefault="00DD7F93" w:rsidP="00637C67">
      <w:pPr>
        <w:jc w:val="both"/>
        <w:rPr>
          <w:b/>
          <w:sz w:val="28"/>
          <w:szCs w:val="28"/>
        </w:rPr>
      </w:pPr>
    </w:p>
    <w:p w:rsidR="00DD7F93" w:rsidRPr="00051D40" w:rsidRDefault="00DD7F93" w:rsidP="00637C67">
      <w:pPr>
        <w:jc w:val="both"/>
        <w:rPr>
          <w:b/>
          <w:sz w:val="28"/>
          <w:szCs w:val="28"/>
        </w:rPr>
      </w:pPr>
    </w:p>
    <w:p w:rsidR="00DD7F93" w:rsidRPr="00051D40" w:rsidRDefault="00DD7F93" w:rsidP="00637C67">
      <w:pPr>
        <w:jc w:val="both"/>
        <w:rPr>
          <w:b/>
          <w:sz w:val="28"/>
          <w:szCs w:val="28"/>
        </w:rPr>
      </w:pPr>
    </w:p>
    <w:p w:rsidR="00DD7F93" w:rsidRPr="00051D40" w:rsidRDefault="00DD7F93" w:rsidP="00637C67">
      <w:pPr>
        <w:jc w:val="both"/>
        <w:rPr>
          <w:b/>
          <w:sz w:val="28"/>
          <w:szCs w:val="28"/>
        </w:rPr>
      </w:pPr>
    </w:p>
    <w:p w:rsidR="00DD7F93" w:rsidRPr="00051D40" w:rsidRDefault="00DD7F93" w:rsidP="00637C67">
      <w:pPr>
        <w:jc w:val="both"/>
        <w:rPr>
          <w:b/>
          <w:sz w:val="28"/>
          <w:szCs w:val="28"/>
        </w:rPr>
      </w:pPr>
    </w:p>
    <w:p w:rsidR="00DD7F93" w:rsidRPr="00051D40" w:rsidRDefault="00DD7F93" w:rsidP="00637C67">
      <w:pPr>
        <w:jc w:val="both"/>
        <w:rPr>
          <w:b/>
          <w:sz w:val="28"/>
          <w:szCs w:val="28"/>
        </w:rPr>
      </w:pPr>
    </w:p>
    <w:p w:rsidR="00DD7F93" w:rsidRPr="00051D40" w:rsidRDefault="00DD7F93" w:rsidP="00637C67">
      <w:pPr>
        <w:jc w:val="both"/>
        <w:rPr>
          <w:b/>
          <w:sz w:val="28"/>
          <w:szCs w:val="28"/>
        </w:rPr>
      </w:pPr>
    </w:p>
    <w:p w:rsidR="00DD7F93" w:rsidRPr="00051D40" w:rsidRDefault="00DD7F93" w:rsidP="00637C67">
      <w:pPr>
        <w:jc w:val="both"/>
        <w:rPr>
          <w:b/>
          <w:sz w:val="28"/>
          <w:szCs w:val="28"/>
        </w:rPr>
      </w:pPr>
    </w:p>
    <w:p w:rsidR="00DD7F93" w:rsidRPr="00051D40" w:rsidRDefault="00DD7F93" w:rsidP="00637C67">
      <w:pPr>
        <w:jc w:val="both"/>
        <w:rPr>
          <w:b/>
          <w:sz w:val="27"/>
          <w:szCs w:val="27"/>
        </w:rPr>
      </w:pPr>
    </w:p>
    <w:p w:rsidR="00637C67" w:rsidRPr="00051D40" w:rsidRDefault="00637C67" w:rsidP="00637C67">
      <w:pPr>
        <w:jc w:val="center"/>
        <w:rPr>
          <w:b/>
          <w:sz w:val="27"/>
          <w:szCs w:val="27"/>
        </w:rPr>
      </w:pPr>
      <w:r w:rsidRPr="00051D40">
        <w:rPr>
          <w:b/>
          <w:sz w:val="27"/>
          <w:szCs w:val="27"/>
        </w:rPr>
        <w:t>ПОЯСНИТЕЛЬНАЯ ЗАПИСКА</w:t>
      </w:r>
    </w:p>
    <w:p w:rsidR="00637C67" w:rsidRPr="00051D40" w:rsidRDefault="00637C67" w:rsidP="00637C67">
      <w:pPr>
        <w:rPr>
          <w:sz w:val="27"/>
          <w:szCs w:val="27"/>
        </w:rPr>
      </w:pPr>
    </w:p>
    <w:p w:rsidR="00637C67" w:rsidRPr="00051D40" w:rsidRDefault="00637C67" w:rsidP="009E0CD3">
      <w:pPr>
        <w:jc w:val="center"/>
        <w:rPr>
          <w:b/>
          <w:bCs/>
          <w:sz w:val="28"/>
          <w:szCs w:val="28"/>
        </w:rPr>
      </w:pPr>
      <w:r w:rsidRPr="00051D40">
        <w:rPr>
          <w:b/>
          <w:bCs/>
          <w:sz w:val="28"/>
          <w:szCs w:val="28"/>
        </w:rPr>
        <w:t>Цели и задачи образовательной организации</w:t>
      </w:r>
    </w:p>
    <w:p w:rsidR="0012044E" w:rsidRPr="00051D40" w:rsidRDefault="00637C67" w:rsidP="009E0CD3">
      <w:pPr>
        <w:snapToGrid w:val="0"/>
        <w:jc w:val="both"/>
        <w:rPr>
          <w:sz w:val="28"/>
          <w:szCs w:val="28"/>
        </w:rPr>
      </w:pPr>
      <w:r w:rsidRPr="00051D40">
        <w:rPr>
          <w:sz w:val="28"/>
          <w:szCs w:val="28"/>
        </w:rPr>
        <w:tab/>
      </w:r>
      <w:r w:rsidRPr="00051D40">
        <w:rPr>
          <w:snapToGrid w:val="0"/>
          <w:sz w:val="28"/>
          <w:szCs w:val="28"/>
        </w:rPr>
        <w:t xml:space="preserve"> Муниципальное бюджетное  общеобразовательное учреждение </w:t>
      </w:r>
      <w:r w:rsidR="003E6E36" w:rsidRPr="00051D40">
        <w:rPr>
          <w:snapToGrid w:val="0"/>
          <w:sz w:val="28"/>
          <w:szCs w:val="28"/>
        </w:rPr>
        <w:t>«Нагорьевская средняя общеобразовательная школа Ровеньского района Белгородской области»</w:t>
      </w:r>
      <w:r w:rsidRPr="00051D40">
        <w:rPr>
          <w:sz w:val="28"/>
          <w:szCs w:val="28"/>
        </w:rPr>
        <w:t xml:space="preserve"> </w:t>
      </w:r>
      <w:r w:rsidRPr="00051D40">
        <w:rPr>
          <w:snapToGrid w:val="0"/>
          <w:sz w:val="28"/>
          <w:szCs w:val="28"/>
        </w:rPr>
        <w:t xml:space="preserve">осуществляет </w:t>
      </w:r>
      <w:r w:rsidR="0012044E" w:rsidRPr="00051D40">
        <w:rPr>
          <w:rStyle w:val="12"/>
          <w:sz w:val="28"/>
          <w:szCs w:val="28"/>
        </w:rPr>
        <w:t>обучение по адаптированным основным</w:t>
      </w:r>
      <w:r w:rsidR="009E0CD3" w:rsidRPr="00051D40">
        <w:rPr>
          <w:rStyle w:val="12"/>
          <w:sz w:val="28"/>
          <w:szCs w:val="28"/>
        </w:rPr>
        <w:t xml:space="preserve"> </w:t>
      </w:r>
      <w:r w:rsidR="0012044E" w:rsidRPr="00051D40">
        <w:rPr>
          <w:rStyle w:val="12"/>
          <w:sz w:val="28"/>
          <w:szCs w:val="28"/>
        </w:rPr>
        <w:t xml:space="preserve">общеобразовательным программам для обучающихся </w:t>
      </w:r>
      <w:r w:rsidR="003E6E36" w:rsidRPr="00051D40">
        <w:rPr>
          <w:sz w:val="28"/>
          <w:szCs w:val="28"/>
        </w:rPr>
        <w:t>с умственной отсталостью (интеллектуальными нарушениями)</w:t>
      </w:r>
      <w:r w:rsidR="0012044E" w:rsidRPr="00051D40">
        <w:rPr>
          <w:rStyle w:val="12"/>
          <w:sz w:val="28"/>
          <w:szCs w:val="28"/>
        </w:rPr>
        <w:t xml:space="preserve"> на уровне</w:t>
      </w:r>
      <w:r w:rsidR="009E0CD3" w:rsidRPr="00051D40">
        <w:rPr>
          <w:rStyle w:val="12"/>
          <w:sz w:val="28"/>
          <w:szCs w:val="28"/>
        </w:rPr>
        <w:t xml:space="preserve"> </w:t>
      </w:r>
      <w:r w:rsidR="0012044E" w:rsidRPr="00051D40">
        <w:rPr>
          <w:rStyle w:val="12"/>
          <w:sz w:val="28"/>
          <w:szCs w:val="28"/>
        </w:rPr>
        <w:t>основного общего образования.</w:t>
      </w:r>
    </w:p>
    <w:p w:rsidR="0012044E" w:rsidRPr="00051D40" w:rsidRDefault="0012044E" w:rsidP="009E0CD3">
      <w:pPr>
        <w:pStyle w:val="4"/>
        <w:shd w:val="clear" w:color="auto" w:fill="auto"/>
        <w:spacing w:before="0" w:line="240" w:lineRule="auto"/>
        <w:ind w:left="20" w:firstLine="680"/>
        <w:rPr>
          <w:color w:val="auto"/>
          <w:sz w:val="28"/>
          <w:szCs w:val="28"/>
        </w:rPr>
      </w:pPr>
      <w:r w:rsidRPr="00051D40">
        <w:rPr>
          <w:rStyle w:val="12"/>
          <w:color w:val="auto"/>
          <w:sz w:val="28"/>
          <w:szCs w:val="28"/>
        </w:rPr>
        <w:t>Программа коррекционной работы (ПКР) является неотъемлемым структурным</w:t>
      </w:r>
      <w:r w:rsidR="009E0CD3" w:rsidRPr="00051D40">
        <w:rPr>
          <w:rStyle w:val="12"/>
          <w:color w:val="auto"/>
          <w:sz w:val="28"/>
          <w:szCs w:val="28"/>
        </w:rPr>
        <w:t xml:space="preserve"> </w:t>
      </w:r>
      <w:r w:rsidRPr="00051D40">
        <w:rPr>
          <w:rStyle w:val="12"/>
          <w:color w:val="auto"/>
          <w:sz w:val="28"/>
          <w:szCs w:val="28"/>
        </w:rPr>
        <w:t>компонентом общеобразовательной программы образовательной организации. ПКР</w:t>
      </w:r>
      <w:r w:rsidR="009E0CD3" w:rsidRPr="00051D40">
        <w:rPr>
          <w:rStyle w:val="12"/>
          <w:color w:val="auto"/>
          <w:sz w:val="28"/>
          <w:szCs w:val="28"/>
        </w:rPr>
        <w:t xml:space="preserve"> </w:t>
      </w:r>
      <w:r w:rsidRPr="00051D40">
        <w:rPr>
          <w:rStyle w:val="12"/>
          <w:color w:val="auto"/>
          <w:sz w:val="28"/>
          <w:szCs w:val="28"/>
        </w:rPr>
        <w:t>разрабатывается для обучающихся с</w:t>
      </w:r>
      <w:r w:rsidR="009E0CD3" w:rsidRPr="00051D40">
        <w:rPr>
          <w:rStyle w:val="12"/>
          <w:color w:val="auto"/>
          <w:sz w:val="28"/>
          <w:szCs w:val="28"/>
        </w:rPr>
        <w:t xml:space="preserve"> </w:t>
      </w:r>
      <w:r w:rsidRPr="00051D40">
        <w:rPr>
          <w:rStyle w:val="12"/>
          <w:color w:val="auto"/>
          <w:sz w:val="28"/>
          <w:szCs w:val="28"/>
        </w:rPr>
        <w:t>ограниченными возможностями здоровья (далее - ОВЗ).</w:t>
      </w:r>
    </w:p>
    <w:p w:rsidR="0012044E" w:rsidRPr="00051D40" w:rsidRDefault="0012044E" w:rsidP="009E0CD3">
      <w:pPr>
        <w:pStyle w:val="4"/>
        <w:shd w:val="clear" w:color="auto" w:fill="auto"/>
        <w:tabs>
          <w:tab w:val="left" w:pos="9779"/>
        </w:tabs>
        <w:spacing w:before="0" w:line="240" w:lineRule="auto"/>
        <w:ind w:left="20" w:firstLine="680"/>
        <w:rPr>
          <w:color w:val="auto"/>
          <w:sz w:val="28"/>
          <w:szCs w:val="28"/>
        </w:rPr>
      </w:pPr>
      <w:r w:rsidRPr="00051D40">
        <w:rPr>
          <w:rStyle w:val="12"/>
          <w:color w:val="auto"/>
          <w:sz w:val="28"/>
          <w:szCs w:val="28"/>
        </w:rPr>
        <w:t>Обучающийся с ОВЗ - физическое лицо, имеющее недостатки в физическом и(или)</w:t>
      </w:r>
      <w:r w:rsidR="009E0CD3" w:rsidRPr="00051D40">
        <w:rPr>
          <w:rStyle w:val="12"/>
          <w:color w:val="auto"/>
          <w:sz w:val="28"/>
          <w:szCs w:val="28"/>
        </w:rPr>
        <w:t xml:space="preserve"> </w:t>
      </w:r>
      <w:r w:rsidRPr="00051D40">
        <w:rPr>
          <w:rStyle w:val="12"/>
          <w:color w:val="auto"/>
          <w:sz w:val="28"/>
          <w:szCs w:val="28"/>
        </w:rPr>
        <w:t>психологическом развитии, подтвержденные психолого-медико-педагогической комиссией и</w:t>
      </w:r>
      <w:r w:rsidR="009E0CD3" w:rsidRPr="00051D40">
        <w:rPr>
          <w:rStyle w:val="12"/>
          <w:color w:val="auto"/>
          <w:sz w:val="28"/>
          <w:szCs w:val="28"/>
        </w:rPr>
        <w:t xml:space="preserve"> </w:t>
      </w:r>
      <w:r w:rsidRPr="00051D40">
        <w:rPr>
          <w:rStyle w:val="12"/>
          <w:color w:val="auto"/>
          <w:sz w:val="28"/>
          <w:szCs w:val="28"/>
        </w:rPr>
        <w:t xml:space="preserve">препятствующие </w:t>
      </w:r>
      <w:r w:rsidR="009E0CD3" w:rsidRPr="00051D40">
        <w:rPr>
          <w:rStyle w:val="12"/>
          <w:color w:val="auto"/>
          <w:sz w:val="28"/>
          <w:szCs w:val="28"/>
        </w:rPr>
        <w:t>п</w:t>
      </w:r>
      <w:r w:rsidRPr="00051D40">
        <w:rPr>
          <w:rStyle w:val="12"/>
          <w:color w:val="auto"/>
          <w:sz w:val="28"/>
          <w:szCs w:val="28"/>
        </w:rPr>
        <w:t>олучению образования без создания специальных условий.</w:t>
      </w:r>
    </w:p>
    <w:p w:rsidR="0012044E" w:rsidRPr="00051D40" w:rsidRDefault="0012044E" w:rsidP="009E0CD3">
      <w:pPr>
        <w:pStyle w:val="4"/>
        <w:shd w:val="clear" w:color="auto" w:fill="auto"/>
        <w:tabs>
          <w:tab w:val="left" w:pos="8080"/>
        </w:tabs>
        <w:spacing w:before="0" w:line="240" w:lineRule="auto"/>
        <w:ind w:left="20" w:firstLine="680"/>
        <w:rPr>
          <w:color w:val="auto"/>
          <w:sz w:val="28"/>
          <w:szCs w:val="28"/>
        </w:rPr>
      </w:pPr>
      <w:r w:rsidRPr="00051D40">
        <w:rPr>
          <w:rStyle w:val="12"/>
          <w:color w:val="auto"/>
          <w:sz w:val="28"/>
          <w:szCs w:val="28"/>
        </w:rPr>
        <w:t>Содержание образования и условия организации обучения и воспитания</w:t>
      </w:r>
      <w:r w:rsidR="009E0CD3" w:rsidRPr="00051D40">
        <w:rPr>
          <w:rStyle w:val="12"/>
          <w:color w:val="auto"/>
          <w:sz w:val="28"/>
          <w:szCs w:val="28"/>
        </w:rPr>
        <w:t xml:space="preserve"> </w:t>
      </w:r>
      <w:r w:rsidRPr="00051D40">
        <w:rPr>
          <w:rStyle w:val="12"/>
          <w:color w:val="auto"/>
          <w:sz w:val="28"/>
          <w:szCs w:val="28"/>
        </w:rPr>
        <w:t>обучающихся с ОВЗ определяются адаптированной образовательной программой, а для</w:t>
      </w:r>
      <w:r w:rsidR="009E0CD3" w:rsidRPr="00051D40">
        <w:rPr>
          <w:rStyle w:val="12"/>
          <w:color w:val="auto"/>
          <w:sz w:val="28"/>
          <w:szCs w:val="28"/>
        </w:rPr>
        <w:t xml:space="preserve"> </w:t>
      </w:r>
      <w:r w:rsidRPr="00051D40">
        <w:rPr>
          <w:rStyle w:val="12"/>
          <w:color w:val="auto"/>
          <w:sz w:val="28"/>
          <w:szCs w:val="28"/>
        </w:rPr>
        <w:t>инвалидов - индивидуальной программой реабилитации инвалида. Адаптированная</w:t>
      </w:r>
      <w:r w:rsidR="009E0CD3" w:rsidRPr="00051D40">
        <w:rPr>
          <w:rStyle w:val="12"/>
          <w:color w:val="auto"/>
          <w:sz w:val="28"/>
          <w:szCs w:val="28"/>
        </w:rPr>
        <w:t xml:space="preserve"> </w:t>
      </w:r>
      <w:r w:rsidRPr="00051D40">
        <w:rPr>
          <w:rStyle w:val="12"/>
          <w:color w:val="auto"/>
          <w:sz w:val="28"/>
          <w:szCs w:val="28"/>
        </w:rPr>
        <w:t>образовательная программа - образовательная программа, адаптированная</w:t>
      </w:r>
      <w:r w:rsidR="009E0CD3" w:rsidRPr="00051D40">
        <w:rPr>
          <w:rStyle w:val="12"/>
          <w:color w:val="auto"/>
          <w:sz w:val="28"/>
          <w:szCs w:val="28"/>
        </w:rPr>
        <w:t xml:space="preserve"> </w:t>
      </w:r>
      <w:r w:rsidRPr="00051D40">
        <w:rPr>
          <w:rStyle w:val="12"/>
          <w:color w:val="auto"/>
          <w:sz w:val="28"/>
          <w:szCs w:val="28"/>
        </w:rPr>
        <w:t xml:space="preserve"> для обучения лиц</w:t>
      </w:r>
      <w:r w:rsidR="009E0CD3" w:rsidRPr="00051D40">
        <w:rPr>
          <w:rStyle w:val="12"/>
          <w:color w:val="auto"/>
          <w:sz w:val="28"/>
          <w:szCs w:val="28"/>
        </w:rPr>
        <w:t xml:space="preserve"> </w:t>
      </w:r>
      <w:r w:rsidRPr="00051D40">
        <w:rPr>
          <w:rStyle w:val="12"/>
          <w:color w:val="auto"/>
          <w:sz w:val="28"/>
          <w:szCs w:val="28"/>
        </w:rPr>
        <w:t>с ОВЗ с учетом особенностей их психофизического развития, индивидуальных</w:t>
      </w:r>
      <w:r w:rsidR="009E0CD3" w:rsidRPr="00051D40">
        <w:rPr>
          <w:rStyle w:val="12"/>
          <w:color w:val="auto"/>
          <w:sz w:val="28"/>
          <w:szCs w:val="28"/>
        </w:rPr>
        <w:t xml:space="preserve"> </w:t>
      </w:r>
      <w:r w:rsidRPr="00051D40">
        <w:rPr>
          <w:rStyle w:val="12"/>
          <w:color w:val="auto"/>
          <w:sz w:val="28"/>
          <w:szCs w:val="28"/>
        </w:rPr>
        <w:t>возможностей и при необходимости обеспечивающая коррекцию нарушений развития и</w:t>
      </w:r>
      <w:r w:rsidR="009E0CD3" w:rsidRPr="00051D40">
        <w:rPr>
          <w:rStyle w:val="12"/>
          <w:color w:val="auto"/>
          <w:sz w:val="28"/>
          <w:szCs w:val="28"/>
        </w:rPr>
        <w:t xml:space="preserve"> </w:t>
      </w:r>
      <w:r w:rsidRPr="00051D40">
        <w:rPr>
          <w:rStyle w:val="12"/>
          <w:color w:val="auto"/>
          <w:sz w:val="28"/>
          <w:szCs w:val="28"/>
        </w:rPr>
        <w:t>социальную адаптацию указанных лиц.</w:t>
      </w:r>
    </w:p>
    <w:p w:rsidR="0012044E" w:rsidRPr="00051D40" w:rsidRDefault="0012044E" w:rsidP="009E0CD3">
      <w:pPr>
        <w:snapToGrid w:val="0"/>
        <w:jc w:val="both"/>
        <w:rPr>
          <w:snapToGrid w:val="0"/>
          <w:sz w:val="28"/>
          <w:szCs w:val="28"/>
        </w:rPr>
      </w:pPr>
    </w:p>
    <w:p w:rsidR="00637C67" w:rsidRPr="00051D40" w:rsidRDefault="00637C67" w:rsidP="009E0CD3">
      <w:pPr>
        <w:jc w:val="both"/>
        <w:rPr>
          <w:rStyle w:val="Zag11"/>
          <w:rFonts w:eastAsia="@Arial Unicode MS"/>
          <w:sz w:val="28"/>
          <w:szCs w:val="28"/>
        </w:rPr>
      </w:pPr>
      <w:r w:rsidRPr="00051D40">
        <w:rPr>
          <w:rStyle w:val="Zag11"/>
          <w:rFonts w:eastAsia="@Arial Unicode MS"/>
          <w:b/>
          <w:sz w:val="28"/>
          <w:szCs w:val="28"/>
        </w:rPr>
        <w:t>Целями реализации</w:t>
      </w:r>
      <w:r w:rsidRPr="00051D40">
        <w:rPr>
          <w:rStyle w:val="Zag11"/>
          <w:rFonts w:eastAsia="@Arial Unicode MS"/>
          <w:sz w:val="28"/>
          <w:szCs w:val="28"/>
        </w:rPr>
        <w:t xml:space="preserve"> основной образовательной программы </w:t>
      </w:r>
      <w:r w:rsidR="003E6E36" w:rsidRPr="00051D40">
        <w:rPr>
          <w:sz w:val="28"/>
          <w:szCs w:val="28"/>
        </w:rPr>
        <w:t>основного</w:t>
      </w:r>
      <w:r w:rsidRPr="00051D40">
        <w:rPr>
          <w:rStyle w:val="Zag11"/>
          <w:rFonts w:eastAsia="@Arial Unicode MS"/>
          <w:sz w:val="28"/>
          <w:szCs w:val="28"/>
        </w:rPr>
        <w:t xml:space="preserve"> общего образования являются: </w:t>
      </w:r>
    </w:p>
    <w:p w:rsidR="00637C67" w:rsidRPr="00051D40" w:rsidRDefault="00637C67" w:rsidP="009E0CD3">
      <w:pPr>
        <w:numPr>
          <w:ilvl w:val="0"/>
          <w:numId w:val="11"/>
        </w:numPr>
        <w:jc w:val="both"/>
        <w:rPr>
          <w:sz w:val="28"/>
          <w:szCs w:val="28"/>
        </w:rPr>
      </w:pPr>
      <w:r w:rsidRPr="00051D40">
        <w:rPr>
          <w:sz w:val="28"/>
          <w:szCs w:val="28"/>
        </w:rPr>
        <w:t>разностороннее и своевременное развитие детей, формирование навыков самообразования и самореализации личности, становление и развитие личности учащихся;</w:t>
      </w:r>
    </w:p>
    <w:p w:rsidR="00637C67" w:rsidRPr="00051D40" w:rsidRDefault="00637C67" w:rsidP="009E0CD3">
      <w:pPr>
        <w:numPr>
          <w:ilvl w:val="0"/>
          <w:numId w:val="11"/>
        </w:numPr>
        <w:jc w:val="both"/>
        <w:rPr>
          <w:sz w:val="28"/>
          <w:szCs w:val="28"/>
        </w:rPr>
      </w:pPr>
      <w:r w:rsidRPr="00051D40">
        <w:rPr>
          <w:sz w:val="28"/>
          <w:szCs w:val="28"/>
        </w:rPr>
        <w:t>создание условий для овладения базовыми государственными стандартами;</w:t>
      </w:r>
    </w:p>
    <w:p w:rsidR="00637C67" w:rsidRPr="00051D40" w:rsidRDefault="00637C67" w:rsidP="009E0CD3">
      <w:pPr>
        <w:numPr>
          <w:ilvl w:val="0"/>
          <w:numId w:val="11"/>
        </w:numPr>
        <w:jc w:val="both"/>
        <w:rPr>
          <w:rFonts w:eastAsia="@Arial Unicode MS"/>
          <w:sz w:val="28"/>
          <w:szCs w:val="28"/>
        </w:rPr>
      </w:pPr>
      <w:r w:rsidRPr="00051D40">
        <w:rPr>
          <w:sz w:val="28"/>
          <w:szCs w:val="28"/>
        </w:rPr>
        <w:t xml:space="preserve">создание условий для более эффективной подготовки выпускников начальной школы к освоению программ начального общего образования; </w:t>
      </w:r>
    </w:p>
    <w:p w:rsidR="00637C67" w:rsidRPr="00051D40" w:rsidRDefault="00637C67" w:rsidP="009E0CD3">
      <w:pPr>
        <w:numPr>
          <w:ilvl w:val="0"/>
          <w:numId w:val="11"/>
        </w:numPr>
        <w:jc w:val="both"/>
        <w:rPr>
          <w:rFonts w:eastAsia="@Arial Unicode MS"/>
          <w:sz w:val="28"/>
          <w:szCs w:val="28"/>
        </w:rPr>
      </w:pPr>
      <w:r w:rsidRPr="00051D40">
        <w:rPr>
          <w:sz w:val="28"/>
          <w:szCs w:val="28"/>
        </w:rPr>
        <w:t>обеспече</w:t>
      </w:r>
      <w:r w:rsidR="003E6E36" w:rsidRPr="00051D40">
        <w:rPr>
          <w:sz w:val="28"/>
          <w:szCs w:val="28"/>
        </w:rPr>
        <w:t>ние выполнения требований ФГОС О</w:t>
      </w:r>
      <w:r w:rsidRPr="00051D40">
        <w:rPr>
          <w:sz w:val="28"/>
          <w:szCs w:val="28"/>
        </w:rPr>
        <w:t>ОО</w:t>
      </w:r>
      <w:r w:rsidR="003E6E36" w:rsidRPr="00051D40">
        <w:rPr>
          <w:sz w:val="28"/>
          <w:szCs w:val="28"/>
        </w:rPr>
        <w:t>.</w:t>
      </w:r>
    </w:p>
    <w:p w:rsidR="00637C67" w:rsidRPr="00051D40" w:rsidRDefault="00637C67" w:rsidP="009E0CD3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637C67" w:rsidRPr="00051D40" w:rsidRDefault="00637C67" w:rsidP="009E0CD3">
      <w:pPr>
        <w:ind w:left="360"/>
        <w:jc w:val="both"/>
        <w:rPr>
          <w:sz w:val="28"/>
          <w:szCs w:val="28"/>
        </w:rPr>
      </w:pPr>
      <w:r w:rsidRPr="00051D40">
        <w:rPr>
          <w:rStyle w:val="Zag11"/>
          <w:rFonts w:eastAsia="@Arial Unicode MS"/>
          <w:b/>
          <w:sz w:val="28"/>
          <w:szCs w:val="28"/>
        </w:rPr>
        <w:t xml:space="preserve">Достижение поставленных целей </w:t>
      </w:r>
      <w:r w:rsidRPr="00051D40">
        <w:rPr>
          <w:rStyle w:val="Zag11"/>
          <w:rFonts w:eastAsia="@Arial Unicode MS"/>
          <w:sz w:val="28"/>
          <w:szCs w:val="28"/>
        </w:rPr>
        <w:t>при</w:t>
      </w:r>
      <w:r w:rsidRPr="00051D40">
        <w:rPr>
          <w:rStyle w:val="Zag11"/>
          <w:rFonts w:eastAsia="@Arial Unicode MS"/>
          <w:b/>
          <w:sz w:val="28"/>
          <w:szCs w:val="28"/>
        </w:rPr>
        <w:t xml:space="preserve"> </w:t>
      </w:r>
      <w:r w:rsidRPr="00051D40">
        <w:rPr>
          <w:rStyle w:val="Zag11"/>
          <w:rFonts w:eastAsia="@Arial Unicode MS"/>
          <w:sz w:val="28"/>
          <w:szCs w:val="28"/>
        </w:rPr>
        <w:t xml:space="preserve">разработке и реализации основной образовательной программы </w:t>
      </w:r>
      <w:r w:rsidR="003E6E36" w:rsidRPr="00051D40">
        <w:rPr>
          <w:sz w:val="28"/>
          <w:szCs w:val="28"/>
        </w:rPr>
        <w:t>основного</w:t>
      </w:r>
      <w:r w:rsidRPr="00051D40">
        <w:rPr>
          <w:rStyle w:val="Zag11"/>
          <w:rFonts w:eastAsia="@Arial Unicode MS"/>
          <w:sz w:val="28"/>
          <w:szCs w:val="28"/>
        </w:rPr>
        <w:t xml:space="preserve"> общего образования</w:t>
      </w:r>
      <w:r w:rsidRPr="00051D40">
        <w:rPr>
          <w:rStyle w:val="Zag11"/>
          <w:rFonts w:eastAsia="@Arial Unicode MS"/>
          <w:b/>
          <w:sz w:val="28"/>
          <w:szCs w:val="28"/>
        </w:rPr>
        <w:t xml:space="preserve"> </w:t>
      </w:r>
      <w:r w:rsidRPr="00051D40">
        <w:rPr>
          <w:rStyle w:val="Zag11"/>
          <w:rFonts w:eastAsia="@Arial Unicode MS"/>
          <w:sz w:val="28"/>
          <w:szCs w:val="28"/>
        </w:rPr>
        <w:t>школы</w:t>
      </w:r>
      <w:r w:rsidRPr="00051D40">
        <w:rPr>
          <w:rStyle w:val="Zag11"/>
          <w:rFonts w:eastAsia="@Arial Unicode MS"/>
          <w:b/>
          <w:sz w:val="28"/>
          <w:szCs w:val="28"/>
        </w:rPr>
        <w:t xml:space="preserve"> предусматривает решение следующих основных задач</w:t>
      </w:r>
      <w:r w:rsidRPr="00051D40">
        <w:rPr>
          <w:rStyle w:val="Zag11"/>
          <w:rFonts w:eastAsia="@Arial Unicode MS"/>
          <w:sz w:val="28"/>
          <w:szCs w:val="28"/>
        </w:rPr>
        <w:t xml:space="preserve">, которые соответствуют </w:t>
      </w:r>
      <w:r w:rsidRPr="00051D40">
        <w:rPr>
          <w:sz w:val="28"/>
          <w:szCs w:val="28"/>
        </w:rPr>
        <w:t>целям и задачам</w:t>
      </w:r>
      <w:r w:rsidRPr="00051D40">
        <w:rPr>
          <w:sz w:val="28"/>
          <w:szCs w:val="28"/>
          <w:lang w:val="en-US"/>
        </w:rPr>
        <w:t> </w:t>
      </w:r>
      <w:r w:rsidRPr="00051D40">
        <w:rPr>
          <w:sz w:val="28"/>
          <w:szCs w:val="28"/>
        </w:rPr>
        <w:t xml:space="preserve">  национальной доктрины образования РФ:</w:t>
      </w:r>
    </w:p>
    <w:p w:rsidR="00637C67" w:rsidRPr="00051D40" w:rsidRDefault="00637C67" w:rsidP="00637C67">
      <w:pPr>
        <w:numPr>
          <w:ilvl w:val="0"/>
          <w:numId w:val="10"/>
        </w:numPr>
        <w:rPr>
          <w:sz w:val="28"/>
          <w:szCs w:val="28"/>
        </w:rPr>
      </w:pPr>
      <w:r w:rsidRPr="00051D40">
        <w:rPr>
          <w:sz w:val="28"/>
          <w:szCs w:val="28"/>
        </w:rPr>
        <w:t>создание комфортных условий для наиболее полного усвоения обучающихся содержания программ школы начального общего образования;</w:t>
      </w:r>
    </w:p>
    <w:p w:rsidR="00637C67" w:rsidRPr="00051D40" w:rsidRDefault="00637C67" w:rsidP="00637C67">
      <w:pPr>
        <w:numPr>
          <w:ilvl w:val="0"/>
          <w:numId w:val="10"/>
        </w:numPr>
        <w:rPr>
          <w:sz w:val="28"/>
          <w:szCs w:val="28"/>
        </w:rPr>
      </w:pPr>
      <w:r w:rsidRPr="00051D40">
        <w:rPr>
          <w:sz w:val="28"/>
          <w:szCs w:val="28"/>
        </w:rPr>
        <w:t>создание условий для реализации идеи преемственности в учебно-образовательном процессе на начальном этапе обучения с целью обеспечения целостности педагогического процесса;</w:t>
      </w:r>
    </w:p>
    <w:p w:rsidR="00637C67" w:rsidRPr="00051D40" w:rsidRDefault="00637C67" w:rsidP="00637C67">
      <w:pPr>
        <w:numPr>
          <w:ilvl w:val="0"/>
          <w:numId w:val="10"/>
        </w:numPr>
        <w:rPr>
          <w:sz w:val="28"/>
          <w:szCs w:val="28"/>
        </w:rPr>
      </w:pPr>
      <w:r w:rsidRPr="00051D40">
        <w:rPr>
          <w:sz w:val="28"/>
          <w:szCs w:val="28"/>
        </w:rPr>
        <w:lastRenderedPageBreak/>
        <w:t>воспитание патриотов России, граждан правового, демократического, социального государства, уважающих права и свободы личности и обладающих высокой нравственностью;</w:t>
      </w:r>
    </w:p>
    <w:p w:rsidR="00637C67" w:rsidRPr="00051D40" w:rsidRDefault="00637C67" w:rsidP="00637C67">
      <w:pPr>
        <w:numPr>
          <w:ilvl w:val="0"/>
          <w:numId w:val="9"/>
        </w:numPr>
        <w:jc w:val="both"/>
        <w:rPr>
          <w:rStyle w:val="Zag11"/>
          <w:rFonts w:eastAsia="@Arial Unicode MS"/>
          <w:sz w:val="28"/>
          <w:szCs w:val="28"/>
        </w:rPr>
      </w:pPr>
      <w:r w:rsidRPr="00051D40">
        <w:rPr>
          <w:rStyle w:val="Zag11"/>
          <w:rFonts w:eastAsia="@Arial Unicode MS"/>
          <w:sz w:val="28"/>
          <w:szCs w:val="28"/>
        </w:rPr>
        <w:t>включение обучающихся в процессы познания и преобразования внешкольной социальной среды для приобретения опыта реального управления и действия;</w:t>
      </w:r>
    </w:p>
    <w:p w:rsidR="00637C67" w:rsidRPr="00051D40" w:rsidRDefault="00637C67" w:rsidP="00637C67">
      <w:pPr>
        <w:numPr>
          <w:ilvl w:val="0"/>
          <w:numId w:val="9"/>
        </w:numPr>
        <w:jc w:val="both"/>
        <w:rPr>
          <w:rStyle w:val="Zag11"/>
          <w:rFonts w:eastAsia="@Arial Unicode MS"/>
          <w:sz w:val="28"/>
          <w:szCs w:val="28"/>
        </w:rPr>
      </w:pPr>
      <w:r w:rsidRPr="00051D40">
        <w:rPr>
          <w:rStyle w:val="Zag11"/>
          <w:rFonts w:eastAsia="@Arial Unicode MS"/>
          <w:sz w:val="28"/>
          <w:szCs w:val="28"/>
        </w:rPr>
        <w:t>социальное и учебно-исследовательское проектирование.</w:t>
      </w:r>
    </w:p>
    <w:p w:rsidR="00DF2A3D" w:rsidRPr="00051D40" w:rsidRDefault="00130E1E" w:rsidP="00DF2A3D">
      <w:pPr>
        <w:tabs>
          <w:tab w:val="left" w:pos="1606"/>
          <w:tab w:val="left" w:pos="1662"/>
        </w:tabs>
        <w:jc w:val="both"/>
        <w:rPr>
          <w:b/>
          <w:sz w:val="28"/>
          <w:szCs w:val="28"/>
        </w:rPr>
      </w:pPr>
      <w:r w:rsidRPr="00051D40">
        <w:rPr>
          <w:b/>
          <w:sz w:val="28"/>
          <w:szCs w:val="28"/>
        </w:rPr>
        <w:t xml:space="preserve">           </w:t>
      </w:r>
      <w:r w:rsidR="005309FF" w:rsidRPr="00051D40">
        <w:rPr>
          <w:b/>
          <w:sz w:val="28"/>
          <w:szCs w:val="28"/>
        </w:rPr>
        <w:t xml:space="preserve">                           </w:t>
      </w:r>
      <w:r w:rsidR="004D4E3A" w:rsidRPr="00051D40">
        <w:rPr>
          <w:b/>
          <w:sz w:val="28"/>
          <w:szCs w:val="28"/>
        </w:rPr>
        <w:t xml:space="preserve">       </w:t>
      </w:r>
    </w:p>
    <w:p w:rsidR="00DF2A3D" w:rsidRPr="00051D40" w:rsidRDefault="00DF2A3D" w:rsidP="00DF2A3D">
      <w:pPr>
        <w:tabs>
          <w:tab w:val="left" w:pos="1606"/>
          <w:tab w:val="left" w:pos="1662"/>
        </w:tabs>
        <w:jc w:val="center"/>
        <w:rPr>
          <w:b/>
          <w:bCs/>
          <w:sz w:val="28"/>
          <w:szCs w:val="28"/>
        </w:rPr>
      </w:pPr>
      <w:r w:rsidRPr="00051D40">
        <w:rPr>
          <w:b/>
          <w:bCs/>
          <w:sz w:val="28"/>
          <w:szCs w:val="28"/>
        </w:rPr>
        <w:t xml:space="preserve">Нормативная база для разработки </w:t>
      </w:r>
      <w:r w:rsidR="003E6E36" w:rsidRPr="00051D40">
        <w:rPr>
          <w:b/>
          <w:bCs/>
          <w:sz w:val="28"/>
          <w:szCs w:val="28"/>
        </w:rPr>
        <w:t xml:space="preserve">индивидуального </w:t>
      </w:r>
      <w:r w:rsidRPr="00051D40">
        <w:rPr>
          <w:b/>
          <w:bCs/>
          <w:sz w:val="28"/>
          <w:szCs w:val="28"/>
        </w:rPr>
        <w:t>учебного плана</w:t>
      </w:r>
    </w:p>
    <w:p w:rsidR="00DF2A3D" w:rsidRPr="00051D40" w:rsidRDefault="003E6E36" w:rsidP="00DF2A3D">
      <w:pPr>
        <w:shd w:val="clear" w:color="auto" w:fill="FFFFFF"/>
        <w:tabs>
          <w:tab w:val="left" w:pos="2208"/>
          <w:tab w:val="left" w:pos="4819"/>
          <w:tab w:val="left" w:pos="6115"/>
          <w:tab w:val="left" w:pos="8467"/>
        </w:tabs>
        <w:spacing w:line="317" w:lineRule="exact"/>
        <w:ind w:right="-2" w:firstLine="710"/>
        <w:jc w:val="both"/>
        <w:rPr>
          <w:sz w:val="28"/>
          <w:szCs w:val="28"/>
        </w:rPr>
      </w:pPr>
      <w:r w:rsidRPr="00051D40">
        <w:rPr>
          <w:sz w:val="28"/>
          <w:szCs w:val="28"/>
        </w:rPr>
        <w:t>В 2021</w:t>
      </w:r>
      <w:r w:rsidR="00DF2A3D" w:rsidRPr="00051D40">
        <w:rPr>
          <w:sz w:val="28"/>
          <w:szCs w:val="28"/>
        </w:rPr>
        <w:t>-202</w:t>
      </w:r>
      <w:r w:rsidRPr="00051D40">
        <w:rPr>
          <w:sz w:val="28"/>
          <w:szCs w:val="28"/>
        </w:rPr>
        <w:t>2</w:t>
      </w:r>
      <w:r w:rsidR="00DF2A3D" w:rsidRPr="00051D40">
        <w:rPr>
          <w:sz w:val="28"/>
          <w:szCs w:val="28"/>
        </w:rPr>
        <w:t xml:space="preserve"> учебном году учебный план МБОУ </w:t>
      </w:r>
      <w:r w:rsidRPr="00051D40">
        <w:rPr>
          <w:sz w:val="28"/>
          <w:szCs w:val="28"/>
        </w:rPr>
        <w:t>«Нагорьевская средняя общеобразовательная школа»</w:t>
      </w:r>
      <w:r w:rsidR="00DF2A3D" w:rsidRPr="00051D40">
        <w:rPr>
          <w:spacing w:val="-5"/>
          <w:sz w:val="28"/>
          <w:szCs w:val="28"/>
        </w:rPr>
        <w:t xml:space="preserve"> </w:t>
      </w:r>
      <w:r w:rsidR="00DF2A3D" w:rsidRPr="00051D40">
        <w:rPr>
          <w:sz w:val="28"/>
          <w:szCs w:val="28"/>
        </w:rPr>
        <w:t xml:space="preserve">для обучающихся по адаптированным образовательным программам для </w:t>
      </w:r>
      <w:r w:rsidRPr="00051D40">
        <w:rPr>
          <w:sz w:val="28"/>
          <w:szCs w:val="28"/>
        </w:rPr>
        <w:t>обучающихся с умственной отсталостью (интеллектуальными нарушениями)</w:t>
      </w:r>
      <w:r w:rsidRPr="00051D40">
        <w:rPr>
          <w:rStyle w:val="12"/>
          <w:sz w:val="28"/>
          <w:szCs w:val="28"/>
        </w:rPr>
        <w:t xml:space="preserve"> </w:t>
      </w:r>
      <w:r w:rsidR="00DF2A3D" w:rsidRPr="00051D40">
        <w:rPr>
          <w:sz w:val="28"/>
          <w:szCs w:val="28"/>
        </w:rPr>
        <w:t xml:space="preserve"> составлен в соответствии с нормативно-правовой документацией:</w:t>
      </w:r>
    </w:p>
    <w:p w:rsidR="004D4E3A" w:rsidRPr="00051D40" w:rsidRDefault="004D4E3A" w:rsidP="00637C67">
      <w:pPr>
        <w:jc w:val="both"/>
        <w:rPr>
          <w:b/>
        </w:rPr>
      </w:pPr>
    </w:p>
    <w:p w:rsidR="00267CE8" w:rsidRPr="00051D40" w:rsidRDefault="004D4E3A" w:rsidP="00637C67">
      <w:pPr>
        <w:jc w:val="both"/>
        <w:rPr>
          <w:b/>
          <w:sz w:val="28"/>
          <w:szCs w:val="28"/>
        </w:rPr>
      </w:pPr>
      <w:r w:rsidRPr="00051D40">
        <w:rPr>
          <w:b/>
        </w:rPr>
        <w:t xml:space="preserve">          </w:t>
      </w:r>
      <w:r w:rsidR="00DF2A3D" w:rsidRPr="00051D40">
        <w:rPr>
          <w:b/>
          <w:sz w:val="28"/>
          <w:szCs w:val="28"/>
        </w:rPr>
        <w:t>Федеральные Документы:</w:t>
      </w:r>
    </w:p>
    <w:p w:rsidR="001755D5" w:rsidRPr="00051D40" w:rsidRDefault="001755D5" w:rsidP="001755D5">
      <w:pPr>
        <w:widowControl w:val="0"/>
        <w:numPr>
          <w:ilvl w:val="0"/>
          <w:numId w:val="21"/>
        </w:numPr>
        <w:tabs>
          <w:tab w:val="left" w:pos="435"/>
        </w:tabs>
        <w:jc w:val="both"/>
        <w:rPr>
          <w:sz w:val="28"/>
          <w:szCs w:val="28"/>
        </w:rPr>
      </w:pPr>
      <w:r w:rsidRPr="00051D40">
        <w:rPr>
          <w:sz w:val="28"/>
          <w:szCs w:val="28"/>
        </w:rPr>
        <w:t>Федерального закона Российской Федерации от 29 декабря 2012 года №273-ФЗ "Об образовании в Российской Федерации";</w:t>
      </w:r>
    </w:p>
    <w:p w:rsidR="001755D5" w:rsidRPr="00051D40" w:rsidRDefault="001755D5" w:rsidP="001755D5">
      <w:pPr>
        <w:pStyle w:val="22"/>
        <w:numPr>
          <w:ilvl w:val="0"/>
          <w:numId w:val="21"/>
        </w:numPr>
        <w:shd w:val="clear" w:color="auto" w:fill="auto"/>
        <w:tabs>
          <w:tab w:val="left" w:pos="361"/>
        </w:tabs>
        <w:spacing w:before="0" w:line="240" w:lineRule="auto"/>
        <w:rPr>
          <w:sz w:val="28"/>
          <w:szCs w:val="28"/>
        </w:rPr>
      </w:pPr>
      <w:r w:rsidRPr="00051D40">
        <w:rPr>
          <w:sz w:val="28"/>
          <w:szCs w:val="28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1755D5" w:rsidRPr="00051D40" w:rsidRDefault="001755D5" w:rsidP="001755D5">
      <w:pPr>
        <w:pStyle w:val="22"/>
        <w:numPr>
          <w:ilvl w:val="0"/>
          <w:numId w:val="21"/>
        </w:numPr>
        <w:shd w:val="clear" w:color="auto" w:fill="auto"/>
        <w:tabs>
          <w:tab w:val="left" w:pos="361"/>
        </w:tabs>
        <w:spacing w:before="0" w:line="240" w:lineRule="auto"/>
        <w:rPr>
          <w:sz w:val="28"/>
          <w:szCs w:val="28"/>
        </w:rPr>
      </w:pPr>
      <w:r w:rsidRPr="00051D40">
        <w:rPr>
          <w:sz w:val="28"/>
          <w:szCs w:val="28"/>
        </w:rPr>
        <w:t>Примерной адаптированной основной общеобразовательной программой образования обучающихся с умственной отсталостью (интеллектуальными нарушениями);</w:t>
      </w:r>
    </w:p>
    <w:p w:rsidR="001755D5" w:rsidRPr="00051D40" w:rsidRDefault="001755D5" w:rsidP="001755D5">
      <w:pPr>
        <w:widowControl w:val="0"/>
        <w:numPr>
          <w:ilvl w:val="0"/>
          <w:numId w:val="21"/>
        </w:numPr>
        <w:tabs>
          <w:tab w:val="left" w:pos="-142"/>
        </w:tabs>
        <w:jc w:val="both"/>
        <w:rPr>
          <w:sz w:val="28"/>
          <w:szCs w:val="28"/>
        </w:rPr>
      </w:pPr>
      <w:r w:rsidRPr="00051D40">
        <w:rPr>
          <w:sz w:val="28"/>
          <w:szCs w:val="28"/>
        </w:rPr>
        <w:t>Федерального закона Российской Федерации от 24 ноября 1995 года № 181-ФЗ «О социальной защите инвалидов в Российской Федерации»;</w:t>
      </w:r>
    </w:p>
    <w:p w:rsidR="001755D5" w:rsidRPr="00051D40" w:rsidRDefault="001755D5" w:rsidP="001755D5">
      <w:pPr>
        <w:widowControl w:val="0"/>
        <w:numPr>
          <w:ilvl w:val="0"/>
          <w:numId w:val="21"/>
        </w:numPr>
        <w:jc w:val="both"/>
        <w:rPr>
          <w:sz w:val="28"/>
          <w:szCs w:val="28"/>
        </w:rPr>
      </w:pPr>
      <w:r w:rsidRPr="00051D40">
        <w:rPr>
          <w:sz w:val="28"/>
          <w:szCs w:val="28"/>
        </w:rPr>
        <w:t xml:space="preserve"> Постановления Правительства Российской Федерации от 18.07.1996 г. №861 «Об утверждении Порядка воспитания и обучения детей – инвалидов на дому и в негосударственных образовательных учреждениях»;</w:t>
      </w:r>
    </w:p>
    <w:p w:rsidR="001755D5" w:rsidRPr="00051D40" w:rsidRDefault="001755D5" w:rsidP="001755D5">
      <w:pPr>
        <w:widowControl w:val="0"/>
        <w:numPr>
          <w:ilvl w:val="0"/>
          <w:numId w:val="21"/>
        </w:numPr>
        <w:jc w:val="both"/>
        <w:rPr>
          <w:sz w:val="28"/>
          <w:szCs w:val="28"/>
        </w:rPr>
      </w:pPr>
      <w:r w:rsidRPr="00051D40">
        <w:rPr>
          <w:sz w:val="28"/>
          <w:szCs w:val="28"/>
        </w:rPr>
        <w:t xml:space="preserve"> Письма Министерства народного образования РСФСР от 14.11.1988 г. №17-253-6 «Об индивидуальном обучении больных детей на дому»;</w:t>
      </w:r>
    </w:p>
    <w:p w:rsidR="001755D5" w:rsidRPr="00051D40" w:rsidRDefault="001755D5" w:rsidP="001755D5">
      <w:pPr>
        <w:widowControl w:val="0"/>
        <w:numPr>
          <w:ilvl w:val="0"/>
          <w:numId w:val="21"/>
        </w:numPr>
        <w:jc w:val="both"/>
        <w:rPr>
          <w:sz w:val="28"/>
          <w:szCs w:val="28"/>
        </w:rPr>
      </w:pPr>
      <w:r w:rsidRPr="00051D40">
        <w:rPr>
          <w:sz w:val="28"/>
          <w:szCs w:val="28"/>
        </w:rPr>
        <w:t xml:space="preserve"> Письма Министерства образования РФ от 28.02.2003 г. № 27/2643-6 «Методические рекомендации по организации деятельности образовательных учреждений надомного обучения»;</w:t>
      </w:r>
    </w:p>
    <w:p w:rsidR="001755D5" w:rsidRPr="00051D40" w:rsidRDefault="001755D5" w:rsidP="001755D5">
      <w:pPr>
        <w:widowControl w:val="0"/>
        <w:numPr>
          <w:ilvl w:val="0"/>
          <w:numId w:val="21"/>
        </w:numPr>
        <w:jc w:val="both"/>
        <w:rPr>
          <w:sz w:val="28"/>
          <w:szCs w:val="28"/>
        </w:rPr>
      </w:pPr>
      <w:r w:rsidRPr="00051D40">
        <w:rPr>
          <w:sz w:val="28"/>
          <w:szCs w:val="28"/>
        </w:rPr>
        <w:t>Санитарно-эпидемиологических правил и нормативов СанПиН 2.4.2.3286-15, утвержденные постановлением Главного государственного санитарного врача РФ от 10.07.2015 г.</w:t>
      </w:r>
    </w:p>
    <w:p w:rsidR="001755D5" w:rsidRPr="00051D40" w:rsidRDefault="001755D5" w:rsidP="001755D5">
      <w:pPr>
        <w:widowControl w:val="0"/>
        <w:numPr>
          <w:ilvl w:val="0"/>
          <w:numId w:val="21"/>
        </w:numPr>
        <w:jc w:val="both"/>
        <w:rPr>
          <w:sz w:val="28"/>
          <w:szCs w:val="28"/>
        </w:rPr>
      </w:pPr>
      <w:r w:rsidRPr="00051D40">
        <w:rPr>
          <w:sz w:val="28"/>
          <w:szCs w:val="28"/>
        </w:rPr>
        <w:t xml:space="preserve">Типового положения об обучении на дому детей – инвалидов и детей с тяжёлыми формами хронических соматических заболеваний, утверждённого приказом департамента образования, культуры и молодёжной политики Белгородской области и департамента здравоохранения и социальной защиты населения Белгородской области от 13 октября 2011 года №№ 2977/2455 «Об утверждении Типового положения об обучении на дому детей-инвалидов и детей с тяжёлыми формами хронических соматических заболеваний», с изменениями, внесёнными на основании приказа департамента образования, культуры и молодёжной политики Белгородской области и департамента здравоохранения и социальной защиты населения Белгородской области от 07 </w:t>
      </w:r>
      <w:r w:rsidRPr="00051D40">
        <w:rPr>
          <w:sz w:val="28"/>
          <w:szCs w:val="28"/>
        </w:rPr>
        <w:lastRenderedPageBreak/>
        <w:t>ноября 2011 года №№ 3333/2675 «О внесении изменений в межведомственный приказ от 13.10.2011 года № 2977 и от 13.10.2011 года № 2455»;</w:t>
      </w:r>
    </w:p>
    <w:p w:rsidR="001755D5" w:rsidRPr="00051D40" w:rsidRDefault="001755D5" w:rsidP="001755D5">
      <w:pPr>
        <w:widowControl w:val="0"/>
        <w:numPr>
          <w:ilvl w:val="0"/>
          <w:numId w:val="21"/>
        </w:numPr>
        <w:jc w:val="both"/>
        <w:rPr>
          <w:sz w:val="28"/>
          <w:szCs w:val="28"/>
        </w:rPr>
      </w:pPr>
      <w:r w:rsidRPr="00051D40">
        <w:rPr>
          <w:sz w:val="28"/>
          <w:szCs w:val="28"/>
        </w:rPr>
        <w:t>Приказа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755D5" w:rsidRPr="00051D40" w:rsidRDefault="001755D5" w:rsidP="001755D5">
      <w:pPr>
        <w:widowControl w:val="0"/>
        <w:numPr>
          <w:ilvl w:val="0"/>
          <w:numId w:val="21"/>
        </w:numPr>
        <w:jc w:val="both"/>
        <w:rPr>
          <w:sz w:val="28"/>
          <w:szCs w:val="28"/>
        </w:rPr>
      </w:pPr>
      <w:r w:rsidRPr="00051D40">
        <w:rPr>
          <w:sz w:val="28"/>
          <w:szCs w:val="28"/>
        </w:rPr>
        <w:t>Устава МБОУ «Нагорьевская средняя общеобразовательная школа  Ровеньского района Белгородской области».</w:t>
      </w:r>
    </w:p>
    <w:p w:rsidR="001755D5" w:rsidRPr="00051D40" w:rsidRDefault="001755D5" w:rsidP="00637C67">
      <w:pPr>
        <w:jc w:val="both"/>
        <w:rPr>
          <w:b/>
          <w:sz w:val="28"/>
          <w:szCs w:val="28"/>
        </w:rPr>
      </w:pPr>
    </w:p>
    <w:p w:rsidR="004D4E3A" w:rsidRPr="00051D40" w:rsidRDefault="004D4E3A" w:rsidP="00637C67">
      <w:pPr>
        <w:pStyle w:val="a3"/>
        <w:ind w:left="0"/>
        <w:jc w:val="both"/>
        <w:rPr>
          <w:sz w:val="28"/>
          <w:szCs w:val="28"/>
        </w:rPr>
      </w:pPr>
      <w:r w:rsidRPr="00051D40">
        <w:rPr>
          <w:sz w:val="28"/>
          <w:szCs w:val="28"/>
        </w:rPr>
        <w:t xml:space="preserve">      Данный учебный план составлен для </w:t>
      </w:r>
      <w:r w:rsidR="001755D5" w:rsidRPr="00051D40">
        <w:rPr>
          <w:sz w:val="28"/>
          <w:szCs w:val="28"/>
        </w:rPr>
        <w:t>обучающихся</w:t>
      </w:r>
      <w:r w:rsidR="00163832" w:rsidRPr="00051D40">
        <w:rPr>
          <w:sz w:val="28"/>
          <w:szCs w:val="28"/>
        </w:rPr>
        <w:t xml:space="preserve"> </w:t>
      </w:r>
      <w:r w:rsidRPr="00051D40">
        <w:rPr>
          <w:sz w:val="28"/>
          <w:szCs w:val="28"/>
        </w:rPr>
        <w:t>с умственной отсталостью</w:t>
      </w:r>
      <w:r w:rsidR="001755D5" w:rsidRPr="00051D40">
        <w:rPr>
          <w:sz w:val="28"/>
          <w:szCs w:val="28"/>
        </w:rPr>
        <w:t xml:space="preserve"> (интеллектуальными нарушениями)</w:t>
      </w:r>
      <w:r w:rsidRPr="00051D40">
        <w:rPr>
          <w:sz w:val="28"/>
          <w:szCs w:val="28"/>
        </w:rPr>
        <w:t xml:space="preserve">. Образовательная программа </w:t>
      </w:r>
      <w:r w:rsidR="00A8164C" w:rsidRPr="00051D40">
        <w:rPr>
          <w:sz w:val="28"/>
          <w:szCs w:val="28"/>
        </w:rPr>
        <w:t xml:space="preserve">МБОУ </w:t>
      </w:r>
      <w:r w:rsidR="001755D5" w:rsidRPr="00051D40">
        <w:rPr>
          <w:sz w:val="28"/>
          <w:szCs w:val="28"/>
        </w:rPr>
        <w:t>«Нагорьевская средняя общеобразовательная школа»</w:t>
      </w:r>
      <w:r w:rsidR="00A8164C" w:rsidRPr="00051D40">
        <w:rPr>
          <w:sz w:val="28"/>
          <w:szCs w:val="28"/>
        </w:rPr>
        <w:t xml:space="preserve"> </w:t>
      </w:r>
      <w:r w:rsidRPr="00051D40">
        <w:rPr>
          <w:sz w:val="28"/>
          <w:szCs w:val="28"/>
        </w:rPr>
        <w:t xml:space="preserve"> предусматривает инклюзивное обучение детей в общеобразовательных классах.</w:t>
      </w:r>
    </w:p>
    <w:p w:rsidR="004D4E3A" w:rsidRPr="00051D40" w:rsidRDefault="001755D5" w:rsidP="00637C67">
      <w:pPr>
        <w:pStyle w:val="a3"/>
        <w:ind w:left="0"/>
        <w:jc w:val="both"/>
        <w:rPr>
          <w:sz w:val="28"/>
          <w:szCs w:val="28"/>
        </w:rPr>
      </w:pPr>
      <w:r w:rsidRPr="00051D40">
        <w:rPr>
          <w:sz w:val="28"/>
          <w:szCs w:val="28"/>
        </w:rPr>
        <w:t xml:space="preserve">       В 2021</w:t>
      </w:r>
      <w:r w:rsidR="004D4E3A" w:rsidRPr="00051D40">
        <w:rPr>
          <w:sz w:val="28"/>
          <w:szCs w:val="28"/>
        </w:rPr>
        <w:t>-20</w:t>
      </w:r>
      <w:r w:rsidRPr="00051D40">
        <w:rPr>
          <w:sz w:val="28"/>
          <w:szCs w:val="28"/>
        </w:rPr>
        <w:t>22</w:t>
      </w:r>
      <w:r w:rsidR="004D4E3A" w:rsidRPr="00051D40">
        <w:rPr>
          <w:sz w:val="28"/>
          <w:szCs w:val="28"/>
        </w:rPr>
        <w:t xml:space="preserve"> учебном году по адаптированной </w:t>
      </w:r>
      <w:r w:rsidRPr="00051D40">
        <w:rPr>
          <w:sz w:val="28"/>
          <w:szCs w:val="28"/>
        </w:rPr>
        <w:t xml:space="preserve">основной </w:t>
      </w:r>
      <w:r w:rsidR="004D4E3A" w:rsidRPr="00051D40">
        <w:rPr>
          <w:sz w:val="28"/>
          <w:szCs w:val="28"/>
        </w:rPr>
        <w:t xml:space="preserve">образовательной программе для детей с умственной отсталостью </w:t>
      </w:r>
      <w:r w:rsidRPr="00051D40">
        <w:rPr>
          <w:sz w:val="28"/>
          <w:szCs w:val="28"/>
        </w:rPr>
        <w:t xml:space="preserve">(интеллектуальными нарушениями) </w:t>
      </w:r>
      <w:r w:rsidR="004D4E3A" w:rsidRPr="00051D40">
        <w:rPr>
          <w:sz w:val="28"/>
          <w:szCs w:val="28"/>
        </w:rPr>
        <w:t xml:space="preserve">по заявлению родителей (законных представителей) обучается </w:t>
      </w:r>
      <w:r w:rsidRPr="00051D40">
        <w:rPr>
          <w:sz w:val="28"/>
          <w:szCs w:val="28"/>
        </w:rPr>
        <w:t>1</w:t>
      </w:r>
      <w:r w:rsidR="004D4E3A" w:rsidRPr="00051D40">
        <w:rPr>
          <w:sz w:val="28"/>
          <w:szCs w:val="28"/>
        </w:rPr>
        <w:t xml:space="preserve"> </w:t>
      </w:r>
      <w:r w:rsidRPr="00051D40">
        <w:rPr>
          <w:sz w:val="28"/>
          <w:szCs w:val="28"/>
        </w:rPr>
        <w:t>обучающийся</w:t>
      </w:r>
      <w:r w:rsidR="00637C67" w:rsidRPr="00051D40">
        <w:rPr>
          <w:sz w:val="28"/>
          <w:szCs w:val="28"/>
        </w:rPr>
        <w:t xml:space="preserve"> </w:t>
      </w:r>
      <w:r w:rsidR="004D4E3A" w:rsidRPr="00051D40">
        <w:rPr>
          <w:sz w:val="28"/>
          <w:szCs w:val="28"/>
        </w:rPr>
        <w:t>5</w:t>
      </w:r>
      <w:r w:rsidRPr="00051D40">
        <w:rPr>
          <w:sz w:val="28"/>
          <w:szCs w:val="28"/>
        </w:rPr>
        <w:t xml:space="preserve"> класса</w:t>
      </w:r>
      <w:r w:rsidR="004D4E3A" w:rsidRPr="00051D40">
        <w:rPr>
          <w:sz w:val="28"/>
          <w:szCs w:val="28"/>
        </w:rPr>
        <w:t>:</w:t>
      </w:r>
    </w:p>
    <w:p w:rsidR="004D4E3A" w:rsidRPr="00051D40" w:rsidRDefault="004D4E3A" w:rsidP="00637C67">
      <w:pPr>
        <w:pStyle w:val="a3"/>
        <w:ind w:left="0"/>
        <w:jc w:val="both"/>
        <w:rPr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277"/>
        <w:gridCol w:w="3971"/>
        <w:gridCol w:w="4113"/>
      </w:tblGrid>
      <w:tr w:rsidR="004D4E3A" w:rsidRPr="00051D40" w:rsidTr="00A816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Pr="00051D40" w:rsidRDefault="004D4E3A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51D40">
              <w:rPr>
                <w:sz w:val="28"/>
                <w:szCs w:val="28"/>
              </w:rPr>
              <w:t>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Pr="00051D40" w:rsidRDefault="004D4E3A" w:rsidP="007C42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51D40">
              <w:rPr>
                <w:sz w:val="28"/>
                <w:szCs w:val="28"/>
              </w:rPr>
              <w:t>Количество детей с УО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Pr="00051D40" w:rsidRDefault="004D4E3A" w:rsidP="007C42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51D40">
              <w:rPr>
                <w:sz w:val="28"/>
                <w:szCs w:val="28"/>
              </w:rPr>
              <w:t>Программа обучения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Pr="00051D40" w:rsidRDefault="004D4E3A" w:rsidP="007C42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51D40">
              <w:rPr>
                <w:sz w:val="28"/>
                <w:szCs w:val="28"/>
              </w:rPr>
              <w:t>По какой программе обучается в соответствии с заявлением родителей</w:t>
            </w:r>
          </w:p>
          <w:p w:rsidR="004D4E3A" w:rsidRPr="00051D40" w:rsidRDefault="004D4E3A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4E3A" w:rsidRPr="00051D40" w:rsidTr="00A816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Pr="00051D40" w:rsidRDefault="00A8164C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51D40"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Pr="00051D40" w:rsidRDefault="004D4E3A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51D40">
              <w:rPr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Pr="00051D40" w:rsidRDefault="004D4E3A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51D40">
              <w:rPr>
                <w:sz w:val="28"/>
                <w:szCs w:val="28"/>
              </w:rPr>
              <w:t>А</w:t>
            </w:r>
            <w:r w:rsidR="007C425E" w:rsidRPr="00051D40">
              <w:rPr>
                <w:sz w:val="28"/>
                <w:szCs w:val="28"/>
              </w:rPr>
              <w:t>ООП для обучающихся с  умственной</w:t>
            </w:r>
            <w:r w:rsidRPr="00051D40">
              <w:rPr>
                <w:sz w:val="28"/>
                <w:szCs w:val="28"/>
              </w:rPr>
              <w:t xml:space="preserve"> отсталость</w:t>
            </w:r>
            <w:r w:rsidR="007C425E" w:rsidRPr="00051D40">
              <w:rPr>
                <w:sz w:val="28"/>
                <w:szCs w:val="28"/>
              </w:rPr>
              <w:t>ю (интеллектуальными нарушениями)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Pr="00051D40" w:rsidRDefault="007C425E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51D40">
              <w:rPr>
                <w:sz w:val="28"/>
                <w:szCs w:val="28"/>
              </w:rPr>
              <w:t>АООП для обучающихся с  умственной отсталостью (интеллектуальными нарушениями)</w:t>
            </w:r>
          </w:p>
        </w:tc>
      </w:tr>
    </w:tbl>
    <w:p w:rsidR="004D4E3A" w:rsidRPr="00051D40" w:rsidRDefault="004D4E3A" w:rsidP="00637C67">
      <w:pPr>
        <w:pStyle w:val="a3"/>
        <w:ind w:left="0"/>
        <w:jc w:val="both"/>
        <w:rPr>
          <w:sz w:val="28"/>
          <w:szCs w:val="28"/>
        </w:rPr>
      </w:pPr>
    </w:p>
    <w:p w:rsidR="007C425E" w:rsidRPr="00051D40" w:rsidRDefault="004D4E3A" w:rsidP="00637C67">
      <w:pPr>
        <w:pStyle w:val="a3"/>
        <w:ind w:left="0"/>
        <w:jc w:val="both"/>
        <w:rPr>
          <w:sz w:val="28"/>
          <w:szCs w:val="28"/>
        </w:rPr>
      </w:pPr>
      <w:r w:rsidRPr="00051D40">
        <w:rPr>
          <w:sz w:val="28"/>
          <w:szCs w:val="28"/>
        </w:rPr>
        <w:t xml:space="preserve">      </w:t>
      </w:r>
    </w:p>
    <w:p w:rsidR="004D4E3A" w:rsidRPr="00051D40" w:rsidRDefault="004D4E3A" w:rsidP="007C425E">
      <w:pPr>
        <w:pStyle w:val="a3"/>
        <w:ind w:left="0" w:firstLine="709"/>
        <w:jc w:val="both"/>
        <w:rPr>
          <w:sz w:val="28"/>
          <w:szCs w:val="28"/>
        </w:rPr>
      </w:pPr>
      <w:r w:rsidRPr="00051D40">
        <w:rPr>
          <w:sz w:val="28"/>
          <w:szCs w:val="28"/>
        </w:rPr>
        <w:t>Учебный план реализуется в процессе пятидневной учебной недели. Начало и продолжительность учебного года и каникул устанавливается в соответствии с годовым учебным календарным графиком.</w:t>
      </w:r>
      <w:r w:rsidR="007C425E" w:rsidRPr="00051D40">
        <w:rPr>
          <w:sz w:val="28"/>
          <w:szCs w:val="28"/>
        </w:rPr>
        <w:t xml:space="preserve"> Продолжительность урока – 40 минут.      </w:t>
      </w:r>
    </w:p>
    <w:p w:rsidR="004D4E3A" w:rsidRPr="00051D40" w:rsidRDefault="004D4E3A" w:rsidP="00637C67">
      <w:pPr>
        <w:jc w:val="both"/>
        <w:rPr>
          <w:sz w:val="28"/>
          <w:szCs w:val="28"/>
        </w:rPr>
      </w:pPr>
      <w:r w:rsidRPr="00051D40">
        <w:rPr>
          <w:sz w:val="28"/>
          <w:szCs w:val="28"/>
        </w:rPr>
        <w:t xml:space="preserve">       Учебный план включает в себя общеобразовательные предметы, содержание которых адаптировано к возможностям обучающихся с отклонениями в интеллектуальном развитии, а также специфические коррекционные предметы, индивидуальные и групповые занятия.</w:t>
      </w:r>
    </w:p>
    <w:p w:rsidR="00637C67" w:rsidRPr="00051D40" w:rsidRDefault="00637C67" w:rsidP="00637C67">
      <w:pPr>
        <w:jc w:val="center"/>
        <w:rPr>
          <w:b/>
          <w:bCs/>
          <w:sz w:val="28"/>
          <w:szCs w:val="28"/>
        </w:rPr>
      </w:pPr>
      <w:r w:rsidRPr="00051D40">
        <w:rPr>
          <w:b/>
          <w:bCs/>
          <w:sz w:val="28"/>
          <w:szCs w:val="28"/>
        </w:rPr>
        <w:t xml:space="preserve">Ожидаемые результаты </w:t>
      </w:r>
    </w:p>
    <w:p w:rsidR="00637C67" w:rsidRPr="00051D40" w:rsidRDefault="00637C67" w:rsidP="007C425E">
      <w:pPr>
        <w:ind w:firstLine="709"/>
        <w:jc w:val="both"/>
        <w:rPr>
          <w:sz w:val="28"/>
          <w:szCs w:val="28"/>
        </w:rPr>
      </w:pPr>
      <w:r w:rsidRPr="00051D40">
        <w:t>Р</w:t>
      </w:r>
      <w:r w:rsidRPr="00051D40">
        <w:rPr>
          <w:sz w:val="28"/>
          <w:szCs w:val="28"/>
        </w:rPr>
        <w:t xml:space="preserve">езультаты освоения основной образовательной программы </w:t>
      </w:r>
      <w:r w:rsidR="007C425E" w:rsidRPr="00051D40">
        <w:rPr>
          <w:sz w:val="28"/>
          <w:szCs w:val="28"/>
        </w:rPr>
        <w:t>основного</w:t>
      </w:r>
      <w:r w:rsidRPr="00051D40">
        <w:rPr>
          <w:sz w:val="28"/>
          <w:szCs w:val="28"/>
        </w:rPr>
        <w:t xml:space="preserve"> общего образования являются одним из важнейших механиз</w:t>
      </w:r>
      <w:r w:rsidR="007C425E" w:rsidRPr="00051D40">
        <w:rPr>
          <w:sz w:val="28"/>
          <w:szCs w:val="28"/>
        </w:rPr>
        <w:t>мов реализации требований ФГОС О</w:t>
      </w:r>
      <w:r w:rsidRPr="00051D40">
        <w:rPr>
          <w:sz w:val="28"/>
          <w:szCs w:val="28"/>
        </w:rPr>
        <w:t xml:space="preserve">ОО к результатам обучающихся, освоивших основную образовательную программу. Они представляют собой систему обобщенных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Планируемые </w:t>
      </w:r>
      <w:r w:rsidRPr="00051D40">
        <w:rPr>
          <w:sz w:val="28"/>
          <w:szCs w:val="28"/>
        </w:rPr>
        <w:lastRenderedPageBreak/>
        <w:t xml:space="preserve">результаты:–обеспечивают связь между требованиями </w:t>
      </w:r>
      <w:r w:rsidR="000F1DCD" w:rsidRPr="00051D40">
        <w:rPr>
          <w:sz w:val="28"/>
          <w:szCs w:val="28"/>
        </w:rPr>
        <w:t xml:space="preserve">ФГОС ООО, </w:t>
      </w:r>
      <w:r w:rsidRPr="00051D40">
        <w:rPr>
          <w:sz w:val="28"/>
          <w:szCs w:val="28"/>
        </w:rPr>
        <w:t xml:space="preserve">образовательной деятельностью и системой оценки результатов освоения основной образовательной программы уточняя и конкретизируя общее понимание личностных, метапредметных начального общего образования, и предметных результатов для каждой учебной программы с учетом ведущих целевых установок их освоения, возрастной специфики обучающихся и требований, предъявляемых системой оценки;–являются содержательной и критериальной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</w:t>
      </w:r>
      <w:r w:rsidR="000F1DCD" w:rsidRPr="00051D40">
        <w:rPr>
          <w:sz w:val="28"/>
          <w:szCs w:val="28"/>
        </w:rPr>
        <w:t xml:space="preserve">и основного общего </w:t>
      </w:r>
      <w:r w:rsidRPr="00051D40">
        <w:rPr>
          <w:sz w:val="28"/>
          <w:szCs w:val="28"/>
        </w:rPr>
        <w:t xml:space="preserve">образования. </w:t>
      </w:r>
    </w:p>
    <w:p w:rsidR="00637C67" w:rsidRPr="00051D40" w:rsidRDefault="00637C67" w:rsidP="00A17972">
      <w:pPr>
        <w:ind w:firstLine="709"/>
        <w:jc w:val="both"/>
        <w:rPr>
          <w:sz w:val="28"/>
          <w:szCs w:val="28"/>
        </w:rPr>
      </w:pPr>
      <w:r w:rsidRPr="00051D40">
        <w:rPr>
          <w:sz w:val="28"/>
          <w:szCs w:val="28"/>
        </w:rPr>
        <w:t xml:space="preserve">В соответствии с системно-деятельностным подходом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 Иными  словами, система планируемых результатов дает представление  о том, какими именно действиями–познавательными, личностными, регулятивными, коммуникативными, преломленными через специфику содержания того или иного предмета–овладеют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т.е. служащий основой для последующего обучения. </w:t>
      </w:r>
    </w:p>
    <w:p w:rsidR="00637C67" w:rsidRPr="00051D40" w:rsidRDefault="00637C67" w:rsidP="00A17972">
      <w:pPr>
        <w:ind w:firstLine="426"/>
        <w:jc w:val="both"/>
        <w:rPr>
          <w:sz w:val="28"/>
          <w:szCs w:val="28"/>
        </w:rPr>
      </w:pPr>
      <w:r w:rsidRPr="00051D40">
        <w:rPr>
          <w:sz w:val="28"/>
          <w:szCs w:val="28"/>
        </w:rPr>
        <w:t xml:space="preserve">Ожидаемыми результатами реализации основной образовательной программы </w:t>
      </w:r>
      <w:r w:rsidR="00A17972" w:rsidRPr="00051D40">
        <w:rPr>
          <w:sz w:val="28"/>
          <w:szCs w:val="28"/>
        </w:rPr>
        <w:t>основного</w:t>
      </w:r>
      <w:r w:rsidRPr="00051D40">
        <w:rPr>
          <w:sz w:val="28"/>
          <w:szCs w:val="28"/>
        </w:rPr>
        <w:t xml:space="preserve"> общего образования  являются:</w:t>
      </w:r>
    </w:p>
    <w:p w:rsidR="00637C67" w:rsidRPr="00051D40" w:rsidRDefault="00637C67" w:rsidP="00A17972">
      <w:pPr>
        <w:pStyle w:val="af2"/>
        <w:widowControl w:val="0"/>
        <w:numPr>
          <w:ilvl w:val="0"/>
          <w:numId w:val="15"/>
        </w:numPr>
        <w:tabs>
          <w:tab w:val="left" w:pos="709"/>
          <w:tab w:val="left" w:pos="1701"/>
        </w:tabs>
        <w:suppressAutoHyphens/>
        <w:spacing w:after="0"/>
        <w:ind w:left="0" w:right="20" w:firstLine="567"/>
        <w:rPr>
          <w:rStyle w:val="11"/>
          <w:rFonts w:eastAsia="Calibri"/>
          <w:sz w:val="28"/>
          <w:szCs w:val="28"/>
        </w:rPr>
      </w:pPr>
      <w:r w:rsidRPr="00051D40">
        <w:rPr>
          <w:rStyle w:val="11"/>
          <w:rFonts w:eastAsia="Calibri"/>
          <w:sz w:val="28"/>
          <w:szCs w:val="28"/>
        </w:rPr>
        <w:t xml:space="preserve">    достижение уровня элементарной грамотности, овладение                    </w:t>
      </w:r>
    </w:p>
    <w:p w:rsidR="00637C67" w:rsidRPr="00051D40" w:rsidRDefault="00637C67" w:rsidP="00A17972">
      <w:pPr>
        <w:pStyle w:val="af2"/>
        <w:tabs>
          <w:tab w:val="left" w:pos="709"/>
          <w:tab w:val="left" w:pos="1701"/>
        </w:tabs>
        <w:spacing w:after="0"/>
        <w:ind w:right="20" w:firstLine="567"/>
        <w:rPr>
          <w:rStyle w:val="11"/>
          <w:rFonts w:eastAsia="Calibri"/>
          <w:sz w:val="28"/>
          <w:szCs w:val="28"/>
        </w:rPr>
      </w:pPr>
      <w:r w:rsidRPr="00051D40">
        <w:rPr>
          <w:rStyle w:val="11"/>
          <w:rFonts w:eastAsia="Calibri"/>
          <w:sz w:val="28"/>
          <w:szCs w:val="28"/>
        </w:rPr>
        <w:t xml:space="preserve">        универсальными учебными умениями и формирование личностных</w:t>
      </w:r>
    </w:p>
    <w:p w:rsidR="00637C67" w:rsidRPr="00051D40" w:rsidRDefault="00637C67" w:rsidP="00A17972">
      <w:pPr>
        <w:pStyle w:val="af2"/>
        <w:tabs>
          <w:tab w:val="left" w:pos="709"/>
          <w:tab w:val="left" w:pos="1701"/>
        </w:tabs>
        <w:spacing w:after="0"/>
        <w:ind w:right="20" w:firstLine="567"/>
        <w:rPr>
          <w:rStyle w:val="11"/>
          <w:sz w:val="28"/>
          <w:szCs w:val="28"/>
        </w:rPr>
      </w:pPr>
      <w:r w:rsidRPr="00051D40">
        <w:rPr>
          <w:rStyle w:val="11"/>
          <w:rFonts w:eastAsia="Calibri"/>
          <w:sz w:val="28"/>
          <w:szCs w:val="28"/>
        </w:rPr>
        <w:t xml:space="preserve">        качеств обучающихся в соответствии с требованиями ФГОС</w:t>
      </w:r>
      <w:r w:rsidRPr="00051D40">
        <w:rPr>
          <w:rStyle w:val="11"/>
          <w:rFonts w:eastAsia="Calibri"/>
        </w:rPr>
        <w:t>;</w:t>
      </w:r>
    </w:p>
    <w:p w:rsidR="00637C67" w:rsidRPr="00051D40" w:rsidRDefault="00637C67" w:rsidP="00A17972">
      <w:pPr>
        <w:numPr>
          <w:ilvl w:val="0"/>
          <w:numId w:val="15"/>
        </w:numPr>
        <w:ind w:left="0" w:firstLine="567"/>
        <w:rPr>
          <w:sz w:val="28"/>
          <w:szCs w:val="28"/>
        </w:rPr>
      </w:pPr>
      <w:r w:rsidRPr="00051D40">
        <w:rPr>
          <w:sz w:val="28"/>
          <w:szCs w:val="28"/>
        </w:rPr>
        <w:t xml:space="preserve">    метапредметные результаты – освоенные обучающимися универсальные учебные действия (познавательные, регулятивные и коммуникативные);</w:t>
      </w:r>
    </w:p>
    <w:p w:rsidR="00637C67" w:rsidRPr="00051D40" w:rsidRDefault="00637C67" w:rsidP="00A17972">
      <w:pPr>
        <w:numPr>
          <w:ilvl w:val="0"/>
          <w:numId w:val="15"/>
        </w:numPr>
        <w:ind w:left="0" w:firstLine="567"/>
        <w:rPr>
          <w:rFonts w:ascii="Blackadder ITC" w:hAnsi="Blackadder ITC"/>
          <w:sz w:val="28"/>
          <w:szCs w:val="28"/>
        </w:rPr>
      </w:pPr>
      <w:r w:rsidRPr="00051D40">
        <w:rPr>
          <w:rFonts w:ascii="Blackadder ITC" w:hAnsi="Blackadder ITC"/>
          <w:sz w:val="28"/>
          <w:szCs w:val="28"/>
        </w:rPr>
        <w:t xml:space="preserve">    </w:t>
      </w:r>
      <w:r w:rsidRPr="00051D40">
        <w:rPr>
          <w:sz w:val="28"/>
          <w:szCs w:val="28"/>
        </w:rPr>
        <w:t>предметные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результаты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rFonts w:ascii="Blackadder ITC" w:hAnsi="Blackadder ITC" w:cs="Blackadder ITC"/>
          <w:sz w:val="28"/>
          <w:szCs w:val="28"/>
        </w:rPr>
        <w:t>–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освоенные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обучающимися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в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ходе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изучения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учебных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предметов</w:t>
      </w:r>
      <w:r w:rsidRPr="00051D40">
        <w:rPr>
          <w:rFonts w:ascii="Blackadder ITC" w:hAnsi="Blackadder ITC"/>
          <w:sz w:val="28"/>
          <w:szCs w:val="28"/>
        </w:rPr>
        <w:t xml:space="preserve">, </w:t>
      </w:r>
      <w:r w:rsidRPr="00051D40">
        <w:rPr>
          <w:sz w:val="28"/>
          <w:szCs w:val="28"/>
        </w:rPr>
        <w:t>опыт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специфической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для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каждой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предметной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области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деятельности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по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получению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нового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знания</w:t>
      </w:r>
      <w:r w:rsidRPr="00051D40">
        <w:rPr>
          <w:rFonts w:ascii="Blackadder ITC" w:hAnsi="Blackadder ITC"/>
          <w:sz w:val="28"/>
          <w:szCs w:val="28"/>
        </w:rPr>
        <w:t xml:space="preserve">, </w:t>
      </w:r>
      <w:r w:rsidRPr="00051D40">
        <w:rPr>
          <w:sz w:val="28"/>
          <w:szCs w:val="28"/>
        </w:rPr>
        <w:t>его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преобразованию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и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применению</w:t>
      </w:r>
      <w:r w:rsidRPr="00051D40">
        <w:rPr>
          <w:rFonts w:ascii="Blackadder ITC" w:hAnsi="Blackadder ITC"/>
          <w:sz w:val="28"/>
          <w:szCs w:val="28"/>
        </w:rPr>
        <w:t xml:space="preserve">, </w:t>
      </w:r>
      <w:r w:rsidRPr="00051D40">
        <w:rPr>
          <w:sz w:val="28"/>
          <w:szCs w:val="28"/>
        </w:rPr>
        <w:t>а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также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система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основополагающих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элементов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научного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знания</w:t>
      </w:r>
      <w:r w:rsidRPr="00051D40">
        <w:rPr>
          <w:rFonts w:ascii="Blackadder ITC" w:hAnsi="Blackadder ITC"/>
          <w:sz w:val="28"/>
          <w:szCs w:val="28"/>
        </w:rPr>
        <w:t xml:space="preserve">, </w:t>
      </w:r>
      <w:r w:rsidRPr="00051D40">
        <w:rPr>
          <w:sz w:val="28"/>
          <w:szCs w:val="28"/>
        </w:rPr>
        <w:t>лежащая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в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основе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современной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научной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картины</w:t>
      </w:r>
      <w:r w:rsidRPr="00051D40">
        <w:rPr>
          <w:rFonts w:ascii="Blackadder ITC" w:hAnsi="Blackadder ITC"/>
          <w:sz w:val="28"/>
          <w:szCs w:val="28"/>
        </w:rPr>
        <w:t xml:space="preserve"> </w:t>
      </w:r>
      <w:r w:rsidRPr="00051D40">
        <w:rPr>
          <w:sz w:val="28"/>
          <w:szCs w:val="28"/>
        </w:rPr>
        <w:t>мира</w:t>
      </w:r>
      <w:r w:rsidRPr="00051D40">
        <w:rPr>
          <w:rFonts w:ascii="Blackadder ITC" w:hAnsi="Blackadder ITC"/>
          <w:sz w:val="28"/>
          <w:szCs w:val="28"/>
        </w:rPr>
        <w:t>.</w:t>
      </w:r>
    </w:p>
    <w:p w:rsidR="00637C67" w:rsidRPr="00051D40" w:rsidRDefault="00637C67" w:rsidP="00A17972">
      <w:pPr>
        <w:pStyle w:val="af2"/>
        <w:widowControl w:val="0"/>
        <w:numPr>
          <w:ilvl w:val="0"/>
          <w:numId w:val="14"/>
        </w:numPr>
        <w:tabs>
          <w:tab w:val="left" w:pos="709"/>
          <w:tab w:val="left" w:pos="1701"/>
        </w:tabs>
        <w:suppressAutoHyphens/>
        <w:spacing w:after="0"/>
        <w:ind w:left="0" w:right="20" w:firstLine="567"/>
        <w:rPr>
          <w:rFonts w:eastAsia="@Arial Unicode MS"/>
          <w:sz w:val="28"/>
          <w:szCs w:val="28"/>
        </w:rPr>
      </w:pPr>
      <w:r w:rsidRPr="00051D40">
        <w:rPr>
          <w:sz w:val="28"/>
          <w:szCs w:val="28"/>
        </w:rPr>
        <w:t xml:space="preserve">    достижение уровня функциональной грамотности, соответствующего стандартам начальной школы, и готовность к обучению по программам основного общего образования;</w:t>
      </w:r>
    </w:p>
    <w:p w:rsidR="00637C67" w:rsidRPr="00051D40" w:rsidRDefault="00637C67" w:rsidP="00A17972">
      <w:pPr>
        <w:pStyle w:val="af2"/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701"/>
        </w:tabs>
        <w:suppressAutoHyphens/>
        <w:spacing w:after="0"/>
        <w:ind w:left="0" w:right="20" w:firstLine="567"/>
        <w:rPr>
          <w:rStyle w:val="Zag11"/>
          <w:rFonts w:eastAsia="@Arial Unicode MS"/>
          <w:sz w:val="28"/>
          <w:szCs w:val="28"/>
        </w:rPr>
      </w:pPr>
      <w:r w:rsidRPr="00051D40">
        <w:rPr>
          <w:rStyle w:val="dash0410005f0431005f0437005f0430005f0446005f0020005f0441005f043f005f0438005f0441005f043a005f0430005f005fchar1char1"/>
          <w:sz w:val="28"/>
          <w:szCs w:val="28"/>
        </w:rPr>
        <w:t xml:space="preserve">    </w:t>
      </w:r>
      <w:r w:rsidRPr="00051D40">
        <w:rPr>
          <w:rStyle w:val="Zag11"/>
          <w:rFonts w:eastAsia="@Arial Unicode MS"/>
          <w:sz w:val="28"/>
          <w:szCs w:val="28"/>
        </w:rPr>
        <w:t>сохранение и укрепление физического, психологического и социального здоровья обучающихся.</w:t>
      </w:r>
    </w:p>
    <w:p w:rsidR="00637C67" w:rsidRPr="00051D40" w:rsidRDefault="00637C67" w:rsidP="00637C67">
      <w:pPr>
        <w:jc w:val="center"/>
        <w:rPr>
          <w:b/>
          <w:bCs/>
          <w:sz w:val="28"/>
          <w:szCs w:val="28"/>
        </w:rPr>
      </w:pPr>
    </w:p>
    <w:p w:rsidR="00637C67" w:rsidRPr="00051D40" w:rsidRDefault="00637C67" w:rsidP="00637C67">
      <w:pPr>
        <w:jc w:val="center"/>
        <w:rPr>
          <w:b/>
          <w:bCs/>
          <w:sz w:val="28"/>
          <w:szCs w:val="28"/>
        </w:rPr>
      </w:pPr>
      <w:r w:rsidRPr="00051D40">
        <w:rPr>
          <w:b/>
          <w:bCs/>
          <w:sz w:val="28"/>
          <w:szCs w:val="28"/>
        </w:rPr>
        <w:t>Особенности и специфика образовательной организации</w:t>
      </w:r>
    </w:p>
    <w:p w:rsidR="00637C67" w:rsidRPr="00051D40" w:rsidRDefault="00A17972" w:rsidP="00A17972">
      <w:pPr>
        <w:ind w:firstLine="709"/>
        <w:jc w:val="both"/>
        <w:rPr>
          <w:sz w:val="28"/>
          <w:szCs w:val="28"/>
        </w:rPr>
      </w:pPr>
      <w:r w:rsidRPr="00051D40">
        <w:rPr>
          <w:sz w:val="28"/>
          <w:szCs w:val="28"/>
        </w:rPr>
        <w:t>МБОУ «Нагорьевская средняя общеобразовательная школа»</w:t>
      </w:r>
      <w:r w:rsidR="00637C67" w:rsidRPr="00051D40">
        <w:rPr>
          <w:sz w:val="28"/>
          <w:szCs w:val="28"/>
        </w:rPr>
        <w:t xml:space="preserve"> предоставляет общедоступное бесплатное  образование по образовательным программам </w:t>
      </w:r>
      <w:r w:rsidRPr="00051D40">
        <w:rPr>
          <w:sz w:val="28"/>
          <w:szCs w:val="28"/>
        </w:rPr>
        <w:t xml:space="preserve">начального, </w:t>
      </w:r>
      <w:r w:rsidR="00163832" w:rsidRPr="00051D40">
        <w:rPr>
          <w:sz w:val="28"/>
          <w:szCs w:val="28"/>
        </w:rPr>
        <w:t>основного</w:t>
      </w:r>
      <w:r w:rsidRPr="00051D40">
        <w:rPr>
          <w:sz w:val="28"/>
          <w:szCs w:val="28"/>
        </w:rPr>
        <w:t xml:space="preserve"> и среднего</w:t>
      </w:r>
      <w:r w:rsidR="00163832" w:rsidRPr="00051D40">
        <w:rPr>
          <w:sz w:val="28"/>
          <w:szCs w:val="28"/>
        </w:rPr>
        <w:t xml:space="preserve"> общего </w:t>
      </w:r>
      <w:r w:rsidR="00637C67" w:rsidRPr="00051D40">
        <w:rPr>
          <w:sz w:val="28"/>
          <w:szCs w:val="28"/>
        </w:rPr>
        <w:t>образования.</w:t>
      </w:r>
    </w:p>
    <w:p w:rsidR="00637C67" w:rsidRPr="00051D40" w:rsidRDefault="00637C67" w:rsidP="00637C67">
      <w:pPr>
        <w:jc w:val="both"/>
        <w:rPr>
          <w:sz w:val="28"/>
          <w:szCs w:val="28"/>
        </w:rPr>
      </w:pPr>
      <w:r w:rsidRPr="00051D40">
        <w:rPr>
          <w:sz w:val="28"/>
          <w:szCs w:val="28"/>
        </w:rPr>
        <w:lastRenderedPageBreak/>
        <w:t xml:space="preserve">Специфика </w:t>
      </w:r>
      <w:r w:rsidRPr="00051D40">
        <w:rPr>
          <w:bCs/>
          <w:sz w:val="28"/>
          <w:szCs w:val="28"/>
        </w:rPr>
        <w:t>образовательной организации</w:t>
      </w:r>
      <w:r w:rsidRPr="00051D40">
        <w:rPr>
          <w:sz w:val="28"/>
          <w:szCs w:val="28"/>
        </w:rPr>
        <w:t xml:space="preserve"> заключается в том, что школа участвует: </w:t>
      </w:r>
    </w:p>
    <w:p w:rsidR="00637C67" w:rsidRPr="00051D40" w:rsidRDefault="00637C67" w:rsidP="00A17972">
      <w:pPr>
        <w:numPr>
          <w:ilvl w:val="0"/>
          <w:numId w:val="13"/>
        </w:numPr>
        <w:jc w:val="both"/>
        <w:rPr>
          <w:b/>
          <w:spacing w:val="-8"/>
          <w:sz w:val="28"/>
          <w:szCs w:val="28"/>
        </w:rPr>
      </w:pPr>
      <w:r w:rsidRPr="00051D40">
        <w:rPr>
          <w:bCs/>
          <w:spacing w:val="-8"/>
          <w:sz w:val="28"/>
          <w:szCs w:val="28"/>
        </w:rPr>
        <w:t xml:space="preserve">в реализации программы социальной адаптации учащихся </w:t>
      </w:r>
      <w:r w:rsidR="000F1DCD" w:rsidRPr="00051D40">
        <w:rPr>
          <w:bCs/>
          <w:spacing w:val="-8"/>
          <w:sz w:val="28"/>
          <w:szCs w:val="28"/>
        </w:rPr>
        <w:t>с ОВЗ</w:t>
      </w:r>
      <w:r w:rsidR="00A17972" w:rsidRPr="00051D40">
        <w:rPr>
          <w:bCs/>
          <w:spacing w:val="-8"/>
          <w:sz w:val="28"/>
          <w:szCs w:val="28"/>
        </w:rPr>
        <w:t>, детей-инвалидов</w:t>
      </w:r>
      <w:r w:rsidR="000F1DCD" w:rsidRPr="00051D40">
        <w:rPr>
          <w:bCs/>
          <w:spacing w:val="-8"/>
          <w:sz w:val="28"/>
          <w:szCs w:val="28"/>
        </w:rPr>
        <w:t xml:space="preserve"> в </w:t>
      </w:r>
      <w:r w:rsidRPr="00051D40">
        <w:rPr>
          <w:bCs/>
          <w:spacing w:val="-8"/>
          <w:sz w:val="28"/>
          <w:szCs w:val="28"/>
        </w:rPr>
        <w:t xml:space="preserve"> школ</w:t>
      </w:r>
      <w:r w:rsidR="000F1DCD" w:rsidRPr="00051D40">
        <w:rPr>
          <w:bCs/>
          <w:spacing w:val="-8"/>
          <w:sz w:val="28"/>
          <w:szCs w:val="28"/>
        </w:rPr>
        <w:t>е</w:t>
      </w:r>
      <w:r w:rsidRPr="00051D40">
        <w:rPr>
          <w:bCs/>
          <w:spacing w:val="-8"/>
          <w:sz w:val="28"/>
          <w:szCs w:val="28"/>
        </w:rPr>
        <w:t>;</w:t>
      </w:r>
    </w:p>
    <w:p w:rsidR="00637C67" w:rsidRPr="00051D40" w:rsidRDefault="00637C67" w:rsidP="00637C67">
      <w:pPr>
        <w:pStyle w:val="5"/>
        <w:numPr>
          <w:ilvl w:val="0"/>
          <w:numId w:val="13"/>
        </w:numPr>
        <w:shd w:val="clear" w:color="auto" w:fill="auto"/>
        <w:spacing w:after="304" w:line="307" w:lineRule="exact"/>
        <w:ind w:right="300"/>
        <w:jc w:val="both"/>
      </w:pPr>
      <w:r w:rsidRPr="00051D40">
        <w:rPr>
          <w:rStyle w:val="Zag11"/>
          <w:rFonts w:eastAsia="@Arial Unicode MS"/>
          <w:sz w:val="28"/>
          <w:szCs w:val="28"/>
        </w:rPr>
        <w:t>в процессе познания и преобразования внешкольной социальной среды для приобретения опыта реального управления и взаимодействия с участниками образовательного процесса</w:t>
      </w:r>
      <w:r w:rsidR="00A17972" w:rsidRPr="00051D40">
        <w:rPr>
          <w:rStyle w:val="Zag11"/>
          <w:rFonts w:eastAsia="@Arial Unicode MS"/>
          <w:sz w:val="28"/>
          <w:szCs w:val="28"/>
        </w:rPr>
        <w:t>.</w:t>
      </w:r>
      <w:r w:rsidRPr="00051D40">
        <w:t xml:space="preserve"> </w:t>
      </w:r>
    </w:p>
    <w:p w:rsidR="004D4E3A" w:rsidRPr="00051D40" w:rsidRDefault="004D4E3A" w:rsidP="00637C67">
      <w:pPr>
        <w:jc w:val="both"/>
        <w:rPr>
          <w:b/>
          <w:sz w:val="28"/>
          <w:szCs w:val="28"/>
        </w:rPr>
      </w:pPr>
      <w:r w:rsidRPr="00051D40">
        <w:rPr>
          <w:b/>
          <w:sz w:val="28"/>
          <w:szCs w:val="28"/>
        </w:rPr>
        <w:t>Специфика учебных дисциплин:</w:t>
      </w:r>
    </w:p>
    <w:p w:rsidR="004D4E3A" w:rsidRPr="00051D40" w:rsidRDefault="004D4E3A" w:rsidP="00637C67">
      <w:pPr>
        <w:pStyle w:val="a3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051D40">
        <w:rPr>
          <w:sz w:val="28"/>
          <w:szCs w:val="28"/>
        </w:rPr>
        <w:t>практическая направленность на приобретение жизненно необходимых адаптивных умений и навыков;</w:t>
      </w:r>
    </w:p>
    <w:p w:rsidR="004D4E3A" w:rsidRPr="00051D40" w:rsidRDefault="004D4E3A" w:rsidP="00637C67">
      <w:pPr>
        <w:pStyle w:val="a3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051D40">
        <w:rPr>
          <w:sz w:val="28"/>
          <w:szCs w:val="28"/>
        </w:rPr>
        <w:t>учебный материал связан с реальной жизнью ребёнка;</w:t>
      </w:r>
    </w:p>
    <w:p w:rsidR="004D4E3A" w:rsidRPr="00051D40" w:rsidRDefault="004D4E3A" w:rsidP="00637C67">
      <w:pPr>
        <w:pStyle w:val="a3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051D40">
        <w:rPr>
          <w:sz w:val="28"/>
          <w:szCs w:val="28"/>
        </w:rPr>
        <w:t>усиленное использование межпредметных связей.</w:t>
      </w:r>
    </w:p>
    <w:p w:rsidR="004D4E3A" w:rsidRPr="00051D40" w:rsidRDefault="004D4E3A" w:rsidP="00637C67">
      <w:pPr>
        <w:jc w:val="both"/>
        <w:rPr>
          <w:i/>
          <w:sz w:val="28"/>
          <w:szCs w:val="28"/>
        </w:rPr>
      </w:pPr>
      <w:r w:rsidRPr="00051D40">
        <w:rPr>
          <w:i/>
          <w:sz w:val="28"/>
          <w:szCs w:val="28"/>
        </w:rPr>
        <w:t>Учебный план содержит:</w:t>
      </w:r>
    </w:p>
    <w:p w:rsidR="004D4E3A" w:rsidRPr="00051D40" w:rsidRDefault="004D4E3A" w:rsidP="00637C67">
      <w:pPr>
        <w:pStyle w:val="a3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051D40">
        <w:rPr>
          <w:sz w:val="28"/>
          <w:szCs w:val="28"/>
        </w:rPr>
        <w:t>учебные предметы;</w:t>
      </w:r>
    </w:p>
    <w:p w:rsidR="004D4E3A" w:rsidRPr="00051D40" w:rsidRDefault="004D4E3A" w:rsidP="00637C67">
      <w:pPr>
        <w:pStyle w:val="a3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051D40">
        <w:rPr>
          <w:sz w:val="28"/>
          <w:szCs w:val="28"/>
        </w:rPr>
        <w:t xml:space="preserve">индивидуальные и групповые коррекционные занятия (логопедические) с </w:t>
      </w:r>
      <w:r w:rsidR="00A17972" w:rsidRPr="00051D40">
        <w:rPr>
          <w:sz w:val="28"/>
          <w:szCs w:val="28"/>
        </w:rPr>
        <w:t>учителем-</w:t>
      </w:r>
      <w:r w:rsidRPr="00051D40">
        <w:rPr>
          <w:sz w:val="28"/>
          <w:szCs w:val="28"/>
        </w:rPr>
        <w:t>логопедом</w:t>
      </w:r>
      <w:r w:rsidR="00A17972" w:rsidRPr="00051D40">
        <w:rPr>
          <w:sz w:val="28"/>
          <w:szCs w:val="28"/>
        </w:rPr>
        <w:t xml:space="preserve">, </w:t>
      </w:r>
      <w:r w:rsidRPr="00051D40">
        <w:rPr>
          <w:sz w:val="28"/>
          <w:szCs w:val="28"/>
        </w:rPr>
        <w:t xml:space="preserve"> </w:t>
      </w:r>
      <w:r w:rsidR="00A17972" w:rsidRPr="00051D40">
        <w:rPr>
          <w:sz w:val="28"/>
          <w:szCs w:val="28"/>
        </w:rPr>
        <w:t>педагогом-</w:t>
      </w:r>
      <w:r w:rsidRPr="00051D40">
        <w:rPr>
          <w:sz w:val="28"/>
          <w:szCs w:val="28"/>
        </w:rPr>
        <w:t>психологом</w:t>
      </w:r>
      <w:r w:rsidR="00A17972" w:rsidRPr="00051D40">
        <w:rPr>
          <w:sz w:val="28"/>
          <w:szCs w:val="28"/>
        </w:rPr>
        <w:t xml:space="preserve"> и социальным педагогом</w:t>
      </w:r>
      <w:r w:rsidRPr="00051D40">
        <w:rPr>
          <w:sz w:val="28"/>
          <w:szCs w:val="28"/>
        </w:rPr>
        <w:t>.</w:t>
      </w:r>
    </w:p>
    <w:p w:rsidR="004D4E3A" w:rsidRPr="00051D40" w:rsidRDefault="004D4E3A" w:rsidP="00637C67">
      <w:pPr>
        <w:jc w:val="both"/>
        <w:rPr>
          <w:sz w:val="28"/>
          <w:szCs w:val="28"/>
        </w:rPr>
      </w:pPr>
      <w:r w:rsidRPr="00051D40">
        <w:rPr>
          <w:sz w:val="28"/>
          <w:szCs w:val="28"/>
        </w:rPr>
        <w:t xml:space="preserve">      </w:t>
      </w:r>
      <w:r w:rsidRPr="00051D40">
        <w:rPr>
          <w:b/>
          <w:sz w:val="28"/>
          <w:szCs w:val="28"/>
        </w:rPr>
        <w:t>«</w:t>
      </w:r>
      <w:r w:rsidR="00A17972" w:rsidRPr="00051D40">
        <w:rPr>
          <w:b/>
          <w:sz w:val="28"/>
          <w:szCs w:val="28"/>
        </w:rPr>
        <w:t>Язык и речевая практика</w:t>
      </w:r>
      <w:r w:rsidRPr="00051D40">
        <w:rPr>
          <w:b/>
          <w:sz w:val="28"/>
          <w:szCs w:val="28"/>
        </w:rPr>
        <w:t xml:space="preserve">» – </w:t>
      </w:r>
      <w:r w:rsidRPr="00051D40">
        <w:rPr>
          <w:sz w:val="28"/>
          <w:szCs w:val="28"/>
        </w:rPr>
        <w:t>образовательная область, включает основные предметы учебного плана, формирующие личность, способную существовать в социуме, это «</w:t>
      </w:r>
      <w:r w:rsidR="00A17972" w:rsidRPr="00051D40">
        <w:rPr>
          <w:sz w:val="28"/>
          <w:szCs w:val="28"/>
        </w:rPr>
        <w:t>Русский язык</w:t>
      </w:r>
      <w:r w:rsidRPr="00051D40">
        <w:rPr>
          <w:sz w:val="28"/>
          <w:szCs w:val="28"/>
        </w:rPr>
        <w:t>», «</w:t>
      </w:r>
      <w:r w:rsidR="00A17972" w:rsidRPr="00051D40">
        <w:rPr>
          <w:sz w:val="28"/>
          <w:szCs w:val="28"/>
        </w:rPr>
        <w:t>Чтение (Литературное чтение)</w:t>
      </w:r>
      <w:r w:rsidRPr="00051D40">
        <w:rPr>
          <w:sz w:val="28"/>
          <w:szCs w:val="28"/>
        </w:rPr>
        <w:t>».</w:t>
      </w:r>
    </w:p>
    <w:p w:rsidR="004D4E3A" w:rsidRPr="00051D40" w:rsidRDefault="004D4E3A" w:rsidP="00637C67">
      <w:pPr>
        <w:jc w:val="both"/>
        <w:rPr>
          <w:sz w:val="28"/>
          <w:szCs w:val="28"/>
        </w:rPr>
      </w:pPr>
      <w:r w:rsidRPr="00051D40">
        <w:rPr>
          <w:sz w:val="28"/>
          <w:szCs w:val="28"/>
        </w:rPr>
        <w:t xml:space="preserve">      </w:t>
      </w:r>
      <w:r w:rsidR="00A17972" w:rsidRPr="00051D40">
        <w:rPr>
          <w:sz w:val="28"/>
          <w:szCs w:val="28"/>
        </w:rPr>
        <w:t xml:space="preserve">Предметная область </w:t>
      </w:r>
      <w:r w:rsidR="00A17972" w:rsidRPr="00051D40">
        <w:rPr>
          <w:b/>
          <w:sz w:val="28"/>
          <w:szCs w:val="28"/>
        </w:rPr>
        <w:t>«Математика»</w:t>
      </w:r>
      <w:r w:rsidR="00A17972" w:rsidRPr="00051D40">
        <w:rPr>
          <w:sz w:val="28"/>
          <w:szCs w:val="28"/>
        </w:rPr>
        <w:t xml:space="preserve"> содержит</w:t>
      </w:r>
      <w:r w:rsidRPr="00051D40">
        <w:rPr>
          <w:sz w:val="28"/>
          <w:szCs w:val="28"/>
        </w:rPr>
        <w:t xml:space="preserve"> необходимый предмет  для развития памяти, пространственного мышления, логики -  «Математика».</w:t>
      </w:r>
    </w:p>
    <w:p w:rsidR="004D4E3A" w:rsidRPr="00051D40" w:rsidRDefault="004D4E3A" w:rsidP="00637C67">
      <w:pPr>
        <w:jc w:val="both"/>
        <w:rPr>
          <w:sz w:val="28"/>
          <w:szCs w:val="28"/>
        </w:rPr>
      </w:pPr>
      <w:r w:rsidRPr="00051D40">
        <w:rPr>
          <w:sz w:val="28"/>
          <w:szCs w:val="28"/>
        </w:rPr>
        <w:t xml:space="preserve">      В 5-ом классе в образовательной области </w:t>
      </w:r>
      <w:r w:rsidRPr="00051D40">
        <w:rPr>
          <w:b/>
          <w:sz w:val="28"/>
          <w:szCs w:val="28"/>
        </w:rPr>
        <w:t>«</w:t>
      </w:r>
      <w:r w:rsidR="00A17972" w:rsidRPr="00051D40">
        <w:rPr>
          <w:b/>
          <w:sz w:val="28"/>
          <w:szCs w:val="28"/>
        </w:rPr>
        <w:t>Естествознание</w:t>
      </w:r>
      <w:r w:rsidRPr="00051D40">
        <w:rPr>
          <w:b/>
          <w:sz w:val="28"/>
          <w:szCs w:val="28"/>
        </w:rPr>
        <w:t xml:space="preserve">» </w:t>
      </w:r>
      <w:r w:rsidRPr="00051D40">
        <w:rPr>
          <w:sz w:val="28"/>
          <w:szCs w:val="28"/>
        </w:rPr>
        <w:t xml:space="preserve">ведется курс «Природоведение». </w:t>
      </w:r>
    </w:p>
    <w:p w:rsidR="004D4E3A" w:rsidRPr="00051D40" w:rsidRDefault="004D4E3A" w:rsidP="00637C67">
      <w:pPr>
        <w:jc w:val="both"/>
        <w:rPr>
          <w:sz w:val="28"/>
          <w:szCs w:val="28"/>
        </w:rPr>
      </w:pPr>
      <w:r w:rsidRPr="00051D40">
        <w:rPr>
          <w:sz w:val="28"/>
          <w:szCs w:val="28"/>
        </w:rPr>
        <w:t xml:space="preserve">      В образовательной области </w:t>
      </w:r>
      <w:r w:rsidRPr="00051D40">
        <w:rPr>
          <w:b/>
          <w:sz w:val="28"/>
          <w:szCs w:val="28"/>
        </w:rPr>
        <w:t>«</w:t>
      </w:r>
      <w:r w:rsidR="00A17972" w:rsidRPr="00051D40">
        <w:rPr>
          <w:b/>
          <w:sz w:val="28"/>
          <w:szCs w:val="28"/>
        </w:rPr>
        <w:t>Человек и общество</w:t>
      </w:r>
      <w:r w:rsidRPr="00051D40">
        <w:rPr>
          <w:b/>
          <w:sz w:val="28"/>
          <w:szCs w:val="28"/>
        </w:rPr>
        <w:t>»</w:t>
      </w:r>
      <w:r w:rsidRPr="00051D40">
        <w:rPr>
          <w:sz w:val="28"/>
          <w:szCs w:val="28"/>
        </w:rPr>
        <w:t>: «</w:t>
      </w:r>
      <w:r w:rsidR="00A17972" w:rsidRPr="00051D40">
        <w:rPr>
          <w:sz w:val="28"/>
          <w:szCs w:val="28"/>
        </w:rPr>
        <w:t>Основы социальной жизни</w:t>
      </w:r>
      <w:r w:rsidRPr="00051D40">
        <w:rPr>
          <w:sz w:val="28"/>
          <w:szCs w:val="28"/>
        </w:rPr>
        <w:t>».</w:t>
      </w:r>
    </w:p>
    <w:p w:rsidR="00205D39" w:rsidRPr="00051D40" w:rsidRDefault="004D4E3A" w:rsidP="00D9167A">
      <w:pPr>
        <w:ind w:firstLine="709"/>
        <w:jc w:val="both"/>
        <w:rPr>
          <w:sz w:val="28"/>
          <w:szCs w:val="28"/>
        </w:rPr>
      </w:pPr>
      <w:r w:rsidRPr="00051D40">
        <w:rPr>
          <w:sz w:val="28"/>
          <w:szCs w:val="28"/>
        </w:rPr>
        <w:t xml:space="preserve">В целях развития творческих способностей детей и их эстетического вкуса в образовательной области </w:t>
      </w:r>
      <w:r w:rsidRPr="00051D40">
        <w:rPr>
          <w:b/>
          <w:sz w:val="28"/>
          <w:szCs w:val="28"/>
        </w:rPr>
        <w:t>«Искусство»</w:t>
      </w:r>
      <w:r w:rsidRPr="00051D40">
        <w:rPr>
          <w:sz w:val="28"/>
          <w:szCs w:val="28"/>
        </w:rPr>
        <w:t xml:space="preserve"> </w:t>
      </w:r>
      <w:r w:rsidR="00A17972" w:rsidRPr="00051D40">
        <w:rPr>
          <w:sz w:val="28"/>
          <w:szCs w:val="28"/>
        </w:rPr>
        <w:t>реализуются</w:t>
      </w:r>
      <w:r w:rsidRPr="00051D40">
        <w:rPr>
          <w:sz w:val="28"/>
          <w:szCs w:val="28"/>
        </w:rPr>
        <w:t xml:space="preserve"> такие предметы, как «Изобразительное искусство» и «Музыка». Предмет «Изобразительное искусство» способствует коррекции недостатков познавательной деятельность школьников путём систематического и целенаправленного воспитания и развития у них правильного восприятия формы, конструкции, величины, цвета предметов и их положения в пространстве.</w:t>
      </w:r>
      <w:r w:rsidR="00D9167A" w:rsidRPr="00051D40">
        <w:rPr>
          <w:sz w:val="28"/>
          <w:szCs w:val="28"/>
        </w:rPr>
        <w:t xml:space="preserve"> </w:t>
      </w:r>
      <w:r w:rsidRPr="00051D40">
        <w:rPr>
          <w:sz w:val="28"/>
          <w:szCs w:val="28"/>
        </w:rPr>
        <w:t xml:space="preserve">Предмет «Музыка» направлен на коррекцию отклонений в интеллектуальном развитии и нарушений звукопроизносительной стороны речи. </w:t>
      </w:r>
      <w:r w:rsidR="00205D39" w:rsidRPr="00051D40">
        <w:rPr>
          <w:sz w:val="28"/>
          <w:szCs w:val="28"/>
        </w:rPr>
        <w:t xml:space="preserve">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 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  </w:t>
      </w:r>
    </w:p>
    <w:p w:rsidR="00D9167A" w:rsidRPr="00051D40" w:rsidRDefault="00205D39" w:rsidP="00205D39">
      <w:pPr>
        <w:pStyle w:val="a3"/>
        <w:ind w:left="0" w:firstLine="851"/>
        <w:jc w:val="both"/>
        <w:rPr>
          <w:sz w:val="28"/>
          <w:szCs w:val="28"/>
        </w:rPr>
      </w:pPr>
      <w:r w:rsidRPr="00051D40">
        <w:rPr>
          <w:sz w:val="28"/>
          <w:szCs w:val="28"/>
        </w:rPr>
        <w:t xml:space="preserve">Предметная область </w:t>
      </w:r>
      <w:r w:rsidR="00D9167A" w:rsidRPr="00051D40">
        <w:rPr>
          <w:b/>
          <w:sz w:val="28"/>
          <w:szCs w:val="28"/>
        </w:rPr>
        <w:t>«Технологии»</w:t>
      </w:r>
      <w:r w:rsidR="00D9167A" w:rsidRPr="00051D40">
        <w:rPr>
          <w:sz w:val="28"/>
          <w:szCs w:val="28"/>
        </w:rPr>
        <w:t xml:space="preserve"> учебный</w:t>
      </w:r>
      <w:r w:rsidRPr="00051D40">
        <w:rPr>
          <w:sz w:val="28"/>
          <w:szCs w:val="28"/>
        </w:rPr>
        <w:t xml:space="preserve"> предмет</w:t>
      </w:r>
      <w:r w:rsidR="00D9167A" w:rsidRPr="00051D40">
        <w:rPr>
          <w:sz w:val="28"/>
          <w:szCs w:val="28"/>
        </w:rPr>
        <w:t xml:space="preserve"> «Профильный</w:t>
      </w:r>
      <w:r w:rsidRPr="00051D40">
        <w:rPr>
          <w:sz w:val="28"/>
          <w:szCs w:val="28"/>
        </w:rPr>
        <w:t xml:space="preserve"> труд</w:t>
      </w:r>
      <w:r w:rsidR="00D9167A" w:rsidRPr="00051D40">
        <w:rPr>
          <w:sz w:val="28"/>
          <w:szCs w:val="28"/>
        </w:rPr>
        <w:t>» направлен на о</w:t>
      </w:r>
      <w:r w:rsidRPr="00051D40">
        <w:rPr>
          <w:sz w:val="28"/>
          <w:szCs w:val="28"/>
        </w:rPr>
        <w:t xml:space="preserve">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</w:t>
      </w:r>
    </w:p>
    <w:p w:rsidR="00205D39" w:rsidRPr="00051D40" w:rsidRDefault="00D9167A" w:rsidP="00205D39">
      <w:pPr>
        <w:pStyle w:val="a3"/>
        <w:ind w:left="0" w:firstLine="851"/>
        <w:jc w:val="both"/>
        <w:rPr>
          <w:sz w:val="28"/>
          <w:szCs w:val="28"/>
        </w:rPr>
      </w:pPr>
      <w:r w:rsidRPr="00051D40">
        <w:rPr>
          <w:sz w:val="28"/>
          <w:szCs w:val="28"/>
        </w:rPr>
        <w:lastRenderedPageBreak/>
        <w:t xml:space="preserve">В рамках предметной области </w:t>
      </w:r>
      <w:r w:rsidRPr="00051D40">
        <w:rPr>
          <w:b/>
          <w:sz w:val="28"/>
          <w:szCs w:val="28"/>
        </w:rPr>
        <w:t>«Физическая культура»</w:t>
      </w:r>
      <w:r w:rsidRPr="00051D40">
        <w:rPr>
          <w:sz w:val="28"/>
          <w:szCs w:val="28"/>
        </w:rPr>
        <w:t xml:space="preserve"> реализуется учебный предмет «Физическая культура».</w:t>
      </w:r>
      <w:r w:rsidR="00205D39" w:rsidRPr="00051D40">
        <w:rPr>
          <w:sz w:val="28"/>
          <w:szCs w:val="28"/>
        </w:rPr>
        <w:t xml:space="preserve"> </w:t>
      </w:r>
    </w:p>
    <w:p w:rsidR="00205D39" w:rsidRPr="00051D40" w:rsidRDefault="00205D39" w:rsidP="00205D39">
      <w:pPr>
        <w:pStyle w:val="a3"/>
        <w:ind w:left="0" w:firstLine="851"/>
        <w:jc w:val="both"/>
        <w:rPr>
          <w:sz w:val="28"/>
          <w:szCs w:val="28"/>
        </w:rPr>
      </w:pPr>
    </w:p>
    <w:p w:rsidR="00205D39" w:rsidRPr="00051D40" w:rsidRDefault="00205D39" w:rsidP="00D9167A">
      <w:pPr>
        <w:pStyle w:val="a7"/>
        <w:jc w:val="center"/>
        <w:rPr>
          <w:b/>
          <w:sz w:val="28"/>
          <w:szCs w:val="28"/>
        </w:rPr>
      </w:pPr>
      <w:r w:rsidRPr="00051D40">
        <w:rPr>
          <w:b/>
          <w:sz w:val="28"/>
          <w:szCs w:val="28"/>
        </w:rPr>
        <w:t>Результаты освоения программы учебного предмета</w:t>
      </w:r>
    </w:p>
    <w:p w:rsidR="00205D39" w:rsidRPr="00051D40" w:rsidRDefault="00205D39" w:rsidP="00D9167A">
      <w:pPr>
        <w:pStyle w:val="a7"/>
        <w:ind w:firstLine="708"/>
        <w:jc w:val="both"/>
        <w:rPr>
          <w:sz w:val="28"/>
          <w:szCs w:val="28"/>
        </w:rPr>
      </w:pPr>
      <w:r w:rsidRPr="00051D40">
        <w:rPr>
          <w:sz w:val="28"/>
          <w:szCs w:val="28"/>
        </w:rPr>
        <w:t xml:space="preserve">Предполагаются два вида результатов освоения программы учебного предмета обучающимися: личностные и предметные. В структуре планируемых результатов ведущее место принадлежит личностным результатам, которые включают индивидуально-личностные качества и социальные (жизненные) компетенции обучающегося. </w:t>
      </w:r>
    </w:p>
    <w:p w:rsidR="008C0BA7" w:rsidRPr="00051D40" w:rsidRDefault="008C0BA7" w:rsidP="00D9167A">
      <w:pPr>
        <w:pStyle w:val="5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051D40">
        <w:rPr>
          <w:rStyle w:val="12"/>
          <w:sz w:val="28"/>
          <w:szCs w:val="28"/>
        </w:rPr>
        <w:t>При определении подходов к осуществлению оценки результатов осво</w:t>
      </w:r>
      <w:r w:rsidRPr="00051D40">
        <w:rPr>
          <w:rStyle w:val="12"/>
          <w:sz w:val="28"/>
          <w:szCs w:val="28"/>
        </w:rPr>
        <w:softHyphen/>
        <w:t>ения обучающимися с ОВЗ программы коррекционной работы целесообразно опираться на следующие принципы:</w:t>
      </w:r>
    </w:p>
    <w:p w:rsidR="008C0BA7" w:rsidRPr="00051D40" w:rsidRDefault="008C0BA7" w:rsidP="00D9167A">
      <w:pPr>
        <w:pStyle w:val="5"/>
        <w:numPr>
          <w:ilvl w:val="1"/>
          <w:numId w:val="19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51D40">
        <w:rPr>
          <w:rStyle w:val="12"/>
          <w:sz w:val="28"/>
          <w:szCs w:val="28"/>
        </w:rPr>
        <w:t>дифференциации оценки достижений с учетом типологических и ин</w:t>
      </w:r>
      <w:r w:rsidRPr="00051D40">
        <w:rPr>
          <w:rStyle w:val="12"/>
          <w:sz w:val="28"/>
          <w:szCs w:val="28"/>
        </w:rPr>
        <w:softHyphen/>
        <w:t>дивидуальных особенностей развития и особых образовательных потребно</w:t>
      </w:r>
      <w:r w:rsidRPr="00051D40">
        <w:rPr>
          <w:rStyle w:val="12"/>
          <w:sz w:val="28"/>
          <w:szCs w:val="28"/>
        </w:rPr>
        <w:softHyphen/>
        <w:t>стей, обучающихся с ОВЗ;</w:t>
      </w:r>
    </w:p>
    <w:p w:rsidR="008C0BA7" w:rsidRPr="00051D40" w:rsidRDefault="008C0BA7" w:rsidP="00D9167A">
      <w:pPr>
        <w:pStyle w:val="5"/>
        <w:numPr>
          <w:ilvl w:val="1"/>
          <w:numId w:val="19"/>
        </w:numPr>
        <w:shd w:val="clear" w:color="auto" w:fill="auto"/>
        <w:tabs>
          <w:tab w:val="left" w:pos="104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51D40">
        <w:rPr>
          <w:rStyle w:val="12"/>
          <w:sz w:val="28"/>
          <w:szCs w:val="28"/>
        </w:rPr>
        <w:t>динамичности оценки достижений, предполагающей изучение изме</w:t>
      </w:r>
      <w:r w:rsidRPr="00051D40">
        <w:rPr>
          <w:rStyle w:val="12"/>
          <w:sz w:val="28"/>
          <w:szCs w:val="28"/>
        </w:rPr>
        <w:softHyphen/>
        <w:t>нений психического и социального развития, индивидуальных способностей и возможностей, обучающихся с ОВЗ;</w:t>
      </w:r>
    </w:p>
    <w:p w:rsidR="008C0BA7" w:rsidRPr="00051D40" w:rsidRDefault="008C0BA7" w:rsidP="00D9167A">
      <w:pPr>
        <w:pStyle w:val="5"/>
        <w:numPr>
          <w:ilvl w:val="1"/>
          <w:numId w:val="19"/>
        </w:numPr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51D40">
        <w:rPr>
          <w:rStyle w:val="12"/>
          <w:sz w:val="28"/>
          <w:szCs w:val="28"/>
        </w:rPr>
        <w:t>единства параметров, критериев и инструментария оценки достиже</w:t>
      </w:r>
      <w:r w:rsidRPr="00051D40">
        <w:rPr>
          <w:rStyle w:val="12"/>
          <w:sz w:val="28"/>
          <w:szCs w:val="28"/>
        </w:rPr>
        <w:softHyphen/>
      </w:r>
      <w:r w:rsidR="00D9167A" w:rsidRPr="00051D40">
        <w:rPr>
          <w:rStyle w:val="12"/>
          <w:sz w:val="28"/>
          <w:szCs w:val="28"/>
        </w:rPr>
        <w:t>ний в освоении содержания АООП О</w:t>
      </w:r>
      <w:r w:rsidRPr="00051D40">
        <w:rPr>
          <w:rStyle w:val="12"/>
          <w:sz w:val="28"/>
          <w:szCs w:val="28"/>
        </w:rPr>
        <w:t>ОО, что сможет обеспечить объектив</w:t>
      </w:r>
      <w:r w:rsidRPr="00051D40">
        <w:rPr>
          <w:rStyle w:val="12"/>
          <w:sz w:val="28"/>
          <w:szCs w:val="28"/>
        </w:rPr>
        <w:softHyphen/>
        <w:t>ность оценки.</w:t>
      </w:r>
    </w:p>
    <w:p w:rsidR="008C0BA7" w:rsidRPr="00051D40" w:rsidRDefault="008C0BA7" w:rsidP="00D9167A">
      <w:pPr>
        <w:pStyle w:val="5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051D40">
        <w:rPr>
          <w:rStyle w:val="12"/>
          <w:sz w:val="28"/>
          <w:szCs w:val="28"/>
        </w:rPr>
        <w:t>Эти принципы, отражая основные закономерности целостного процес</w:t>
      </w:r>
      <w:r w:rsidRPr="00051D40">
        <w:rPr>
          <w:rStyle w:val="12"/>
          <w:sz w:val="28"/>
          <w:szCs w:val="28"/>
        </w:rPr>
        <w:softHyphen/>
        <w:t>са образования обучающихся с ОВЗ, самым тесным образом взаимосвязаны и касаются одновременно разных сторон процесса осуществления оценки ре</w:t>
      </w:r>
      <w:r w:rsidRPr="00051D40">
        <w:rPr>
          <w:rStyle w:val="12"/>
          <w:sz w:val="28"/>
          <w:szCs w:val="28"/>
        </w:rPr>
        <w:softHyphen/>
        <w:t>зультатов освоения программы коррекционной работы.</w:t>
      </w:r>
    </w:p>
    <w:p w:rsidR="008C0BA7" w:rsidRPr="00051D40" w:rsidRDefault="008C0BA7" w:rsidP="00D9167A">
      <w:pPr>
        <w:pStyle w:val="5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051D40">
        <w:rPr>
          <w:rStyle w:val="12"/>
          <w:sz w:val="28"/>
          <w:szCs w:val="28"/>
        </w:rPr>
        <w:t>Основным объектом оценки достижений планируемых результатов освоения обучающимися с ОВЗ программы коррекционной работы, выступа</w:t>
      </w:r>
      <w:r w:rsidRPr="00051D40">
        <w:rPr>
          <w:rStyle w:val="12"/>
          <w:sz w:val="28"/>
          <w:szCs w:val="28"/>
        </w:rPr>
        <w:softHyphen/>
        <w:t>ет наличие положительной динамики обучающихся в освоении предметов.</w:t>
      </w:r>
      <w:r w:rsidRPr="00051D40">
        <w:rPr>
          <w:rStyle w:val="12"/>
          <w:sz w:val="28"/>
          <w:szCs w:val="28"/>
        </w:rPr>
        <w:softHyphen/>
      </w:r>
    </w:p>
    <w:p w:rsidR="008C0BA7" w:rsidRPr="00051D40" w:rsidRDefault="008C0BA7" w:rsidP="00D9167A">
      <w:pPr>
        <w:pStyle w:val="5"/>
        <w:shd w:val="clear" w:color="auto" w:fill="auto"/>
        <w:ind w:left="20" w:firstLine="700"/>
        <w:jc w:val="both"/>
        <w:rPr>
          <w:sz w:val="28"/>
          <w:szCs w:val="28"/>
        </w:rPr>
      </w:pPr>
      <w:r w:rsidRPr="00051D40">
        <w:rPr>
          <w:rStyle w:val="12"/>
          <w:sz w:val="28"/>
          <w:szCs w:val="28"/>
        </w:rPr>
        <w:t>Ожидаемые результаты составляют целостную характеристику, отра</w:t>
      </w:r>
      <w:r w:rsidRPr="00051D40">
        <w:rPr>
          <w:rStyle w:val="12"/>
          <w:sz w:val="28"/>
          <w:szCs w:val="28"/>
        </w:rPr>
        <w:softHyphen/>
        <w:t>жающую взаимодействие компонентов образования: что обучающийся дол</w:t>
      </w:r>
      <w:r w:rsidRPr="00051D40">
        <w:rPr>
          <w:rStyle w:val="12"/>
          <w:sz w:val="28"/>
          <w:szCs w:val="28"/>
        </w:rPr>
        <w:softHyphen/>
        <w:t>жен знать и уметь на данной ступени образования; что из полученных знаний и умений он может и должен применять на практике; насколько активно, адекватно и самостоятельно он их применяет.</w:t>
      </w:r>
    </w:p>
    <w:p w:rsidR="008C0BA7" w:rsidRPr="00051D40" w:rsidRDefault="008C0BA7" w:rsidP="00D9167A">
      <w:pPr>
        <w:pStyle w:val="5"/>
        <w:shd w:val="clear" w:color="auto" w:fill="auto"/>
        <w:ind w:left="20" w:firstLine="700"/>
        <w:jc w:val="both"/>
        <w:rPr>
          <w:sz w:val="28"/>
          <w:szCs w:val="28"/>
        </w:rPr>
      </w:pPr>
      <w:r w:rsidRPr="00051D40">
        <w:rPr>
          <w:rStyle w:val="12"/>
          <w:sz w:val="28"/>
          <w:szCs w:val="28"/>
        </w:rPr>
        <w:t>Процедуры итоговой и промежуточной оценки результатов усвоения АООП могут потребовать внесения изменений в соответствии с особыми об</w:t>
      </w:r>
      <w:r w:rsidRPr="00051D40">
        <w:rPr>
          <w:rStyle w:val="12"/>
          <w:sz w:val="28"/>
          <w:szCs w:val="28"/>
        </w:rPr>
        <w:softHyphen/>
        <w:t>разовательными потребностями обучающихся с ОВЗ и связанными с ними объективными трудностями. Данные изменения включают:</w:t>
      </w:r>
    </w:p>
    <w:p w:rsidR="008C0BA7" w:rsidRPr="00051D40" w:rsidRDefault="008C0BA7" w:rsidP="00D9167A">
      <w:pPr>
        <w:pStyle w:val="5"/>
        <w:numPr>
          <w:ilvl w:val="0"/>
          <w:numId w:val="20"/>
        </w:numPr>
        <w:shd w:val="clear" w:color="auto" w:fill="auto"/>
        <w:tabs>
          <w:tab w:val="left" w:pos="903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051D40">
        <w:rPr>
          <w:rStyle w:val="12"/>
          <w:sz w:val="28"/>
          <w:szCs w:val="28"/>
        </w:rPr>
        <w:t>организацию и проведение аттестационных мероприятий в индивиду</w:t>
      </w:r>
      <w:r w:rsidRPr="00051D40">
        <w:rPr>
          <w:rStyle w:val="12"/>
          <w:sz w:val="28"/>
          <w:szCs w:val="28"/>
        </w:rPr>
        <w:softHyphen/>
        <w:t>альной форме;</w:t>
      </w:r>
    </w:p>
    <w:p w:rsidR="008C0BA7" w:rsidRPr="00051D40" w:rsidRDefault="008C0BA7" w:rsidP="00D9167A">
      <w:pPr>
        <w:pStyle w:val="5"/>
        <w:numPr>
          <w:ilvl w:val="0"/>
          <w:numId w:val="20"/>
        </w:numPr>
        <w:shd w:val="clear" w:color="auto" w:fill="auto"/>
        <w:tabs>
          <w:tab w:val="left" w:pos="889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051D40">
        <w:rPr>
          <w:rStyle w:val="12"/>
          <w:sz w:val="28"/>
          <w:szCs w:val="28"/>
        </w:rPr>
        <w:t>увеличение времени, отводимого обучающемуся, в 1,5 - 2 раза в зави</w:t>
      </w:r>
      <w:r w:rsidRPr="00051D40">
        <w:rPr>
          <w:rStyle w:val="12"/>
          <w:sz w:val="28"/>
          <w:szCs w:val="28"/>
        </w:rPr>
        <w:softHyphen/>
        <w:t>симости от индивидуальных особенностей здоровья обучающегося;</w:t>
      </w:r>
    </w:p>
    <w:p w:rsidR="008C0BA7" w:rsidRPr="00051D40" w:rsidRDefault="008C0BA7" w:rsidP="00D9167A">
      <w:pPr>
        <w:pStyle w:val="5"/>
        <w:numPr>
          <w:ilvl w:val="0"/>
          <w:numId w:val="20"/>
        </w:numPr>
        <w:shd w:val="clear" w:color="auto" w:fill="auto"/>
        <w:tabs>
          <w:tab w:val="left" w:pos="1018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051D40">
        <w:rPr>
          <w:rStyle w:val="12"/>
          <w:sz w:val="28"/>
          <w:szCs w:val="28"/>
        </w:rPr>
        <w:t>адаптацию предлагаемого обучающемуся тестового (контрольно- оценочного) материала как по форме предъявления (использование и устных и письменных инструкций), так и по сути (упрощение длинных сложных формулировок инструкций, разбивка на части, подбор доступных пониманию ребенка аналогов и др.);</w:t>
      </w:r>
    </w:p>
    <w:p w:rsidR="00205D39" w:rsidRPr="00051D40" w:rsidRDefault="00205D39" w:rsidP="00205D39">
      <w:pPr>
        <w:pStyle w:val="a7"/>
        <w:ind w:firstLine="708"/>
        <w:jc w:val="both"/>
        <w:rPr>
          <w:sz w:val="28"/>
          <w:szCs w:val="28"/>
        </w:rPr>
      </w:pPr>
      <w:r w:rsidRPr="00051D40">
        <w:rPr>
          <w:sz w:val="28"/>
          <w:szCs w:val="28"/>
        </w:rPr>
        <w:lastRenderedPageBreak/>
        <w:t xml:space="preserve">Предметные результаты включают освоенные обучающимися знания и умения, специфичные для каждой образовательной области, готовность их применения (минимальный и достаточный уровень усвоения).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 </w:t>
      </w:r>
    </w:p>
    <w:p w:rsidR="00877E5E" w:rsidRPr="00051D40" w:rsidRDefault="00205D39" w:rsidP="00205D39">
      <w:pPr>
        <w:pStyle w:val="a7"/>
        <w:ind w:firstLine="708"/>
        <w:jc w:val="both"/>
        <w:rPr>
          <w:sz w:val="28"/>
          <w:szCs w:val="28"/>
        </w:rPr>
      </w:pPr>
      <w:r w:rsidRPr="00051D40">
        <w:rPr>
          <w:sz w:val="28"/>
          <w:szCs w:val="28"/>
        </w:rPr>
        <w:t>Коррекционно-развивающая область представлена коррекцион</w:t>
      </w:r>
      <w:r w:rsidR="00D9167A" w:rsidRPr="00051D40">
        <w:rPr>
          <w:sz w:val="28"/>
          <w:szCs w:val="28"/>
        </w:rPr>
        <w:t>ными занятиями (логопедические,</w:t>
      </w:r>
      <w:r w:rsidRPr="00051D40">
        <w:rPr>
          <w:sz w:val="28"/>
          <w:szCs w:val="28"/>
        </w:rPr>
        <w:t xml:space="preserve"> психокоррекционные занятия</w:t>
      </w:r>
      <w:r w:rsidR="00D9167A" w:rsidRPr="00051D40">
        <w:rPr>
          <w:sz w:val="28"/>
          <w:szCs w:val="28"/>
        </w:rPr>
        <w:t xml:space="preserve"> и занятия с социальным педагогом</w:t>
      </w:r>
      <w:r w:rsidRPr="00051D40">
        <w:rPr>
          <w:sz w:val="28"/>
          <w:szCs w:val="28"/>
        </w:rPr>
        <w:t xml:space="preserve">).  Коррекционно-развивающее направление является обязательным; оно поддерживает процесс освоения обучающимися с умственной отсталостью (интеллектуальными нарушениями) содержания АООП. Его содержание регламентируется содержанием коррекционно-развивающей области, представленной в учебном плане.  </w:t>
      </w:r>
    </w:p>
    <w:p w:rsidR="004D4E3A" w:rsidRPr="00051D40" w:rsidRDefault="004D4E3A" w:rsidP="00877E5E">
      <w:pPr>
        <w:ind w:firstLine="708"/>
        <w:jc w:val="both"/>
        <w:rPr>
          <w:sz w:val="28"/>
          <w:szCs w:val="28"/>
        </w:rPr>
      </w:pPr>
      <w:r w:rsidRPr="00051D40">
        <w:rPr>
          <w:sz w:val="28"/>
          <w:szCs w:val="28"/>
        </w:rPr>
        <w:t xml:space="preserve">Расписание занятий </w:t>
      </w:r>
      <w:r w:rsidR="00877E5E" w:rsidRPr="00051D40">
        <w:rPr>
          <w:sz w:val="28"/>
          <w:szCs w:val="28"/>
        </w:rPr>
        <w:t>обучающегося</w:t>
      </w:r>
      <w:r w:rsidRPr="00051D40">
        <w:rPr>
          <w:sz w:val="28"/>
          <w:szCs w:val="28"/>
        </w:rPr>
        <w:t xml:space="preserve"> на дому согласовывается с родителями (законными представителями) </w:t>
      </w:r>
      <w:r w:rsidR="00877E5E" w:rsidRPr="00051D40">
        <w:rPr>
          <w:sz w:val="28"/>
          <w:szCs w:val="28"/>
        </w:rPr>
        <w:t>и утверждается руководителем</w:t>
      </w:r>
      <w:r w:rsidRPr="00051D40">
        <w:rPr>
          <w:sz w:val="28"/>
          <w:szCs w:val="28"/>
        </w:rPr>
        <w:t>.</w:t>
      </w:r>
    </w:p>
    <w:p w:rsidR="008C0BA7" w:rsidRPr="00051D40" w:rsidRDefault="008C0BA7" w:rsidP="00560D60">
      <w:pPr>
        <w:ind w:firstLine="708"/>
        <w:jc w:val="both"/>
        <w:rPr>
          <w:sz w:val="28"/>
          <w:szCs w:val="28"/>
        </w:rPr>
      </w:pPr>
      <w:r w:rsidRPr="00051D40">
        <w:rPr>
          <w:sz w:val="28"/>
          <w:szCs w:val="28"/>
        </w:rPr>
        <w:t>Кадровое и методическое обеспечение   соответствует требованиям учебного плана.</w:t>
      </w:r>
    </w:p>
    <w:p w:rsidR="008C0BA7" w:rsidRPr="00051D40" w:rsidRDefault="008C0BA7" w:rsidP="008C0BA7">
      <w:pPr>
        <w:jc w:val="both"/>
        <w:rPr>
          <w:sz w:val="28"/>
          <w:szCs w:val="28"/>
        </w:rPr>
      </w:pPr>
      <w:r w:rsidRPr="00051D40">
        <w:rPr>
          <w:sz w:val="28"/>
          <w:szCs w:val="28"/>
        </w:rPr>
        <w:t xml:space="preserve"> </w:t>
      </w:r>
    </w:p>
    <w:p w:rsidR="008C0BA7" w:rsidRPr="00051D40" w:rsidRDefault="008C0BA7" w:rsidP="008C0BA7">
      <w:pPr>
        <w:jc w:val="both"/>
        <w:rPr>
          <w:sz w:val="28"/>
          <w:szCs w:val="28"/>
          <w:u w:val="single"/>
        </w:rPr>
      </w:pPr>
    </w:p>
    <w:p w:rsidR="008C0BA7" w:rsidRPr="00051D40" w:rsidRDefault="008C0BA7" w:rsidP="008C0BA7">
      <w:pPr>
        <w:jc w:val="both"/>
        <w:rPr>
          <w:sz w:val="28"/>
          <w:szCs w:val="28"/>
          <w:u w:val="single"/>
        </w:rPr>
      </w:pPr>
    </w:p>
    <w:p w:rsidR="000F1DCD" w:rsidRPr="00051D40" w:rsidRDefault="000F1DCD" w:rsidP="00637C67">
      <w:pPr>
        <w:jc w:val="both"/>
        <w:rPr>
          <w:sz w:val="28"/>
          <w:szCs w:val="28"/>
        </w:rPr>
      </w:pPr>
    </w:p>
    <w:p w:rsidR="000F1DCD" w:rsidRPr="00051D40" w:rsidRDefault="000F1DCD" w:rsidP="00637C67">
      <w:pPr>
        <w:jc w:val="both"/>
        <w:rPr>
          <w:sz w:val="28"/>
          <w:szCs w:val="28"/>
        </w:rPr>
      </w:pPr>
    </w:p>
    <w:p w:rsidR="000F1DCD" w:rsidRPr="00051D40" w:rsidRDefault="000F1DCD" w:rsidP="00637C67">
      <w:pPr>
        <w:jc w:val="both"/>
        <w:rPr>
          <w:sz w:val="28"/>
          <w:szCs w:val="28"/>
        </w:rPr>
      </w:pPr>
    </w:p>
    <w:p w:rsidR="000F1DCD" w:rsidRPr="00051D40" w:rsidRDefault="000F1DCD" w:rsidP="00637C67">
      <w:pPr>
        <w:jc w:val="both"/>
        <w:rPr>
          <w:sz w:val="28"/>
          <w:szCs w:val="28"/>
        </w:rPr>
      </w:pPr>
    </w:p>
    <w:p w:rsidR="000F1DCD" w:rsidRPr="00051D40" w:rsidRDefault="000F1DCD" w:rsidP="00637C67">
      <w:pPr>
        <w:jc w:val="both"/>
        <w:rPr>
          <w:sz w:val="28"/>
          <w:szCs w:val="28"/>
        </w:rPr>
      </w:pPr>
    </w:p>
    <w:p w:rsidR="000F1DCD" w:rsidRPr="00051D40" w:rsidRDefault="000F1DCD" w:rsidP="00637C67">
      <w:pPr>
        <w:jc w:val="both"/>
        <w:rPr>
          <w:sz w:val="28"/>
          <w:szCs w:val="28"/>
        </w:rPr>
      </w:pPr>
    </w:p>
    <w:p w:rsidR="000F1DCD" w:rsidRPr="00051D40" w:rsidRDefault="000F1DCD" w:rsidP="00637C67">
      <w:pPr>
        <w:jc w:val="both"/>
        <w:rPr>
          <w:sz w:val="28"/>
          <w:szCs w:val="28"/>
        </w:rPr>
      </w:pPr>
    </w:p>
    <w:p w:rsidR="008C0BA7" w:rsidRPr="00051D40" w:rsidRDefault="008C0BA7" w:rsidP="00637C67">
      <w:pPr>
        <w:jc w:val="both"/>
        <w:rPr>
          <w:sz w:val="28"/>
          <w:szCs w:val="28"/>
        </w:rPr>
      </w:pPr>
    </w:p>
    <w:p w:rsidR="008C0BA7" w:rsidRPr="00051D40" w:rsidRDefault="008C0BA7" w:rsidP="00637C67">
      <w:pPr>
        <w:jc w:val="both"/>
        <w:rPr>
          <w:sz w:val="28"/>
          <w:szCs w:val="28"/>
        </w:rPr>
      </w:pPr>
    </w:p>
    <w:p w:rsidR="008C0BA7" w:rsidRPr="00051D40" w:rsidRDefault="008C0BA7" w:rsidP="00637C67">
      <w:pPr>
        <w:jc w:val="both"/>
        <w:rPr>
          <w:sz w:val="28"/>
          <w:szCs w:val="28"/>
        </w:rPr>
      </w:pPr>
    </w:p>
    <w:p w:rsidR="008C0BA7" w:rsidRPr="00051D40" w:rsidRDefault="008C0BA7" w:rsidP="00637C67">
      <w:pPr>
        <w:jc w:val="both"/>
        <w:rPr>
          <w:sz w:val="28"/>
          <w:szCs w:val="28"/>
        </w:rPr>
      </w:pPr>
    </w:p>
    <w:p w:rsidR="008C0BA7" w:rsidRPr="00051D40" w:rsidRDefault="008C0BA7" w:rsidP="00637C67">
      <w:pPr>
        <w:jc w:val="both"/>
        <w:rPr>
          <w:sz w:val="28"/>
          <w:szCs w:val="28"/>
        </w:rPr>
      </w:pPr>
    </w:p>
    <w:p w:rsidR="008C0BA7" w:rsidRPr="00051D40" w:rsidRDefault="008C0BA7" w:rsidP="00637C67">
      <w:pPr>
        <w:jc w:val="both"/>
        <w:rPr>
          <w:sz w:val="28"/>
          <w:szCs w:val="28"/>
        </w:rPr>
      </w:pPr>
    </w:p>
    <w:p w:rsidR="008C0BA7" w:rsidRPr="00051D40" w:rsidRDefault="008C0BA7" w:rsidP="00637C67">
      <w:pPr>
        <w:jc w:val="both"/>
        <w:rPr>
          <w:sz w:val="28"/>
          <w:szCs w:val="28"/>
        </w:rPr>
      </w:pPr>
    </w:p>
    <w:p w:rsidR="008C0BA7" w:rsidRPr="00051D40" w:rsidRDefault="008C0BA7" w:rsidP="00637C67">
      <w:pPr>
        <w:jc w:val="both"/>
        <w:rPr>
          <w:sz w:val="28"/>
          <w:szCs w:val="28"/>
        </w:rPr>
      </w:pPr>
    </w:p>
    <w:p w:rsidR="008C0BA7" w:rsidRPr="00051D40" w:rsidRDefault="008C0BA7" w:rsidP="00637C67">
      <w:pPr>
        <w:jc w:val="both"/>
        <w:rPr>
          <w:sz w:val="28"/>
          <w:szCs w:val="28"/>
        </w:rPr>
      </w:pPr>
    </w:p>
    <w:p w:rsidR="008C0BA7" w:rsidRPr="00051D40" w:rsidRDefault="008C0BA7" w:rsidP="00637C67">
      <w:pPr>
        <w:jc w:val="both"/>
        <w:rPr>
          <w:sz w:val="28"/>
          <w:szCs w:val="28"/>
        </w:rPr>
      </w:pPr>
    </w:p>
    <w:p w:rsidR="00877E5E" w:rsidRPr="00051D40" w:rsidRDefault="00877E5E" w:rsidP="00637C67">
      <w:pPr>
        <w:jc w:val="both"/>
        <w:rPr>
          <w:sz w:val="28"/>
          <w:szCs w:val="28"/>
        </w:rPr>
      </w:pPr>
    </w:p>
    <w:p w:rsidR="00877E5E" w:rsidRPr="00051D40" w:rsidRDefault="00877E5E" w:rsidP="00637C67">
      <w:pPr>
        <w:jc w:val="both"/>
        <w:rPr>
          <w:sz w:val="28"/>
          <w:szCs w:val="28"/>
        </w:rPr>
      </w:pPr>
    </w:p>
    <w:p w:rsidR="00560D60" w:rsidRPr="00051D40" w:rsidRDefault="00560D60" w:rsidP="00637C67">
      <w:pPr>
        <w:jc w:val="both"/>
        <w:rPr>
          <w:sz w:val="28"/>
          <w:szCs w:val="28"/>
        </w:rPr>
      </w:pPr>
    </w:p>
    <w:p w:rsidR="00560D60" w:rsidRPr="00051D40" w:rsidRDefault="00560D60" w:rsidP="00637C67">
      <w:pPr>
        <w:jc w:val="both"/>
        <w:rPr>
          <w:sz w:val="28"/>
          <w:szCs w:val="28"/>
        </w:rPr>
      </w:pPr>
    </w:p>
    <w:p w:rsidR="00560D60" w:rsidRPr="00051D40" w:rsidRDefault="00560D60" w:rsidP="00637C67">
      <w:pPr>
        <w:jc w:val="both"/>
        <w:rPr>
          <w:sz w:val="28"/>
          <w:szCs w:val="28"/>
        </w:rPr>
      </w:pPr>
    </w:p>
    <w:p w:rsidR="00560D60" w:rsidRPr="00051D40" w:rsidRDefault="00560D60" w:rsidP="00637C67">
      <w:pPr>
        <w:jc w:val="both"/>
        <w:rPr>
          <w:sz w:val="28"/>
          <w:szCs w:val="28"/>
        </w:rPr>
      </w:pPr>
    </w:p>
    <w:p w:rsidR="00560D60" w:rsidRPr="00051D40" w:rsidRDefault="00560D60" w:rsidP="00637C67">
      <w:pPr>
        <w:jc w:val="both"/>
        <w:rPr>
          <w:sz w:val="28"/>
          <w:szCs w:val="28"/>
        </w:rPr>
      </w:pPr>
    </w:p>
    <w:p w:rsidR="00560D60" w:rsidRPr="00051D40" w:rsidRDefault="00560D60" w:rsidP="00637C67">
      <w:pPr>
        <w:jc w:val="both"/>
        <w:rPr>
          <w:sz w:val="28"/>
          <w:szCs w:val="28"/>
        </w:rPr>
      </w:pPr>
    </w:p>
    <w:p w:rsidR="00877E5E" w:rsidRPr="00051D40" w:rsidRDefault="00877E5E" w:rsidP="00877E5E">
      <w:pPr>
        <w:ind w:firstLine="709"/>
        <w:jc w:val="center"/>
        <w:rPr>
          <w:b/>
        </w:rPr>
      </w:pPr>
      <w:r w:rsidRPr="00051D40">
        <w:rPr>
          <w:b/>
        </w:rPr>
        <w:lastRenderedPageBreak/>
        <w:t xml:space="preserve">Сетка часов индивидуального учебного плана для учащегося </w:t>
      </w:r>
    </w:p>
    <w:p w:rsidR="00877E5E" w:rsidRPr="00051D40" w:rsidRDefault="00877E5E" w:rsidP="00877E5E">
      <w:pPr>
        <w:ind w:firstLine="709"/>
        <w:jc w:val="center"/>
        <w:rPr>
          <w:b/>
        </w:rPr>
      </w:pPr>
      <w:r w:rsidRPr="00051D40">
        <w:rPr>
          <w:b/>
        </w:rPr>
        <w:t xml:space="preserve">5класса МБОУ «Нагорьевская средняя общеобразовательная школа»  </w:t>
      </w:r>
    </w:p>
    <w:p w:rsidR="00877E5E" w:rsidRPr="00051D40" w:rsidRDefault="00877E5E" w:rsidP="00877E5E">
      <w:pPr>
        <w:ind w:firstLine="709"/>
        <w:jc w:val="center"/>
        <w:rPr>
          <w:b/>
        </w:rPr>
      </w:pPr>
      <w:r w:rsidRPr="00051D40">
        <w:rPr>
          <w:b/>
        </w:rPr>
        <w:t>Хорунжего Олега Дмитриевича,</w:t>
      </w:r>
    </w:p>
    <w:p w:rsidR="00877E5E" w:rsidRPr="00051D40" w:rsidRDefault="00877E5E" w:rsidP="00877E5E">
      <w:pPr>
        <w:ind w:firstLine="709"/>
        <w:jc w:val="center"/>
        <w:rPr>
          <w:b/>
        </w:rPr>
      </w:pPr>
      <w:r w:rsidRPr="00051D40">
        <w:rPr>
          <w:b/>
        </w:rPr>
        <w:t xml:space="preserve"> обучающегося по АООП для обучающихся с умственной отсталостью (интеллектуальными нарушениями) </w:t>
      </w:r>
    </w:p>
    <w:p w:rsidR="00877E5E" w:rsidRPr="00051D40" w:rsidRDefault="00877E5E" w:rsidP="00877E5E">
      <w:pPr>
        <w:ind w:firstLine="709"/>
        <w:jc w:val="center"/>
        <w:rPr>
          <w:b/>
        </w:rPr>
      </w:pPr>
      <w:r w:rsidRPr="00051D40">
        <w:rPr>
          <w:b/>
        </w:rPr>
        <w:t>на 2021 – 2022 учебный год</w:t>
      </w:r>
    </w:p>
    <w:p w:rsidR="004949AA" w:rsidRPr="00051D40" w:rsidRDefault="004949AA" w:rsidP="004949AA">
      <w:pPr>
        <w:ind w:left="720"/>
        <w:jc w:val="center"/>
      </w:pPr>
      <w:r w:rsidRPr="00051D40">
        <w:t>(недельная нагрузка)</w:t>
      </w:r>
    </w:p>
    <w:p w:rsidR="00877E5E" w:rsidRPr="00051D40" w:rsidRDefault="00877E5E" w:rsidP="00877E5E">
      <w:pPr>
        <w:ind w:firstLine="709"/>
        <w:jc w:val="center"/>
        <w:rPr>
          <w:b/>
        </w:rPr>
      </w:pPr>
    </w:p>
    <w:tbl>
      <w:tblPr>
        <w:tblStyle w:val="a9"/>
        <w:tblW w:w="10773" w:type="dxa"/>
        <w:tblInd w:w="108" w:type="dxa"/>
        <w:tblLayout w:type="fixed"/>
        <w:tblLook w:val="04A0"/>
      </w:tblPr>
      <w:tblGrid>
        <w:gridCol w:w="3248"/>
        <w:gridCol w:w="2421"/>
        <w:gridCol w:w="1558"/>
        <w:gridCol w:w="1421"/>
        <w:gridCol w:w="1276"/>
        <w:gridCol w:w="849"/>
      </w:tblGrid>
      <w:tr w:rsidR="00877E5E" w:rsidRPr="00051D40" w:rsidTr="00877E5E">
        <w:trPr>
          <w:trHeight w:val="363"/>
        </w:trPr>
        <w:tc>
          <w:tcPr>
            <w:tcW w:w="3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Предметные области</w:t>
            </w:r>
          </w:p>
        </w:tc>
        <w:tc>
          <w:tcPr>
            <w:tcW w:w="2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Учебные предметы</w:t>
            </w:r>
          </w:p>
        </w:tc>
        <w:tc>
          <w:tcPr>
            <w:tcW w:w="4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pPr>
              <w:jc w:val="center"/>
            </w:pPr>
            <w:r w:rsidRPr="00051D40">
              <w:t>Формы обучения</w:t>
            </w:r>
          </w:p>
          <w:p w:rsidR="00877E5E" w:rsidRPr="00051D40" w:rsidRDefault="00877E5E" w:rsidP="0035578F">
            <w:pPr>
              <w:jc w:val="center"/>
            </w:pPr>
            <w:r w:rsidRPr="00051D40">
              <w:t>/кол-во часов</w:t>
            </w:r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Всего часов</w:t>
            </w:r>
          </w:p>
        </w:tc>
      </w:tr>
      <w:tr w:rsidR="00877E5E" w:rsidRPr="00051D40" w:rsidTr="00877E5E">
        <w:trPr>
          <w:trHeight w:val="363"/>
        </w:trPr>
        <w:tc>
          <w:tcPr>
            <w:tcW w:w="3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/>
        </w:tc>
        <w:tc>
          <w:tcPr>
            <w:tcW w:w="2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/>
        </w:tc>
        <w:tc>
          <w:tcPr>
            <w:tcW w:w="2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pPr>
              <w:jc w:val="center"/>
            </w:pPr>
            <w:r w:rsidRPr="00051D40">
              <w:t>очная форма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>
            <w:r w:rsidRPr="00051D40">
              <w:t>заочная форма</w:t>
            </w:r>
          </w:p>
          <w:p w:rsidR="00877E5E" w:rsidRPr="00051D40" w:rsidRDefault="00877E5E" w:rsidP="0035578F"/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/>
        </w:tc>
      </w:tr>
      <w:tr w:rsidR="00877E5E" w:rsidRPr="00051D40" w:rsidTr="00877E5E">
        <w:trPr>
          <w:trHeight w:val="475"/>
        </w:trPr>
        <w:tc>
          <w:tcPr>
            <w:tcW w:w="3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E5E" w:rsidRPr="00051D40" w:rsidRDefault="00877E5E" w:rsidP="0035578F"/>
        </w:tc>
        <w:tc>
          <w:tcPr>
            <w:tcW w:w="2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E5E" w:rsidRPr="00051D40" w:rsidRDefault="00877E5E" w:rsidP="0035578F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индивидуальные занятия с учителем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инклюзивные занятия в классе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/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E5E" w:rsidRPr="00051D40" w:rsidRDefault="00877E5E" w:rsidP="0035578F"/>
        </w:tc>
      </w:tr>
      <w:tr w:rsidR="00877E5E" w:rsidRPr="00051D40" w:rsidTr="00877E5E">
        <w:trPr>
          <w:trHeight w:val="385"/>
        </w:trPr>
        <w:tc>
          <w:tcPr>
            <w:tcW w:w="107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77E5E" w:rsidRPr="00051D40" w:rsidRDefault="00877E5E" w:rsidP="0035578F">
            <w:pPr>
              <w:jc w:val="center"/>
            </w:pPr>
            <w:r w:rsidRPr="00051D40">
              <w:t>Обязательная часть</w:t>
            </w:r>
          </w:p>
        </w:tc>
      </w:tr>
      <w:tr w:rsidR="00877E5E" w:rsidRPr="00051D40" w:rsidTr="00877E5E">
        <w:trPr>
          <w:trHeight w:val="385"/>
        </w:trPr>
        <w:tc>
          <w:tcPr>
            <w:tcW w:w="3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pPr>
              <w:rPr>
                <w:b/>
              </w:rPr>
            </w:pPr>
            <w:r w:rsidRPr="00051D40">
              <w:rPr>
                <w:b/>
              </w:rPr>
              <w:t>Язык и речевая практика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Русский язык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4</w:t>
            </w:r>
          </w:p>
        </w:tc>
      </w:tr>
      <w:tr w:rsidR="00877E5E" w:rsidRPr="00051D40" w:rsidTr="00877E5E">
        <w:trPr>
          <w:trHeight w:val="385"/>
        </w:trPr>
        <w:tc>
          <w:tcPr>
            <w:tcW w:w="3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E5E" w:rsidRPr="00051D40" w:rsidRDefault="00877E5E" w:rsidP="0035578F">
            <w:pPr>
              <w:rPr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Чтение (Литературное чтение)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>
            <w:r w:rsidRPr="00051D40"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4</w:t>
            </w:r>
          </w:p>
        </w:tc>
      </w:tr>
      <w:tr w:rsidR="00877E5E" w:rsidRPr="00051D40" w:rsidTr="00877E5E">
        <w:trPr>
          <w:trHeight w:val="363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pPr>
              <w:rPr>
                <w:b/>
              </w:rPr>
            </w:pPr>
            <w:r w:rsidRPr="00051D40">
              <w:rPr>
                <w:b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Математика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4</w:t>
            </w:r>
          </w:p>
        </w:tc>
      </w:tr>
      <w:tr w:rsidR="00877E5E" w:rsidRPr="00051D40" w:rsidTr="00877E5E">
        <w:trPr>
          <w:trHeight w:val="363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pPr>
              <w:rPr>
                <w:b/>
              </w:rPr>
            </w:pPr>
            <w:r w:rsidRPr="00051D40">
              <w:rPr>
                <w:b/>
              </w:rPr>
              <w:t>Естествознание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 xml:space="preserve">Природоведение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>
            <w:r w:rsidRPr="00051D40"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2</w:t>
            </w:r>
          </w:p>
        </w:tc>
      </w:tr>
      <w:tr w:rsidR="00877E5E" w:rsidRPr="00051D40" w:rsidTr="00877E5E">
        <w:trPr>
          <w:trHeight w:val="363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pPr>
              <w:rPr>
                <w:b/>
              </w:rPr>
            </w:pPr>
            <w:r w:rsidRPr="00051D40">
              <w:rPr>
                <w:b/>
              </w:rPr>
              <w:t>Человек и общество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Основы социальной жизни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1</w:t>
            </w:r>
          </w:p>
        </w:tc>
      </w:tr>
      <w:tr w:rsidR="00877E5E" w:rsidRPr="00051D40" w:rsidTr="00877E5E">
        <w:trPr>
          <w:trHeight w:val="363"/>
        </w:trPr>
        <w:tc>
          <w:tcPr>
            <w:tcW w:w="3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pPr>
              <w:rPr>
                <w:b/>
              </w:rPr>
            </w:pPr>
            <w:r w:rsidRPr="00051D40">
              <w:rPr>
                <w:b/>
              </w:rPr>
              <w:t>Искусство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Изобразительное искусство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>
            <w:r w:rsidRPr="00051D40"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2</w:t>
            </w:r>
          </w:p>
        </w:tc>
      </w:tr>
      <w:tr w:rsidR="00877E5E" w:rsidRPr="00051D40" w:rsidTr="00877E5E">
        <w:trPr>
          <w:trHeight w:val="363"/>
        </w:trPr>
        <w:tc>
          <w:tcPr>
            <w:tcW w:w="32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pPr>
              <w:rPr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Музыка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1</w:t>
            </w:r>
          </w:p>
        </w:tc>
      </w:tr>
      <w:tr w:rsidR="00877E5E" w:rsidRPr="00051D40" w:rsidTr="00877E5E">
        <w:trPr>
          <w:trHeight w:val="363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pPr>
              <w:rPr>
                <w:b/>
              </w:rPr>
            </w:pPr>
            <w:r w:rsidRPr="00051D40">
              <w:rPr>
                <w:b/>
              </w:rPr>
              <w:t>Физическая культура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Физическая культура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>
            <w:r w:rsidRPr="00051D40">
              <w:t>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3</w:t>
            </w:r>
          </w:p>
        </w:tc>
      </w:tr>
      <w:tr w:rsidR="00877E5E" w:rsidRPr="00051D40" w:rsidTr="00877E5E">
        <w:trPr>
          <w:trHeight w:val="363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pPr>
              <w:rPr>
                <w:b/>
              </w:rPr>
            </w:pPr>
            <w:r w:rsidRPr="00051D40">
              <w:rPr>
                <w:b/>
              </w:rPr>
              <w:t>Технология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Профильный труд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>
            <w:r w:rsidRPr="00051D40">
              <w:t>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6</w:t>
            </w:r>
          </w:p>
        </w:tc>
      </w:tr>
      <w:tr w:rsidR="00877E5E" w:rsidRPr="00051D40" w:rsidTr="00877E5E">
        <w:trPr>
          <w:trHeight w:val="385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77E5E" w:rsidRPr="00051D40" w:rsidRDefault="00877E5E" w:rsidP="0035578F">
            <w:r w:rsidRPr="00051D40">
              <w:t>Итого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77E5E" w:rsidRPr="00051D40" w:rsidRDefault="00877E5E" w:rsidP="0035578F"/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77E5E" w:rsidRPr="00051D40" w:rsidRDefault="00877E5E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77E5E" w:rsidRPr="00051D40" w:rsidRDefault="00877E5E" w:rsidP="0035578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77E5E" w:rsidRPr="00051D40" w:rsidRDefault="00877E5E" w:rsidP="0035578F">
            <w:r w:rsidRPr="00051D40">
              <w:t>27</w:t>
            </w:r>
          </w:p>
        </w:tc>
      </w:tr>
      <w:tr w:rsidR="00877E5E" w:rsidRPr="00051D40" w:rsidTr="00877E5E">
        <w:trPr>
          <w:trHeight w:val="385"/>
        </w:trPr>
        <w:tc>
          <w:tcPr>
            <w:tcW w:w="8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77E5E" w:rsidRPr="00051D40" w:rsidRDefault="00877E5E" w:rsidP="0035578F">
            <w:r w:rsidRPr="00051D40"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pPr>
              <w:rPr>
                <w:b/>
              </w:rPr>
            </w:pPr>
          </w:p>
        </w:tc>
      </w:tr>
      <w:tr w:rsidR="00877E5E" w:rsidRPr="00051D40" w:rsidTr="00877E5E">
        <w:trPr>
          <w:trHeight w:val="385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7E5E" w:rsidRPr="00051D40" w:rsidRDefault="00877E5E" w:rsidP="0035578F">
            <w:pPr>
              <w:tabs>
                <w:tab w:val="left" w:pos="3937"/>
              </w:tabs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7E5E" w:rsidRPr="00051D40" w:rsidRDefault="00877E5E" w:rsidP="0035578F">
            <w:pPr>
              <w:tabs>
                <w:tab w:val="left" w:pos="3937"/>
              </w:tabs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/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/>
        </w:tc>
      </w:tr>
      <w:tr w:rsidR="00877E5E" w:rsidRPr="00051D40" w:rsidTr="00877E5E">
        <w:trPr>
          <w:trHeight w:val="385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77E5E" w:rsidRPr="00051D40" w:rsidRDefault="00877E5E" w:rsidP="0035578F">
            <w:pPr>
              <w:tabs>
                <w:tab w:val="left" w:pos="6036"/>
              </w:tabs>
            </w:pPr>
            <w:r w:rsidRPr="00051D40">
              <w:t>Итого</w:t>
            </w:r>
            <w:r w:rsidRPr="00051D40">
              <w:tab/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77E5E" w:rsidRPr="00051D40" w:rsidRDefault="00877E5E" w:rsidP="0035578F">
            <w:pPr>
              <w:tabs>
                <w:tab w:val="left" w:pos="6036"/>
              </w:tabs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77E5E" w:rsidRPr="00051D40" w:rsidRDefault="00877E5E" w:rsidP="0035578F">
            <w:pPr>
              <w:tabs>
                <w:tab w:val="left" w:pos="6036"/>
              </w:tabs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77E5E" w:rsidRPr="00051D40" w:rsidRDefault="00877E5E" w:rsidP="0035578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77E5E" w:rsidRPr="00051D40" w:rsidRDefault="00877E5E" w:rsidP="0035578F"/>
        </w:tc>
      </w:tr>
      <w:tr w:rsidR="00877E5E" w:rsidRPr="00051D40" w:rsidTr="00877E5E">
        <w:trPr>
          <w:trHeight w:val="385"/>
        </w:trPr>
        <w:tc>
          <w:tcPr>
            <w:tcW w:w="8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pPr>
              <w:rPr>
                <w:b/>
              </w:rPr>
            </w:pPr>
            <w:r w:rsidRPr="00051D40">
              <w:rPr>
                <w:b/>
              </w:rPr>
              <w:t>Максимально допустимая  нагрузка (при 5-ти дневной учебной неделе)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pPr>
              <w:rPr>
                <w:b/>
              </w:rPr>
            </w:pPr>
          </w:p>
        </w:tc>
      </w:tr>
      <w:tr w:rsidR="00877E5E" w:rsidRPr="00051D40" w:rsidTr="00877E5E">
        <w:trPr>
          <w:trHeight w:val="385"/>
        </w:trPr>
        <w:tc>
          <w:tcPr>
            <w:tcW w:w="3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pPr>
              <w:rPr>
                <w:b/>
              </w:rPr>
            </w:pPr>
            <w:r w:rsidRPr="00051D40">
              <w:rPr>
                <w:b/>
              </w:rPr>
              <w:t>Коррекционно-развивающая область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Занятия с учителем-логопедом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2</w:t>
            </w:r>
          </w:p>
        </w:tc>
      </w:tr>
      <w:tr w:rsidR="00877E5E" w:rsidRPr="00051D40" w:rsidTr="00877E5E">
        <w:trPr>
          <w:trHeight w:val="385"/>
        </w:trPr>
        <w:tc>
          <w:tcPr>
            <w:tcW w:w="3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pPr>
              <w:rPr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Занятия с учителем-психологом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2</w:t>
            </w:r>
          </w:p>
        </w:tc>
      </w:tr>
      <w:tr w:rsidR="00877E5E" w:rsidRPr="00051D40" w:rsidTr="00877E5E">
        <w:trPr>
          <w:trHeight w:val="385"/>
        </w:trPr>
        <w:tc>
          <w:tcPr>
            <w:tcW w:w="3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E5E" w:rsidRPr="00051D40" w:rsidRDefault="00877E5E" w:rsidP="0035578F">
            <w:pPr>
              <w:rPr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Занятия с социальным педагогом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2</w:t>
            </w:r>
          </w:p>
        </w:tc>
      </w:tr>
      <w:tr w:rsidR="00877E5E" w:rsidRPr="00051D40" w:rsidTr="00877E5E">
        <w:trPr>
          <w:trHeight w:val="385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77E5E" w:rsidRPr="00051D40" w:rsidRDefault="00877E5E" w:rsidP="0035578F">
            <w:pPr>
              <w:rPr>
                <w:b/>
              </w:rPr>
            </w:pPr>
            <w:r w:rsidRPr="00051D40">
              <w:rPr>
                <w:b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77E5E" w:rsidRPr="00051D40" w:rsidRDefault="00877E5E" w:rsidP="0035578F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77E5E" w:rsidRPr="00051D40" w:rsidRDefault="00877E5E" w:rsidP="003557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77E5E" w:rsidRPr="00051D40" w:rsidRDefault="00877E5E" w:rsidP="0035578F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77E5E" w:rsidRPr="00051D40" w:rsidRDefault="00877E5E" w:rsidP="0035578F">
            <w:pPr>
              <w:rPr>
                <w:b/>
              </w:rPr>
            </w:pPr>
            <w:r w:rsidRPr="00051D40">
              <w:rPr>
                <w:b/>
              </w:rPr>
              <w:t>6</w:t>
            </w:r>
          </w:p>
        </w:tc>
      </w:tr>
      <w:tr w:rsidR="00877E5E" w:rsidRPr="00051D40" w:rsidTr="00877E5E">
        <w:trPr>
          <w:trHeight w:val="385"/>
        </w:trPr>
        <w:tc>
          <w:tcPr>
            <w:tcW w:w="3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E5E" w:rsidRPr="00051D40" w:rsidRDefault="00877E5E" w:rsidP="0035578F">
            <w:pPr>
              <w:rPr>
                <w:b/>
              </w:rPr>
            </w:pPr>
            <w:r w:rsidRPr="00051D40">
              <w:rPr>
                <w:b/>
              </w:rPr>
              <w:t>Внеурочная деятельность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Подвижные игры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/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>
            <w:r w:rsidRPr="00051D40"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/>
        </w:tc>
      </w:tr>
      <w:tr w:rsidR="00877E5E" w:rsidRPr="00051D40" w:rsidTr="00877E5E">
        <w:trPr>
          <w:trHeight w:val="385"/>
        </w:trPr>
        <w:tc>
          <w:tcPr>
            <w:tcW w:w="32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E5E" w:rsidRPr="00051D40" w:rsidRDefault="00877E5E" w:rsidP="0035578F">
            <w:pPr>
              <w:rPr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>
            <w:r w:rsidRPr="00051D40">
              <w:t>В мире книг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/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>
            <w:r w:rsidRPr="00051D40"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5E" w:rsidRPr="00051D40" w:rsidRDefault="00877E5E" w:rsidP="0035578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5E" w:rsidRPr="00051D40" w:rsidRDefault="00877E5E" w:rsidP="0035578F"/>
        </w:tc>
      </w:tr>
      <w:tr w:rsidR="00877E5E" w:rsidRPr="00051D40" w:rsidTr="00877E5E">
        <w:trPr>
          <w:trHeight w:val="385"/>
        </w:trPr>
        <w:tc>
          <w:tcPr>
            <w:tcW w:w="8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77E5E" w:rsidRPr="00051D40" w:rsidRDefault="00877E5E" w:rsidP="0035578F">
            <w:r w:rsidRPr="00051D40"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77E5E" w:rsidRPr="00051D40" w:rsidRDefault="00877E5E" w:rsidP="0035578F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77E5E" w:rsidRPr="00051D40" w:rsidRDefault="00877E5E" w:rsidP="0035578F">
            <w:pPr>
              <w:rPr>
                <w:b/>
              </w:rPr>
            </w:pPr>
            <w:r w:rsidRPr="00051D40">
              <w:rPr>
                <w:b/>
              </w:rPr>
              <w:t>2</w:t>
            </w:r>
          </w:p>
        </w:tc>
      </w:tr>
    </w:tbl>
    <w:p w:rsidR="004949AA" w:rsidRPr="00051D40" w:rsidRDefault="004949AA" w:rsidP="004949AA">
      <w:pPr>
        <w:ind w:firstLine="709"/>
        <w:jc w:val="center"/>
        <w:rPr>
          <w:b/>
        </w:rPr>
      </w:pPr>
      <w:r w:rsidRPr="00051D40">
        <w:rPr>
          <w:b/>
        </w:rPr>
        <w:lastRenderedPageBreak/>
        <w:t xml:space="preserve">Сетка часов индивидуального учебного плана для учащегося </w:t>
      </w:r>
    </w:p>
    <w:p w:rsidR="004949AA" w:rsidRPr="00051D40" w:rsidRDefault="004949AA" w:rsidP="004949AA">
      <w:pPr>
        <w:ind w:firstLine="709"/>
        <w:jc w:val="center"/>
        <w:rPr>
          <w:b/>
        </w:rPr>
      </w:pPr>
      <w:r w:rsidRPr="00051D40">
        <w:rPr>
          <w:b/>
        </w:rPr>
        <w:t xml:space="preserve">5класса МБОУ «Нагорьевская средняя общеобразовательная школа»  </w:t>
      </w:r>
    </w:p>
    <w:p w:rsidR="004949AA" w:rsidRPr="00051D40" w:rsidRDefault="004949AA" w:rsidP="004949AA">
      <w:pPr>
        <w:ind w:firstLine="709"/>
        <w:jc w:val="center"/>
        <w:rPr>
          <w:b/>
        </w:rPr>
      </w:pPr>
      <w:r w:rsidRPr="00051D40">
        <w:rPr>
          <w:b/>
        </w:rPr>
        <w:t>Хорунжего Олега Дмитриевича,</w:t>
      </w:r>
    </w:p>
    <w:p w:rsidR="004949AA" w:rsidRPr="00051D40" w:rsidRDefault="004949AA" w:rsidP="004949AA">
      <w:pPr>
        <w:ind w:firstLine="709"/>
        <w:jc w:val="center"/>
        <w:rPr>
          <w:b/>
        </w:rPr>
      </w:pPr>
      <w:r w:rsidRPr="00051D40">
        <w:rPr>
          <w:b/>
        </w:rPr>
        <w:t xml:space="preserve"> обучающегося по АООП для обучающихся с умственной отсталостью (интеллектуальными нарушениями) </w:t>
      </w:r>
    </w:p>
    <w:p w:rsidR="004949AA" w:rsidRPr="00051D40" w:rsidRDefault="004949AA" w:rsidP="004949AA">
      <w:pPr>
        <w:ind w:firstLine="709"/>
        <w:jc w:val="center"/>
        <w:rPr>
          <w:b/>
        </w:rPr>
      </w:pPr>
      <w:r w:rsidRPr="00051D40">
        <w:rPr>
          <w:b/>
        </w:rPr>
        <w:t>на 2021 – 2022 учебный год</w:t>
      </w:r>
    </w:p>
    <w:p w:rsidR="004949AA" w:rsidRPr="00051D40" w:rsidRDefault="004949AA" w:rsidP="004949AA">
      <w:pPr>
        <w:ind w:left="720"/>
        <w:jc w:val="center"/>
      </w:pPr>
      <w:r w:rsidRPr="00051D40">
        <w:t>(годовая нагрузка)</w:t>
      </w:r>
    </w:p>
    <w:p w:rsidR="00877E5E" w:rsidRPr="00051D40" w:rsidRDefault="00877E5E" w:rsidP="000F1DCD">
      <w:pPr>
        <w:tabs>
          <w:tab w:val="left" w:pos="1215"/>
        </w:tabs>
        <w:jc w:val="center"/>
        <w:rPr>
          <w:b/>
          <w:sz w:val="28"/>
          <w:szCs w:val="28"/>
        </w:rPr>
      </w:pPr>
    </w:p>
    <w:tbl>
      <w:tblPr>
        <w:tblStyle w:val="a9"/>
        <w:tblW w:w="10773" w:type="dxa"/>
        <w:tblInd w:w="108" w:type="dxa"/>
        <w:tblLayout w:type="fixed"/>
        <w:tblLook w:val="04A0"/>
      </w:tblPr>
      <w:tblGrid>
        <w:gridCol w:w="3248"/>
        <w:gridCol w:w="2421"/>
        <w:gridCol w:w="1558"/>
        <w:gridCol w:w="1421"/>
        <w:gridCol w:w="1276"/>
        <w:gridCol w:w="849"/>
      </w:tblGrid>
      <w:tr w:rsidR="004949AA" w:rsidRPr="00051D40" w:rsidTr="0035578F">
        <w:trPr>
          <w:trHeight w:val="363"/>
        </w:trPr>
        <w:tc>
          <w:tcPr>
            <w:tcW w:w="3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r w:rsidRPr="00051D40">
              <w:t>Предметные области</w:t>
            </w:r>
          </w:p>
        </w:tc>
        <w:tc>
          <w:tcPr>
            <w:tcW w:w="2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r w:rsidRPr="00051D40">
              <w:t>Учебные предметы</w:t>
            </w:r>
          </w:p>
        </w:tc>
        <w:tc>
          <w:tcPr>
            <w:tcW w:w="4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pPr>
              <w:jc w:val="center"/>
            </w:pPr>
            <w:r w:rsidRPr="00051D40">
              <w:t>Формы обучения</w:t>
            </w:r>
          </w:p>
          <w:p w:rsidR="004949AA" w:rsidRPr="00051D40" w:rsidRDefault="004949AA" w:rsidP="0035578F">
            <w:pPr>
              <w:jc w:val="center"/>
            </w:pPr>
            <w:r w:rsidRPr="00051D40">
              <w:t>/кол-во часов</w:t>
            </w:r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r w:rsidRPr="00051D40">
              <w:t>Всего часов</w:t>
            </w:r>
          </w:p>
        </w:tc>
      </w:tr>
      <w:tr w:rsidR="004949AA" w:rsidRPr="00051D40" w:rsidTr="0035578F">
        <w:trPr>
          <w:trHeight w:val="363"/>
        </w:trPr>
        <w:tc>
          <w:tcPr>
            <w:tcW w:w="3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/>
        </w:tc>
        <w:tc>
          <w:tcPr>
            <w:tcW w:w="2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/>
        </w:tc>
        <w:tc>
          <w:tcPr>
            <w:tcW w:w="2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pPr>
              <w:jc w:val="center"/>
            </w:pPr>
            <w:r w:rsidRPr="00051D40">
              <w:t>очная форма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AA" w:rsidRPr="00051D40" w:rsidRDefault="004949AA" w:rsidP="0035578F">
            <w:r w:rsidRPr="00051D40">
              <w:t>заочная форма</w:t>
            </w:r>
          </w:p>
          <w:p w:rsidR="004949AA" w:rsidRPr="00051D40" w:rsidRDefault="004949AA" w:rsidP="0035578F"/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/>
        </w:tc>
      </w:tr>
      <w:tr w:rsidR="004949AA" w:rsidRPr="00051D40" w:rsidTr="0035578F">
        <w:trPr>
          <w:trHeight w:val="475"/>
        </w:trPr>
        <w:tc>
          <w:tcPr>
            <w:tcW w:w="3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9AA" w:rsidRPr="00051D40" w:rsidRDefault="004949AA" w:rsidP="0035578F"/>
        </w:tc>
        <w:tc>
          <w:tcPr>
            <w:tcW w:w="2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9AA" w:rsidRPr="00051D40" w:rsidRDefault="004949AA" w:rsidP="0035578F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r w:rsidRPr="00051D40">
              <w:t>индивидуальные занятия с учителем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r w:rsidRPr="00051D40">
              <w:t>инклюзивные занятия в классе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AA" w:rsidRPr="00051D40" w:rsidRDefault="004949AA" w:rsidP="0035578F"/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9AA" w:rsidRPr="00051D40" w:rsidRDefault="004949AA" w:rsidP="0035578F"/>
        </w:tc>
      </w:tr>
      <w:tr w:rsidR="004949AA" w:rsidRPr="00051D40" w:rsidTr="0035578F">
        <w:trPr>
          <w:trHeight w:val="385"/>
        </w:trPr>
        <w:tc>
          <w:tcPr>
            <w:tcW w:w="107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4949AA" w:rsidRPr="00051D40" w:rsidRDefault="004949AA" w:rsidP="0035578F">
            <w:pPr>
              <w:jc w:val="center"/>
            </w:pPr>
            <w:r w:rsidRPr="00051D40">
              <w:t>Обязательная часть</w:t>
            </w:r>
          </w:p>
        </w:tc>
      </w:tr>
      <w:tr w:rsidR="004949AA" w:rsidRPr="00051D40" w:rsidTr="0035578F">
        <w:trPr>
          <w:trHeight w:val="385"/>
        </w:trPr>
        <w:tc>
          <w:tcPr>
            <w:tcW w:w="3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pPr>
              <w:rPr>
                <w:b/>
              </w:rPr>
            </w:pPr>
            <w:r w:rsidRPr="00051D40">
              <w:rPr>
                <w:b/>
              </w:rPr>
              <w:t>Язык и речевая практика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r w:rsidRPr="00051D40">
              <w:t>Русский язык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r w:rsidRPr="00051D40">
              <w:t>136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AA" w:rsidRPr="00051D40" w:rsidRDefault="004949AA" w:rsidP="0035578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r w:rsidRPr="00051D40">
              <w:t>136</w:t>
            </w:r>
          </w:p>
        </w:tc>
      </w:tr>
      <w:tr w:rsidR="004949AA" w:rsidRPr="00051D40" w:rsidTr="0035578F">
        <w:trPr>
          <w:trHeight w:val="385"/>
        </w:trPr>
        <w:tc>
          <w:tcPr>
            <w:tcW w:w="3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9AA" w:rsidRPr="00051D40" w:rsidRDefault="004949AA" w:rsidP="0035578F">
            <w:pPr>
              <w:rPr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r w:rsidRPr="00051D40">
              <w:t>Чтение (Литературное чтение)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r w:rsidRPr="00051D40">
              <w:t>102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AA" w:rsidRPr="00051D40" w:rsidRDefault="004949AA" w:rsidP="0035578F">
            <w:r w:rsidRPr="00051D40">
              <w:t>34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r w:rsidRPr="00051D40">
              <w:t>136</w:t>
            </w:r>
          </w:p>
        </w:tc>
      </w:tr>
      <w:tr w:rsidR="004949AA" w:rsidRPr="00051D40" w:rsidTr="0035578F">
        <w:trPr>
          <w:trHeight w:val="363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pPr>
              <w:rPr>
                <w:b/>
              </w:rPr>
            </w:pPr>
            <w:r w:rsidRPr="00051D40">
              <w:rPr>
                <w:b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r w:rsidRPr="00051D40">
              <w:t>Математика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r w:rsidRPr="00051D40">
              <w:t>136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AA" w:rsidRPr="00051D40" w:rsidRDefault="004949AA" w:rsidP="0035578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r w:rsidRPr="00051D40">
              <w:t>136</w:t>
            </w:r>
          </w:p>
        </w:tc>
      </w:tr>
      <w:tr w:rsidR="004949AA" w:rsidRPr="00051D40" w:rsidTr="0035578F">
        <w:trPr>
          <w:trHeight w:val="363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pPr>
              <w:rPr>
                <w:b/>
              </w:rPr>
            </w:pPr>
            <w:r w:rsidRPr="00051D40">
              <w:rPr>
                <w:b/>
              </w:rPr>
              <w:t>Естествознание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r w:rsidRPr="00051D40">
              <w:t xml:space="preserve">Природоведение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560D60" w:rsidP="0035578F">
            <w:r w:rsidRPr="00051D40">
              <w:t>34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AA" w:rsidRPr="00051D40" w:rsidRDefault="00560D60" w:rsidP="0035578F">
            <w:r w:rsidRPr="00051D40">
              <w:t>34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560D60" w:rsidP="0035578F">
            <w:r w:rsidRPr="00051D40">
              <w:t>68</w:t>
            </w:r>
          </w:p>
        </w:tc>
      </w:tr>
      <w:tr w:rsidR="00560D60" w:rsidRPr="00051D40" w:rsidTr="0035578F">
        <w:trPr>
          <w:trHeight w:val="363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60" w:rsidRPr="00051D40" w:rsidRDefault="00560D60" w:rsidP="0035578F">
            <w:pPr>
              <w:rPr>
                <w:b/>
              </w:rPr>
            </w:pPr>
            <w:r w:rsidRPr="00051D40">
              <w:rPr>
                <w:b/>
              </w:rPr>
              <w:t>Человек и общество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60" w:rsidRPr="00051D40" w:rsidRDefault="00560D60" w:rsidP="0035578F">
            <w:r w:rsidRPr="00051D40">
              <w:t>Основы социальной жизни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60" w:rsidRPr="00051D40" w:rsidRDefault="00560D60" w:rsidP="0035578F">
            <w:r w:rsidRPr="00051D40">
              <w:t>136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60" w:rsidRPr="00051D40" w:rsidRDefault="00560D60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60" w:rsidRPr="00051D40" w:rsidRDefault="00560D60" w:rsidP="0035578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60" w:rsidRPr="00051D40" w:rsidRDefault="00560D60" w:rsidP="0035578F">
            <w:r w:rsidRPr="00051D40">
              <w:t>136</w:t>
            </w:r>
          </w:p>
        </w:tc>
      </w:tr>
      <w:tr w:rsidR="004949AA" w:rsidRPr="00051D40" w:rsidTr="0035578F">
        <w:trPr>
          <w:trHeight w:val="363"/>
        </w:trPr>
        <w:tc>
          <w:tcPr>
            <w:tcW w:w="3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pPr>
              <w:rPr>
                <w:b/>
              </w:rPr>
            </w:pPr>
            <w:r w:rsidRPr="00051D40">
              <w:rPr>
                <w:b/>
              </w:rPr>
              <w:t>Искусство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r w:rsidRPr="00051D40">
              <w:t>Изобразительное искусство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560D60" w:rsidP="0035578F">
            <w:r w:rsidRPr="00051D40">
              <w:t>34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AA" w:rsidRPr="00051D40" w:rsidRDefault="00560D60" w:rsidP="0035578F">
            <w:r w:rsidRPr="00051D40">
              <w:t>34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560D60" w:rsidP="0035578F">
            <w:r w:rsidRPr="00051D40">
              <w:t>68</w:t>
            </w:r>
          </w:p>
        </w:tc>
      </w:tr>
      <w:tr w:rsidR="004949AA" w:rsidRPr="00051D40" w:rsidTr="0035578F">
        <w:trPr>
          <w:trHeight w:val="363"/>
        </w:trPr>
        <w:tc>
          <w:tcPr>
            <w:tcW w:w="32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pPr>
              <w:rPr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r w:rsidRPr="00051D40">
              <w:t>Музыка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560D60" w:rsidP="0035578F">
            <w:r w:rsidRPr="00051D40">
              <w:t>34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AA" w:rsidRPr="00051D40" w:rsidRDefault="004949AA" w:rsidP="0035578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560D60" w:rsidP="0035578F">
            <w:r w:rsidRPr="00051D40">
              <w:t>34</w:t>
            </w:r>
          </w:p>
        </w:tc>
      </w:tr>
      <w:tr w:rsidR="004949AA" w:rsidRPr="00051D40" w:rsidTr="0035578F">
        <w:trPr>
          <w:trHeight w:val="363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pPr>
              <w:rPr>
                <w:b/>
              </w:rPr>
            </w:pPr>
            <w:r w:rsidRPr="00051D40">
              <w:rPr>
                <w:b/>
              </w:rPr>
              <w:t>Физическая культура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r w:rsidRPr="00051D40">
              <w:t>Физическая культура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560D60" w:rsidP="0035578F">
            <w:r w:rsidRPr="00051D40">
              <w:t>34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AA" w:rsidRPr="00051D40" w:rsidRDefault="00560D60" w:rsidP="0035578F">
            <w:r w:rsidRPr="00051D40">
              <w:t>68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560D60" w:rsidP="0035578F">
            <w:r w:rsidRPr="00051D40">
              <w:t>102</w:t>
            </w:r>
          </w:p>
        </w:tc>
      </w:tr>
      <w:tr w:rsidR="004949AA" w:rsidRPr="00051D40" w:rsidTr="0035578F">
        <w:trPr>
          <w:trHeight w:val="363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pPr>
              <w:rPr>
                <w:b/>
              </w:rPr>
            </w:pPr>
            <w:r w:rsidRPr="00051D40">
              <w:rPr>
                <w:b/>
              </w:rPr>
              <w:t>Технология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r w:rsidRPr="00051D40">
              <w:t>Профильный труд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r w:rsidRPr="00051D40">
              <w:t>136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AA" w:rsidRPr="00051D40" w:rsidRDefault="004949AA" w:rsidP="0035578F">
            <w:r w:rsidRPr="00051D40">
              <w:t>68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r w:rsidRPr="00051D40">
              <w:t>204</w:t>
            </w:r>
          </w:p>
        </w:tc>
      </w:tr>
      <w:tr w:rsidR="004949AA" w:rsidRPr="00051D40" w:rsidTr="0035578F">
        <w:trPr>
          <w:trHeight w:val="385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4949AA" w:rsidRPr="00051D40" w:rsidRDefault="004949AA" w:rsidP="0035578F">
            <w:r w:rsidRPr="00051D40">
              <w:t>Итого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4949AA" w:rsidRPr="00051D40" w:rsidRDefault="004949AA" w:rsidP="0035578F"/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4949AA" w:rsidRPr="00051D40" w:rsidRDefault="004949AA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4949AA" w:rsidRPr="00051D40" w:rsidRDefault="004949AA" w:rsidP="0035578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4949AA" w:rsidRPr="00051D40" w:rsidRDefault="00560D60" w:rsidP="0035578F">
            <w:r w:rsidRPr="00051D40">
              <w:t>918</w:t>
            </w:r>
          </w:p>
        </w:tc>
      </w:tr>
      <w:tr w:rsidR="004949AA" w:rsidRPr="00051D40" w:rsidTr="0035578F">
        <w:trPr>
          <w:trHeight w:val="385"/>
        </w:trPr>
        <w:tc>
          <w:tcPr>
            <w:tcW w:w="8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949AA" w:rsidRPr="00051D40" w:rsidRDefault="004949AA" w:rsidP="0035578F">
            <w:r w:rsidRPr="00051D40"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AA" w:rsidRPr="00051D40" w:rsidRDefault="004949AA" w:rsidP="0035578F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pPr>
              <w:rPr>
                <w:b/>
              </w:rPr>
            </w:pPr>
          </w:p>
        </w:tc>
      </w:tr>
      <w:tr w:rsidR="004949AA" w:rsidRPr="00051D40" w:rsidTr="0035578F">
        <w:trPr>
          <w:trHeight w:val="385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949AA" w:rsidRPr="00051D40" w:rsidRDefault="004949AA" w:rsidP="0035578F">
            <w:pPr>
              <w:tabs>
                <w:tab w:val="left" w:pos="3937"/>
              </w:tabs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949AA" w:rsidRPr="00051D40" w:rsidRDefault="004949AA" w:rsidP="0035578F">
            <w:pPr>
              <w:tabs>
                <w:tab w:val="left" w:pos="3937"/>
              </w:tabs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AA" w:rsidRPr="00051D40" w:rsidRDefault="004949AA" w:rsidP="0035578F"/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AA" w:rsidRPr="00051D40" w:rsidRDefault="004949AA" w:rsidP="0035578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AA" w:rsidRPr="00051D40" w:rsidRDefault="004949AA" w:rsidP="0035578F"/>
        </w:tc>
      </w:tr>
      <w:tr w:rsidR="004949AA" w:rsidRPr="00051D40" w:rsidTr="0035578F">
        <w:trPr>
          <w:trHeight w:val="385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949AA" w:rsidRPr="00051D40" w:rsidRDefault="004949AA" w:rsidP="0035578F">
            <w:pPr>
              <w:tabs>
                <w:tab w:val="left" w:pos="6036"/>
              </w:tabs>
            </w:pPr>
            <w:r w:rsidRPr="00051D40">
              <w:t>Итого</w:t>
            </w:r>
            <w:r w:rsidRPr="00051D40">
              <w:tab/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949AA" w:rsidRPr="00051D40" w:rsidRDefault="004949AA" w:rsidP="0035578F">
            <w:pPr>
              <w:tabs>
                <w:tab w:val="left" w:pos="6036"/>
              </w:tabs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949AA" w:rsidRPr="00051D40" w:rsidRDefault="004949AA" w:rsidP="0035578F">
            <w:pPr>
              <w:tabs>
                <w:tab w:val="left" w:pos="6036"/>
              </w:tabs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949AA" w:rsidRPr="00051D40" w:rsidRDefault="004949AA" w:rsidP="0035578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949AA" w:rsidRPr="00051D40" w:rsidRDefault="004949AA" w:rsidP="0035578F"/>
        </w:tc>
      </w:tr>
      <w:tr w:rsidR="004949AA" w:rsidRPr="00051D40" w:rsidTr="0035578F">
        <w:trPr>
          <w:trHeight w:val="385"/>
        </w:trPr>
        <w:tc>
          <w:tcPr>
            <w:tcW w:w="8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pPr>
              <w:rPr>
                <w:b/>
              </w:rPr>
            </w:pPr>
            <w:r w:rsidRPr="00051D40">
              <w:rPr>
                <w:b/>
              </w:rPr>
              <w:t>Максимально допустимая  нагрузка (при 5-ти дневной учебной неделе)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AA" w:rsidRPr="00051D40" w:rsidRDefault="004949AA" w:rsidP="0035578F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pPr>
              <w:rPr>
                <w:b/>
              </w:rPr>
            </w:pPr>
          </w:p>
        </w:tc>
      </w:tr>
      <w:tr w:rsidR="004949AA" w:rsidRPr="00051D40" w:rsidTr="0035578F">
        <w:trPr>
          <w:trHeight w:val="385"/>
        </w:trPr>
        <w:tc>
          <w:tcPr>
            <w:tcW w:w="3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pPr>
              <w:rPr>
                <w:b/>
              </w:rPr>
            </w:pPr>
            <w:r w:rsidRPr="00051D40">
              <w:rPr>
                <w:b/>
              </w:rPr>
              <w:t>Коррекционно-развивающая область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r w:rsidRPr="00051D40">
              <w:t>Занятия с учителем-логопедом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560D60" w:rsidP="0035578F">
            <w:r w:rsidRPr="00051D40">
              <w:t>68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AA" w:rsidRPr="00051D40" w:rsidRDefault="004949AA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AA" w:rsidRPr="00051D40" w:rsidRDefault="004949AA" w:rsidP="0035578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560D60" w:rsidP="0035578F">
            <w:r w:rsidRPr="00051D40">
              <w:t>68</w:t>
            </w:r>
          </w:p>
        </w:tc>
      </w:tr>
      <w:tr w:rsidR="00560D60" w:rsidRPr="00051D40" w:rsidTr="0035578F">
        <w:trPr>
          <w:trHeight w:val="385"/>
        </w:trPr>
        <w:tc>
          <w:tcPr>
            <w:tcW w:w="3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60" w:rsidRPr="00051D40" w:rsidRDefault="00560D60" w:rsidP="0035578F">
            <w:pPr>
              <w:rPr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60" w:rsidRPr="00051D40" w:rsidRDefault="00560D60" w:rsidP="0035578F">
            <w:r w:rsidRPr="00051D40">
              <w:t>Занятия с учителем-психологом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60" w:rsidRPr="00051D40" w:rsidRDefault="00560D60" w:rsidP="0035578F">
            <w:r w:rsidRPr="00051D40">
              <w:t>68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60" w:rsidRPr="00051D40" w:rsidRDefault="00560D60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60" w:rsidRPr="00051D40" w:rsidRDefault="00560D60" w:rsidP="0035578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60" w:rsidRPr="00051D40" w:rsidRDefault="00560D60" w:rsidP="0035578F">
            <w:r w:rsidRPr="00051D40">
              <w:t>68</w:t>
            </w:r>
          </w:p>
        </w:tc>
      </w:tr>
      <w:tr w:rsidR="00560D60" w:rsidRPr="00051D40" w:rsidTr="0035578F">
        <w:trPr>
          <w:trHeight w:val="385"/>
        </w:trPr>
        <w:tc>
          <w:tcPr>
            <w:tcW w:w="3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D60" w:rsidRPr="00051D40" w:rsidRDefault="00560D60" w:rsidP="0035578F">
            <w:pPr>
              <w:rPr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60" w:rsidRPr="00051D40" w:rsidRDefault="00560D60" w:rsidP="0035578F">
            <w:r w:rsidRPr="00051D40">
              <w:t>Занятия с социальным педагогом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60" w:rsidRPr="00051D40" w:rsidRDefault="00560D60" w:rsidP="0035578F">
            <w:r w:rsidRPr="00051D40">
              <w:t>68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60" w:rsidRPr="00051D40" w:rsidRDefault="00560D60" w:rsidP="003557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60" w:rsidRPr="00051D40" w:rsidRDefault="00560D60" w:rsidP="0035578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60" w:rsidRPr="00051D40" w:rsidRDefault="00560D60" w:rsidP="0035578F">
            <w:r w:rsidRPr="00051D40">
              <w:t>68</w:t>
            </w:r>
          </w:p>
        </w:tc>
      </w:tr>
      <w:tr w:rsidR="004949AA" w:rsidRPr="00051D40" w:rsidTr="0035578F">
        <w:trPr>
          <w:trHeight w:val="385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949AA" w:rsidRPr="00051D40" w:rsidRDefault="004949AA" w:rsidP="0035578F">
            <w:pPr>
              <w:rPr>
                <w:b/>
              </w:rPr>
            </w:pPr>
            <w:r w:rsidRPr="00051D40">
              <w:rPr>
                <w:b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949AA" w:rsidRPr="00051D40" w:rsidRDefault="004949AA" w:rsidP="0035578F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949AA" w:rsidRPr="00051D40" w:rsidRDefault="004949AA" w:rsidP="003557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949AA" w:rsidRPr="00051D40" w:rsidRDefault="004949AA" w:rsidP="0035578F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949AA" w:rsidRPr="00051D40" w:rsidRDefault="00560D60" w:rsidP="0035578F">
            <w:pPr>
              <w:rPr>
                <w:b/>
              </w:rPr>
            </w:pPr>
            <w:r w:rsidRPr="00051D40">
              <w:rPr>
                <w:b/>
              </w:rPr>
              <w:t>204</w:t>
            </w:r>
          </w:p>
        </w:tc>
      </w:tr>
      <w:tr w:rsidR="004949AA" w:rsidRPr="00051D40" w:rsidTr="0035578F">
        <w:trPr>
          <w:trHeight w:val="385"/>
        </w:trPr>
        <w:tc>
          <w:tcPr>
            <w:tcW w:w="3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9AA" w:rsidRPr="00051D40" w:rsidRDefault="004949AA" w:rsidP="0035578F">
            <w:pPr>
              <w:rPr>
                <w:b/>
              </w:rPr>
            </w:pPr>
            <w:r w:rsidRPr="00051D40">
              <w:rPr>
                <w:b/>
              </w:rPr>
              <w:t>Внеурочная деятельность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r w:rsidRPr="00051D40">
              <w:t>Подвижные игры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/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AA" w:rsidRPr="00051D40" w:rsidRDefault="00560D60" w:rsidP="0035578F">
            <w:r w:rsidRPr="00051D40"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AA" w:rsidRPr="00051D40" w:rsidRDefault="004949AA" w:rsidP="0035578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/>
        </w:tc>
      </w:tr>
      <w:tr w:rsidR="004949AA" w:rsidRPr="00051D40" w:rsidTr="0035578F">
        <w:trPr>
          <w:trHeight w:val="385"/>
        </w:trPr>
        <w:tc>
          <w:tcPr>
            <w:tcW w:w="32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9AA" w:rsidRPr="00051D40" w:rsidRDefault="004949AA" w:rsidP="0035578F">
            <w:pPr>
              <w:rPr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>
            <w:r w:rsidRPr="00051D40">
              <w:t>В мире книг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/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AA" w:rsidRPr="00051D40" w:rsidRDefault="00560D60" w:rsidP="0035578F">
            <w:r w:rsidRPr="00051D40"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AA" w:rsidRPr="00051D40" w:rsidRDefault="004949AA" w:rsidP="0035578F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AA" w:rsidRPr="00051D40" w:rsidRDefault="004949AA" w:rsidP="0035578F"/>
        </w:tc>
      </w:tr>
      <w:tr w:rsidR="004949AA" w:rsidRPr="00051D40" w:rsidTr="0035578F">
        <w:trPr>
          <w:trHeight w:val="385"/>
        </w:trPr>
        <w:tc>
          <w:tcPr>
            <w:tcW w:w="8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949AA" w:rsidRPr="00051D40" w:rsidRDefault="004949AA" w:rsidP="0035578F">
            <w:r w:rsidRPr="00051D40"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949AA" w:rsidRPr="00051D40" w:rsidRDefault="004949AA" w:rsidP="0035578F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949AA" w:rsidRPr="00051D40" w:rsidRDefault="00560D60" w:rsidP="0035578F">
            <w:pPr>
              <w:rPr>
                <w:b/>
              </w:rPr>
            </w:pPr>
            <w:r w:rsidRPr="00051D40">
              <w:rPr>
                <w:b/>
              </w:rPr>
              <w:t>68</w:t>
            </w:r>
          </w:p>
        </w:tc>
      </w:tr>
    </w:tbl>
    <w:p w:rsidR="00877E5E" w:rsidRPr="00051D40" w:rsidRDefault="00877E5E" w:rsidP="000F1DCD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877E5E" w:rsidRPr="00051D40" w:rsidRDefault="00877E5E" w:rsidP="000F1DCD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877E5E" w:rsidRPr="00051D40" w:rsidRDefault="00877E5E" w:rsidP="000F1DCD">
      <w:pPr>
        <w:tabs>
          <w:tab w:val="left" w:pos="1215"/>
        </w:tabs>
        <w:jc w:val="center"/>
        <w:rPr>
          <w:b/>
          <w:sz w:val="28"/>
          <w:szCs w:val="28"/>
        </w:rPr>
      </w:pPr>
    </w:p>
    <w:sectPr w:rsidR="00877E5E" w:rsidRPr="00051D40" w:rsidSect="00DD7F93">
      <w:pgSz w:w="11906" w:h="16838"/>
      <w:pgMar w:top="1135" w:right="849" w:bottom="993" w:left="85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667" w:rsidRDefault="00E55667" w:rsidP="009C7906">
      <w:r>
        <w:separator/>
      </w:r>
    </w:p>
  </w:endnote>
  <w:endnote w:type="continuationSeparator" w:id="1">
    <w:p w:rsidR="00E55667" w:rsidRDefault="00E55667" w:rsidP="009C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667" w:rsidRDefault="00E55667" w:rsidP="009C7906">
      <w:r>
        <w:separator/>
      </w:r>
    </w:p>
  </w:footnote>
  <w:footnote w:type="continuationSeparator" w:id="1">
    <w:p w:rsidR="00E55667" w:rsidRDefault="00E55667" w:rsidP="009C7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1B19"/>
    <w:multiLevelType w:val="hybridMultilevel"/>
    <w:tmpl w:val="8632959E"/>
    <w:lvl w:ilvl="0" w:tplc="B136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07976"/>
    <w:multiLevelType w:val="hybridMultilevel"/>
    <w:tmpl w:val="B0EE229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>
    <w:nsid w:val="23A47ABE"/>
    <w:multiLevelType w:val="hybridMultilevel"/>
    <w:tmpl w:val="48ECD3B0"/>
    <w:lvl w:ilvl="0" w:tplc="2AAA0E42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312540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975EFB"/>
    <w:multiLevelType w:val="hybridMultilevel"/>
    <w:tmpl w:val="05920D1A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4B134C45"/>
    <w:multiLevelType w:val="hybridMultilevel"/>
    <w:tmpl w:val="5AF27810"/>
    <w:lvl w:ilvl="0" w:tplc="B136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14C55"/>
    <w:multiLevelType w:val="hybridMultilevel"/>
    <w:tmpl w:val="327E7DA4"/>
    <w:lvl w:ilvl="0" w:tplc="B136F9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A75C9"/>
    <w:multiLevelType w:val="multilevel"/>
    <w:tmpl w:val="CB4489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F72736"/>
    <w:multiLevelType w:val="multilevel"/>
    <w:tmpl w:val="E45A1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872951"/>
    <w:multiLevelType w:val="hybridMultilevel"/>
    <w:tmpl w:val="8DA46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CB20C6"/>
    <w:multiLevelType w:val="hybridMultilevel"/>
    <w:tmpl w:val="746C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93398"/>
    <w:multiLevelType w:val="hybridMultilevel"/>
    <w:tmpl w:val="2ED4C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825FA2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3F6C7B"/>
    <w:multiLevelType w:val="hybridMultilevel"/>
    <w:tmpl w:val="EAB608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D01507"/>
    <w:multiLevelType w:val="hybridMultilevel"/>
    <w:tmpl w:val="78C6D714"/>
    <w:lvl w:ilvl="0" w:tplc="B136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1470B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4C1DC9"/>
    <w:multiLevelType w:val="hybridMultilevel"/>
    <w:tmpl w:val="DD50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45884"/>
    <w:multiLevelType w:val="hybridMultilevel"/>
    <w:tmpl w:val="24680832"/>
    <w:lvl w:ilvl="0" w:tplc="B136F9FE">
      <w:start w:val="1"/>
      <w:numFmt w:val="bulle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6"/>
  </w:num>
  <w:num w:numId="5">
    <w:abstractNumId w:val="13"/>
  </w:num>
  <w:num w:numId="6">
    <w:abstractNumId w:val="16"/>
  </w:num>
  <w:num w:numId="7">
    <w:abstractNumId w:val="1"/>
  </w:num>
  <w:num w:numId="8">
    <w:abstractNumId w:val="4"/>
  </w:num>
  <w:num w:numId="9">
    <w:abstractNumId w:val="14"/>
  </w:num>
  <w:num w:numId="10">
    <w:abstractNumId w:val="6"/>
  </w:num>
  <w:num w:numId="11">
    <w:abstractNumId w:val="0"/>
  </w:num>
  <w:num w:numId="12">
    <w:abstractNumId w:val="1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12"/>
  </w:num>
  <w:num w:numId="18">
    <w:abstractNumId w:val="15"/>
  </w:num>
  <w:num w:numId="19">
    <w:abstractNumId w:val="7"/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82E"/>
    <w:rsid w:val="00051D40"/>
    <w:rsid w:val="00063874"/>
    <w:rsid w:val="00075907"/>
    <w:rsid w:val="00090814"/>
    <w:rsid w:val="000B1796"/>
    <w:rsid w:val="000B32CF"/>
    <w:rsid w:val="000E063D"/>
    <w:rsid w:val="000E354E"/>
    <w:rsid w:val="000E46C9"/>
    <w:rsid w:val="000F1DCD"/>
    <w:rsid w:val="0010502B"/>
    <w:rsid w:val="0012044E"/>
    <w:rsid w:val="00127D24"/>
    <w:rsid w:val="00130E1E"/>
    <w:rsid w:val="00144BB3"/>
    <w:rsid w:val="00153615"/>
    <w:rsid w:val="0015723A"/>
    <w:rsid w:val="00163832"/>
    <w:rsid w:val="00165CA6"/>
    <w:rsid w:val="00171F98"/>
    <w:rsid w:val="0017309F"/>
    <w:rsid w:val="001755D5"/>
    <w:rsid w:val="0018589D"/>
    <w:rsid w:val="00185D39"/>
    <w:rsid w:val="001B2410"/>
    <w:rsid w:val="001C788C"/>
    <w:rsid w:val="001D7C2C"/>
    <w:rsid w:val="001F2F1D"/>
    <w:rsid w:val="00205D39"/>
    <w:rsid w:val="00212EAC"/>
    <w:rsid w:val="00214257"/>
    <w:rsid w:val="00214879"/>
    <w:rsid w:val="00221349"/>
    <w:rsid w:val="00241F5A"/>
    <w:rsid w:val="00267CE8"/>
    <w:rsid w:val="002C7C9F"/>
    <w:rsid w:val="002D2089"/>
    <w:rsid w:val="002F29A6"/>
    <w:rsid w:val="003114A3"/>
    <w:rsid w:val="003179DE"/>
    <w:rsid w:val="00325C68"/>
    <w:rsid w:val="003658C5"/>
    <w:rsid w:val="00371201"/>
    <w:rsid w:val="00371662"/>
    <w:rsid w:val="003E6E36"/>
    <w:rsid w:val="00437411"/>
    <w:rsid w:val="0046715D"/>
    <w:rsid w:val="004949AA"/>
    <w:rsid w:val="004B3082"/>
    <w:rsid w:val="004C5FA3"/>
    <w:rsid w:val="004C7016"/>
    <w:rsid w:val="004D1F84"/>
    <w:rsid w:val="004D4E3A"/>
    <w:rsid w:val="004E278F"/>
    <w:rsid w:val="00500671"/>
    <w:rsid w:val="005309FF"/>
    <w:rsid w:val="0054630E"/>
    <w:rsid w:val="00555729"/>
    <w:rsid w:val="00560D60"/>
    <w:rsid w:val="00562107"/>
    <w:rsid w:val="0057040C"/>
    <w:rsid w:val="005704CB"/>
    <w:rsid w:val="0057759D"/>
    <w:rsid w:val="005A12BB"/>
    <w:rsid w:val="005A349E"/>
    <w:rsid w:val="005C2F8E"/>
    <w:rsid w:val="005C585F"/>
    <w:rsid w:val="00635E26"/>
    <w:rsid w:val="00637C67"/>
    <w:rsid w:val="006532A6"/>
    <w:rsid w:val="006850BF"/>
    <w:rsid w:val="00694DD7"/>
    <w:rsid w:val="006D159B"/>
    <w:rsid w:val="006D4FED"/>
    <w:rsid w:val="006E195D"/>
    <w:rsid w:val="007215DB"/>
    <w:rsid w:val="00765CE5"/>
    <w:rsid w:val="0078596F"/>
    <w:rsid w:val="007879F4"/>
    <w:rsid w:val="007B0D5C"/>
    <w:rsid w:val="007C182E"/>
    <w:rsid w:val="007C425E"/>
    <w:rsid w:val="007F6862"/>
    <w:rsid w:val="00803560"/>
    <w:rsid w:val="00842227"/>
    <w:rsid w:val="00844743"/>
    <w:rsid w:val="00854C31"/>
    <w:rsid w:val="00872D25"/>
    <w:rsid w:val="00877E5E"/>
    <w:rsid w:val="008A6F2F"/>
    <w:rsid w:val="008B0E5C"/>
    <w:rsid w:val="008B144A"/>
    <w:rsid w:val="008C0BA7"/>
    <w:rsid w:val="008F602E"/>
    <w:rsid w:val="009011A3"/>
    <w:rsid w:val="00902C67"/>
    <w:rsid w:val="009077AB"/>
    <w:rsid w:val="00930E3A"/>
    <w:rsid w:val="009751A3"/>
    <w:rsid w:val="009C7906"/>
    <w:rsid w:val="009D59C5"/>
    <w:rsid w:val="009E0CD3"/>
    <w:rsid w:val="009F0B59"/>
    <w:rsid w:val="00A10482"/>
    <w:rsid w:val="00A17972"/>
    <w:rsid w:val="00A41A4C"/>
    <w:rsid w:val="00A77DB9"/>
    <w:rsid w:val="00A8164C"/>
    <w:rsid w:val="00A84255"/>
    <w:rsid w:val="00A97A12"/>
    <w:rsid w:val="00A97B64"/>
    <w:rsid w:val="00AA78AC"/>
    <w:rsid w:val="00AD01F4"/>
    <w:rsid w:val="00AD488D"/>
    <w:rsid w:val="00AE1709"/>
    <w:rsid w:val="00AE232F"/>
    <w:rsid w:val="00AE6EB8"/>
    <w:rsid w:val="00AF564A"/>
    <w:rsid w:val="00B129D5"/>
    <w:rsid w:val="00B31CC7"/>
    <w:rsid w:val="00B44728"/>
    <w:rsid w:val="00B810CF"/>
    <w:rsid w:val="00BB0C7C"/>
    <w:rsid w:val="00C04D43"/>
    <w:rsid w:val="00C06551"/>
    <w:rsid w:val="00C073E1"/>
    <w:rsid w:val="00C17ADB"/>
    <w:rsid w:val="00C34474"/>
    <w:rsid w:val="00C6109E"/>
    <w:rsid w:val="00C81197"/>
    <w:rsid w:val="00C87757"/>
    <w:rsid w:val="00CB52E7"/>
    <w:rsid w:val="00CB5520"/>
    <w:rsid w:val="00CC11BE"/>
    <w:rsid w:val="00CC1B7B"/>
    <w:rsid w:val="00CD1352"/>
    <w:rsid w:val="00CD27BB"/>
    <w:rsid w:val="00CD74F3"/>
    <w:rsid w:val="00CF55C3"/>
    <w:rsid w:val="00D30BDC"/>
    <w:rsid w:val="00D31B13"/>
    <w:rsid w:val="00D33A7F"/>
    <w:rsid w:val="00D56A63"/>
    <w:rsid w:val="00D60D42"/>
    <w:rsid w:val="00D9167A"/>
    <w:rsid w:val="00D9279A"/>
    <w:rsid w:val="00DC08B6"/>
    <w:rsid w:val="00DC61EF"/>
    <w:rsid w:val="00DC7973"/>
    <w:rsid w:val="00DD0D1D"/>
    <w:rsid w:val="00DD7F93"/>
    <w:rsid w:val="00DF1342"/>
    <w:rsid w:val="00DF2A3D"/>
    <w:rsid w:val="00DF36FB"/>
    <w:rsid w:val="00E21C59"/>
    <w:rsid w:val="00E33DFC"/>
    <w:rsid w:val="00E46559"/>
    <w:rsid w:val="00E55667"/>
    <w:rsid w:val="00E86109"/>
    <w:rsid w:val="00E86E9C"/>
    <w:rsid w:val="00E95894"/>
    <w:rsid w:val="00E96781"/>
    <w:rsid w:val="00EA571E"/>
    <w:rsid w:val="00EB1209"/>
    <w:rsid w:val="00EC419A"/>
    <w:rsid w:val="00EE28B0"/>
    <w:rsid w:val="00EF29E0"/>
    <w:rsid w:val="00F26C0F"/>
    <w:rsid w:val="00F70259"/>
    <w:rsid w:val="00FA0393"/>
    <w:rsid w:val="00FE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257"/>
    <w:pPr>
      <w:ind w:left="720"/>
      <w:contextualSpacing/>
    </w:pPr>
  </w:style>
  <w:style w:type="character" w:styleId="a4">
    <w:name w:val="Strong"/>
    <w:uiPriority w:val="99"/>
    <w:qFormat/>
    <w:rsid w:val="00171F98"/>
    <w:rPr>
      <w:rFonts w:ascii="Times New Roman" w:hAnsi="Times New Roman" w:cs="Times New Roman"/>
      <w:b/>
    </w:rPr>
  </w:style>
  <w:style w:type="paragraph" w:styleId="a5">
    <w:name w:val="Subtitle"/>
    <w:basedOn w:val="a"/>
    <w:next w:val="a"/>
    <w:link w:val="1"/>
    <w:uiPriority w:val="99"/>
    <w:qFormat/>
    <w:rsid w:val="00171F98"/>
    <w:pPr>
      <w:spacing w:after="60"/>
      <w:jc w:val="center"/>
      <w:outlineLvl w:val="1"/>
    </w:pPr>
    <w:rPr>
      <w:rFonts w:ascii="Cambria" w:hAnsi="Cambria"/>
    </w:rPr>
  </w:style>
  <w:style w:type="character" w:customStyle="1" w:styleId="1">
    <w:name w:val="Подзаголовок Знак1"/>
    <w:link w:val="a5"/>
    <w:uiPriority w:val="99"/>
    <w:locked/>
    <w:rsid w:val="00171F98"/>
    <w:rPr>
      <w:rFonts w:ascii="Cambria" w:hAnsi="Cambria" w:cs="Times New Roman"/>
      <w:sz w:val="24"/>
    </w:rPr>
  </w:style>
  <w:style w:type="character" w:customStyle="1" w:styleId="a6">
    <w:name w:val="Подзаголовок Знак"/>
    <w:uiPriority w:val="99"/>
    <w:rsid w:val="00171F98"/>
    <w:rPr>
      <w:rFonts w:ascii="Cambria" w:hAnsi="Cambria"/>
      <w:i/>
      <w:color w:val="4F81BD"/>
      <w:spacing w:val="15"/>
      <w:sz w:val="24"/>
    </w:rPr>
  </w:style>
  <w:style w:type="paragraph" w:styleId="a7">
    <w:name w:val="No Spacing"/>
    <w:link w:val="a8"/>
    <w:uiPriority w:val="1"/>
    <w:qFormat/>
    <w:rsid w:val="00854C31"/>
    <w:rPr>
      <w:sz w:val="24"/>
      <w:szCs w:val="24"/>
    </w:rPr>
  </w:style>
  <w:style w:type="table" w:styleId="a9">
    <w:name w:val="Table Grid"/>
    <w:basedOn w:val="a1"/>
    <w:uiPriority w:val="59"/>
    <w:locked/>
    <w:rsid w:val="00854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9C79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9C7906"/>
    <w:rPr>
      <w:rFonts w:cs="Times New Roman"/>
      <w:sz w:val="24"/>
    </w:rPr>
  </w:style>
  <w:style w:type="paragraph" w:styleId="ac">
    <w:name w:val="footer"/>
    <w:basedOn w:val="a"/>
    <w:link w:val="ad"/>
    <w:uiPriority w:val="99"/>
    <w:rsid w:val="009C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C7906"/>
    <w:rPr>
      <w:rFonts w:cs="Times New Roman"/>
      <w:sz w:val="24"/>
    </w:rPr>
  </w:style>
  <w:style w:type="paragraph" w:customStyle="1" w:styleId="10">
    <w:name w:val="Знак Знак1"/>
    <w:basedOn w:val="a"/>
    <w:rsid w:val="003114A3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50067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0067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C78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88C"/>
    <w:rPr>
      <w:rFonts w:ascii="Tahoma" w:hAnsi="Tahoma" w:cs="Tahoma"/>
      <w:sz w:val="16"/>
      <w:szCs w:val="16"/>
    </w:rPr>
  </w:style>
  <w:style w:type="character" w:customStyle="1" w:styleId="Zag11">
    <w:name w:val="Zag_11"/>
    <w:rsid w:val="00637C67"/>
  </w:style>
  <w:style w:type="paragraph" w:styleId="af2">
    <w:name w:val="Body Text"/>
    <w:basedOn w:val="a"/>
    <w:link w:val="af3"/>
    <w:uiPriority w:val="99"/>
    <w:unhideWhenUsed/>
    <w:rsid w:val="00637C6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37C67"/>
    <w:rPr>
      <w:sz w:val="24"/>
      <w:szCs w:val="24"/>
    </w:rPr>
  </w:style>
  <w:style w:type="character" w:customStyle="1" w:styleId="11">
    <w:name w:val="Основной текст Знак1"/>
    <w:uiPriority w:val="99"/>
    <w:rsid w:val="00637C6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37C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4">
    <w:name w:val="Основной текст_"/>
    <w:link w:val="5"/>
    <w:rsid w:val="00637C67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37C67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12">
    <w:name w:val="Основной текст1"/>
    <w:basedOn w:val="af4"/>
    <w:rsid w:val="0012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rsid w:val="0012044E"/>
    <w:pPr>
      <w:shd w:val="clear" w:color="auto" w:fill="FFFFFF"/>
      <w:spacing w:before="300" w:line="274" w:lineRule="exact"/>
      <w:ind w:hanging="400"/>
      <w:jc w:val="both"/>
    </w:pPr>
    <w:rPr>
      <w:color w:val="000000"/>
      <w:spacing w:val="3"/>
      <w:sz w:val="21"/>
      <w:szCs w:val="21"/>
    </w:rPr>
  </w:style>
  <w:style w:type="character" w:customStyle="1" w:styleId="40">
    <w:name w:val="Основной текст (4)_"/>
    <w:basedOn w:val="a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50">
    <w:name w:val="Основной текст (5)_"/>
    <w:basedOn w:val="a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1">
    <w:name w:val="Основной текст (4)"/>
    <w:basedOn w:val="4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</w:rPr>
  </w:style>
  <w:style w:type="character" w:customStyle="1" w:styleId="16">
    <w:name w:val="Основной текст (16)_"/>
    <w:basedOn w:val="a0"/>
    <w:link w:val="160"/>
    <w:rsid w:val="00CD27BB"/>
    <w:rPr>
      <w:spacing w:val="7"/>
      <w:sz w:val="16"/>
      <w:szCs w:val="16"/>
      <w:shd w:val="clear" w:color="auto" w:fill="FFFFFF"/>
    </w:rPr>
  </w:style>
  <w:style w:type="character" w:customStyle="1" w:styleId="3">
    <w:name w:val="Заголовок №3_"/>
    <w:basedOn w:val="a0"/>
    <w:link w:val="30"/>
    <w:rsid w:val="00CD27BB"/>
    <w:rPr>
      <w:spacing w:val="13"/>
      <w:sz w:val="24"/>
      <w:szCs w:val="24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CD27BB"/>
    <w:rPr>
      <w:spacing w:val="3"/>
      <w:sz w:val="10"/>
      <w:szCs w:val="10"/>
      <w:shd w:val="clear" w:color="auto" w:fill="FFFFFF"/>
    </w:rPr>
  </w:style>
  <w:style w:type="character" w:customStyle="1" w:styleId="4-1pt">
    <w:name w:val="Основной текст (4) + Интервал -1 pt"/>
    <w:basedOn w:val="4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21"/>
      <w:szCs w:val="21"/>
      <w:lang w:val="en-US"/>
    </w:rPr>
  </w:style>
  <w:style w:type="character" w:customStyle="1" w:styleId="20">
    <w:name w:val="Основной текст (20)_"/>
    <w:basedOn w:val="a0"/>
    <w:link w:val="200"/>
    <w:rsid w:val="00CD27BB"/>
    <w:rPr>
      <w:rFonts w:ascii="Candara" w:eastAsia="Candara" w:hAnsi="Candara" w:cs="Candara"/>
      <w:spacing w:val="3"/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f4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shd w:val="clear" w:color="auto" w:fill="FFFFFF"/>
    </w:rPr>
  </w:style>
  <w:style w:type="character" w:customStyle="1" w:styleId="6">
    <w:name w:val="Основной текст6"/>
    <w:basedOn w:val="af4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shd w:val="clear" w:color="auto" w:fill="FFFFFF"/>
    </w:rPr>
  </w:style>
  <w:style w:type="character" w:customStyle="1" w:styleId="Candara105pt">
    <w:name w:val="Основной текст + Candara;10;5 pt;Малые прописные"/>
    <w:basedOn w:val="af4"/>
    <w:rsid w:val="00CD27BB"/>
    <w:rPr>
      <w:rFonts w:ascii="Candara" w:eastAsia="Candara" w:hAnsi="Candara" w:cs="Candara"/>
      <w:b w:val="0"/>
      <w:bCs w:val="0"/>
      <w:i w:val="0"/>
      <w:iCs w:val="0"/>
      <w:smallCaps/>
      <w:strike w:val="0"/>
      <w:spacing w:val="3"/>
      <w:sz w:val="21"/>
      <w:szCs w:val="21"/>
      <w:shd w:val="clear" w:color="auto" w:fill="FFFFFF"/>
    </w:rPr>
  </w:style>
  <w:style w:type="character" w:customStyle="1" w:styleId="51">
    <w:name w:val="Основной текст (5)"/>
    <w:basedOn w:val="5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paragraph" w:customStyle="1" w:styleId="8">
    <w:name w:val="Основной текст8"/>
    <w:basedOn w:val="a"/>
    <w:rsid w:val="00CD27BB"/>
    <w:pPr>
      <w:shd w:val="clear" w:color="auto" w:fill="FFFFFF"/>
      <w:spacing w:before="300" w:line="274" w:lineRule="exact"/>
      <w:ind w:hanging="400"/>
      <w:jc w:val="both"/>
    </w:pPr>
    <w:rPr>
      <w:color w:val="000000"/>
      <w:spacing w:val="3"/>
      <w:sz w:val="21"/>
      <w:szCs w:val="21"/>
    </w:rPr>
  </w:style>
  <w:style w:type="paragraph" w:customStyle="1" w:styleId="160">
    <w:name w:val="Основной текст (16)"/>
    <w:basedOn w:val="a"/>
    <w:link w:val="16"/>
    <w:rsid w:val="00CD27BB"/>
    <w:pPr>
      <w:shd w:val="clear" w:color="auto" w:fill="FFFFFF"/>
      <w:spacing w:before="120" w:line="191" w:lineRule="exact"/>
      <w:jc w:val="center"/>
    </w:pPr>
    <w:rPr>
      <w:spacing w:val="7"/>
      <w:sz w:val="16"/>
      <w:szCs w:val="16"/>
    </w:rPr>
  </w:style>
  <w:style w:type="paragraph" w:customStyle="1" w:styleId="30">
    <w:name w:val="Заголовок №3"/>
    <w:basedOn w:val="a"/>
    <w:link w:val="3"/>
    <w:rsid w:val="00CD27BB"/>
    <w:pPr>
      <w:shd w:val="clear" w:color="auto" w:fill="FFFFFF"/>
      <w:spacing w:after="60" w:line="0" w:lineRule="atLeast"/>
      <w:outlineLvl w:val="2"/>
    </w:pPr>
    <w:rPr>
      <w:spacing w:val="13"/>
    </w:rPr>
  </w:style>
  <w:style w:type="paragraph" w:customStyle="1" w:styleId="210">
    <w:name w:val="Основной текст (21)"/>
    <w:basedOn w:val="a"/>
    <w:link w:val="21"/>
    <w:rsid w:val="00CD27BB"/>
    <w:pPr>
      <w:shd w:val="clear" w:color="auto" w:fill="FFFFFF"/>
      <w:spacing w:before="60" w:after="60" w:line="0" w:lineRule="atLeast"/>
    </w:pPr>
    <w:rPr>
      <w:spacing w:val="3"/>
      <w:sz w:val="10"/>
      <w:szCs w:val="10"/>
    </w:rPr>
  </w:style>
  <w:style w:type="paragraph" w:customStyle="1" w:styleId="200">
    <w:name w:val="Основной текст (20)"/>
    <w:basedOn w:val="a"/>
    <w:link w:val="20"/>
    <w:rsid w:val="00CD27BB"/>
    <w:pPr>
      <w:shd w:val="clear" w:color="auto" w:fill="FFFFFF"/>
      <w:spacing w:line="0" w:lineRule="atLeast"/>
    </w:pPr>
    <w:rPr>
      <w:rFonts w:ascii="Candara" w:eastAsia="Candara" w:hAnsi="Candara" w:cs="Candara"/>
      <w:spacing w:val="3"/>
      <w:sz w:val="21"/>
      <w:szCs w:val="21"/>
    </w:rPr>
  </w:style>
  <w:style w:type="character" w:styleId="af5">
    <w:name w:val="Hyperlink"/>
    <w:basedOn w:val="a0"/>
    <w:rsid w:val="00267CE8"/>
    <w:rPr>
      <w:color w:val="0066CC"/>
      <w:u w:val="single"/>
    </w:rPr>
  </w:style>
  <w:style w:type="character" w:customStyle="1" w:styleId="15">
    <w:name w:val="Основной текст (15)_"/>
    <w:basedOn w:val="a0"/>
    <w:link w:val="150"/>
    <w:rsid w:val="00163832"/>
    <w:rPr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163832"/>
    <w:pPr>
      <w:shd w:val="clear" w:color="auto" w:fill="FFFFFF"/>
      <w:spacing w:after="240" w:line="322" w:lineRule="exact"/>
      <w:jc w:val="center"/>
    </w:pPr>
    <w:rPr>
      <w:sz w:val="26"/>
      <w:szCs w:val="26"/>
    </w:rPr>
  </w:style>
  <w:style w:type="character" w:customStyle="1" w:styleId="11pt3">
    <w:name w:val="Основной текст + 11 pt3"/>
    <w:uiPriority w:val="99"/>
    <w:rsid w:val="005C585F"/>
    <w:rPr>
      <w:rFonts w:ascii="Times New Roman" w:eastAsia="Times New Roman" w:hAnsi="Times New Roman" w:cs="Times New Roman"/>
      <w:sz w:val="22"/>
      <w:szCs w:val="22"/>
      <w:u w:val="none"/>
      <w:lang w:eastAsia="ar-SA"/>
    </w:rPr>
  </w:style>
  <w:style w:type="character" w:customStyle="1" w:styleId="11pt1">
    <w:name w:val="Основной текст + 11 pt1"/>
    <w:aliases w:val="Курсив1,Интервал 0 pt3"/>
    <w:uiPriority w:val="99"/>
    <w:rsid w:val="005C585F"/>
    <w:rPr>
      <w:rFonts w:ascii="Times New Roman" w:eastAsia="Times New Roman" w:hAnsi="Times New Roman" w:cs="Times New Roman"/>
      <w:i/>
      <w:iCs/>
      <w:sz w:val="22"/>
      <w:szCs w:val="22"/>
      <w:u w:val="none"/>
      <w:lang w:eastAsia="ar-SA"/>
    </w:rPr>
  </w:style>
  <w:style w:type="character" w:customStyle="1" w:styleId="31">
    <w:name w:val="Основной текст3"/>
    <w:basedOn w:val="af4"/>
    <w:rsid w:val="004D1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1197"/>
    <w:rPr>
      <w:spacing w:val="3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C81197"/>
    <w:rPr>
      <w:spacing w:val="4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1197"/>
    <w:pPr>
      <w:shd w:val="clear" w:color="auto" w:fill="FFFFFF"/>
      <w:spacing w:line="0" w:lineRule="atLeast"/>
    </w:pPr>
    <w:rPr>
      <w:spacing w:val="3"/>
      <w:sz w:val="21"/>
      <w:szCs w:val="21"/>
    </w:rPr>
  </w:style>
  <w:style w:type="paragraph" w:customStyle="1" w:styleId="33">
    <w:name w:val="Основной текст (3)"/>
    <w:basedOn w:val="a"/>
    <w:link w:val="32"/>
    <w:rsid w:val="00C81197"/>
    <w:pPr>
      <w:shd w:val="clear" w:color="auto" w:fill="FFFFFF"/>
      <w:spacing w:line="0" w:lineRule="atLeast"/>
    </w:pPr>
    <w:rPr>
      <w:spacing w:val="4"/>
      <w:sz w:val="21"/>
      <w:szCs w:val="21"/>
    </w:rPr>
  </w:style>
  <w:style w:type="character" w:customStyle="1" w:styleId="a8">
    <w:name w:val="Без интервала Знак"/>
    <w:link w:val="a7"/>
    <w:uiPriority w:val="1"/>
    <w:rsid w:val="00205D39"/>
    <w:rPr>
      <w:sz w:val="24"/>
      <w:szCs w:val="24"/>
    </w:rPr>
  </w:style>
  <w:style w:type="character" w:customStyle="1" w:styleId="af6">
    <w:name w:val="Основной текст + Курсив"/>
    <w:basedOn w:val="af4"/>
    <w:rsid w:val="008C0BA7"/>
    <w:rPr>
      <w:rFonts w:ascii="Times New Roman" w:eastAsia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2"/>
    <w:rsid w:val="001755D5"/>
    <w:rPr>
      <w:shd w:val="clear" w:color="auto" w:fill="FFFFFF"/>
    </w:rPr>
  </w:style>
  <w:style w:type="paragraph" w:customStyle="1" w:styleId="22">
    <w:name w:val="Основной текст (2)"/>
    <w:basedOn w:val="a"/>
    <w:link w:val="2"/>
    <w:rsid w:val="001755D5"/>
    <w:pPr>
      <w:widowControl w:val="0"/>
      <w:shd w:val="clear" w:color="auto" w:fill="FFFFFF"/>
      <w:spacing w:before="600" w:line="413" w:lineRule="exact"/>
      <w:ind w:hanging="40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257"/>
    <w:pPr>
      <w:ind w:left="720"/>
      <w:contextualSpacing/>
    </w:pPr>
  </w:style>
  <w:style w:type="character" w:styleId="a4">
    <w:name w:val="Strong"/>
    <w:uiPriority w:val="99"/>
    <w:qFormat/>
    <w:rsid w:val="00171F98"/>
    <w:rPr>
      <w:rFonts w:ascii="Times New Roman" w:hAnsi="Times New Roman" w:cs="Times New Roman"/>
      <w:b/>
    </w:rPr>
  </w:style>
  <w:style w:type="paragraph" w:styleId="a5">
    <w:name w:val="Subtitle"/>
    <w:basedOn w:val="a"/>
    <w:next w:val="a"/>
    <w:link w:val="1"/>
    <w:uiPriority w:val="99"/>
    <w:qFormat/>
    <w:rsid w:val="00171F98"/>
    <w:pPr>
      <w:spacing w:after="60"/>
      <w:jc w:val="center"/>
      <w:outlineLvl w:val="1"/>
    </w:pPr>
    <w:rPr>
      <w:rFonts w:ascii="Cambria" w:hAnsi="Cambria"/>
    </w:rPr>
  </w:style>
  <w:style w:type="character" w:customStyle="1" w:styleId="1">
    <w:name w:val="Подзаголовок Знак1"/>
    <w:link w:val="a5"/>
    <w:uiPriority w:val="99"/>
    <w:locked/>
    <w:rsid w:val="00171F98"/>
    <w:rPr>
      <w:rFonts w:ascii="Cambria" w:hAnsi="Cambria" w:cs="Times New Roman"/>
      <w:sz w:val="24"/>
    </w:rPr>
  </w:style>
  <w:style w:type="character" w:customStyle="1" w:styleId="a6">
    <w:name w:val="Подзаголовок Знак"/>
    <w:uiPriority w:val="99"/>
    <w:rsid w:val="00171F98"/>
    <w:rPr>
      <w:rFonts w:ascii="Cambria" w:hAnsi="Cambria"/>
      <w:i/>
      <w:color w:val="4F81BD"/>
      <w:spacing w:val="15"/>
      <w:sz w:val="24"/>
    </w:rPr>
  </w:style>
  <w:style w:type="paragraph" w:styleId="a7">
    <w:name w:val="No Spacing"/>
    <w:uiPriority w:val="99"/>
    <w:qFormat/>
    <w:rsid w:val="00854C31"/>
    <w:rPr>
      <w:sz w:val="24"/>
      <w:szCs w:val="24"/>
    </w:rPr>
  </w:style>
  <w:style w:type="table" w:styleId="a8">
    <w:name w:val="Table Grid"/>
    <w:basedOn w:val="a1"/>
    <w:uiPriority w:val="99"/>
    <w:locked/>
    <w:rsid w:val="0085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C79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C7906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9C79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C7906"/>
    <w:rPr>
      <w:rFonts w:cs="Times New Roman"/>
      <w:sz w:val="24"/>
    </w:rPr>
  </w:style>
  <w:style w:type="paragraph" w:customStyle="1" w:styleId="10">
    <w:name w:val="Знак Знак1"/>
    <w:basedOn w:val="a"/>
    <w:rsid w:val="003114A3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rsid w:val="0050067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00671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C78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788C"/>
    <w:rPr>
      <w:rFonts w:ascii="Tahoma" w:hAnsi="Tahoma" w:cs="Tahoma"/>
      <w:sz w:val="16"/>
      <w:szCs w:val="16"/>
    </w:rPr>
  </w:style>
  <w:style w:type="character" w:customStyle="1" w:styleId="Zag11">
    <w:name w:val="Zag_11"/>
    <w:rsid w:val="00637C67"/>
  </w:style>
  <w:style w:type="paragraph" w:styleId="af1">
    <w:name w:val="Body Text"/>
    <w:basedOn w:val="a"/>
    <w:link w:val="af2"/>
    <w:uiPriority w:val="99"/>
    <w:unhideWhenUsed/>
    <w:rsid w:val="00637C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37C67"/>
    <w:rPr>
      <w:sz w:val="24"/>
      <w:szCs w:val="24"/>
    </w:rPr>
  </w:style>
  <w:style w:type="character" w:customStyle="1" w:styleId="11">
    <w:name w:val="Основной текст Знак1"/>
    <w:uiPriority w:val="99"/>
    <w:rsid w:val="00637C6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37C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3">
    <w:name w:val="Основной текст_"/>
    <w:link w:val="5"/>
    <w:rsid w:val="00637C67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3"/>
    <w:rsid w:val="00637C67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12">
    <w:name w:val="Основной текст1"/>
    <w:basedOn w:val="af3"/>
    <w:rsid w:val="0012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rsid w:val="0012044E"/>
    <w:pPr>
      <w:shd w:val="clear" w:color="auto" w:fill="FFFFFF"/>
      <w:spacing w:before="300" w:line="274" w:lineRule="exact"/>
      <w:ind w:hanging="400"/>
      <w:jc w:val="both"/>
    </w:pPr>
    <w:rPr>
      <w:color w:val="000000"/>
      <w:spacing w:val="3"/>
      <w:sz w:val="21"/>
      <w:szCs w:val="21"/>
      <w:lang w:val="ru"/>
    </w:rPr>
  </w:style>
  <w:style w:type="character" w:customStyle="1" w:styleId="40">
    <w:name w:val="Основной текст (4)_"/>
    <w:basedOn w:val="a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50">
    <w:name w:val="Основной текст (5)_"/>
    <w:basedOn w:val="a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1">
    <w:name w:val="Основной текст (4)"/>
    <w:basedOn w:val="4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</w:rPr>
  </w:style>
  <w:style w:type="character" w:customStyle="1" w:styleId="16">
    <w:name w:val="Основной текст (16)_"/>
    <w:basedOn w:val="a0"/>
    <w:link w:val="160"/>
    <w:rsid w:val="00CD27BB"/>
    <w:rPr>
      <w:spacing w:val="7"/>
      <w:sz w:val="16"/>
      <w:szCs w:val="16"/>
      <w:shd w:val="clear" w:color="auto" w:fill="FFFFFF"/>
    </w:rPr>
  </w:style>
  <w:style w:type="character" w:customStyle="1" w:styleId="3">
    <w:name w:val="Заголовок №3_"/>
    <w:basedOn w:val="a0"/>
    <w:link w:val="30"/>
    <w:rsid w:val="00CD27BB"/>
    <w:rPr>
      <w:spacing w:val="13"/>
      <w:sz w:val="24"/>
      <w:szCs w:val="24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CD27BB"/>
    <w:rPr>
      <w:spacing w:val="3"/>
      <w:sz w:val="10"/>
      <w:szCs w:val="10"/>
      <w:shd w:val="clear" w:color="auto" w:fill="FFFFFF"/>
    </w:rPr>
  </w:style>
  <w:style w:type="character" w:customStyle="1" w:styleId="4-1pt">
    <w:name w:val="Основной текст (4) + Интервал -1 pt"/>
    <w:basedOn w:val="4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21"/>
      <w:szCs w:val="21"/>
      <w:lang w:val="en-US"/>
    </w:rPr>
  </w:style>
  <w:style w:type="character" w:customStyle="1" w:styleId="20">
    <w:name w:val="Основной текст (20)_"/>
    <w:basedOn w:val="a0"/>
    <w:link w:val="200"/>
    <w:rsid w:val="00CD27BB"/>
    <w:rPr>
      <w:rFonts w:ascii="Candara" w:eastAsia="Candara" w:hAnsi="Candara" w:cs="Candara"/>
      <w:spacing w:val="3"/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f3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shd w:val="clear" w:color="auto" w:fill="FFFFFF"/>
    </w:rPr>
  </w:style>
  <w:style w:type="character" w:customStyle="1" w:styleId="6">
    <w:name w:val="Основной текст6"/>
    <w:basedOn w:val="af3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shd w:val="clear" w:color="auto" w:fill="FFFFFF"/>
    </w:rPr>
  </w:style>
  <w:style w:type="character" w:customStyle="1" w:styleId="Candara105pt">
    <w:name w:val="Основной текст + Candara;10;5 pt;Малые прописные"/>
    <w:basedOn w:val="af3"/>
    <w:rsid w:val="00CD27BB"/>
    <w:rPr>
      <w:rFonts w:ascii="Candara" w:eastAsia="Candara" w:hAnsi="Candara" w:cs="Candara"/>
      <w:b w:val="0"/>
      <w:bCs w:val="0"/>
      <w:i w:val="0"/>
      <w:iCs w:val="0"/>
      <w:smallCaps/>
      <w:strike w:val="0"/>
      <w:spacing w:val="3"/>
      <w:sz w:val="21"/>
      <w:szCs w:val="21"/>
      <w:shd w:val="clear" w:color="auto" w:fill="FFFFFF"/>
    </w:rPr>
  </w:style>
  <w:style w:type="character" w:customStyle="1" w:styleId="51">
    <w:name w:val="Основной текст (5)"/>
    <w:basedOn w:val="5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paragraph" w:customStyle="1" w:styleId="8">
    <w:name w:val="Основной текст8"/>
    <w:basedOn w:val="a"/>
    <w:rsid w:val="00CD27BB"/>
    <w:pPr>
      <w:shd w:val="clear" w:color="auto" w:fill="FFFFFF"/>
      <w:spacing w:before="300" w:line="274" w:lineRule="exact"/>
      <w:ind w:hanging="400"/>
      <w:jc w:val="both"/>
    </w:pPr>
    <w:rPr>
      <w:color w:val="000000"/>
      <w:spacing w:val="3"/>
      <w:sz w:val="21"/>
      <w:szCs w:val="21"/>
      <w:lang w:val="ru"/>
    </w:rPr>
  </w:style>
  <w:style w:type="paragraph" w:customStyle="1" w:styleId="160">
    <w:name w:val="Основной текст (16)"/>
    <w:basedOn w:val="a"/>
    <w:link w:val="16"/>
    <w:rsid w:val="00CD27BB"/>
    <w:pPr>
      <w:shd w:val="clear" w:color="auto" w:fill="FFFFFF"/>
      <w:spacing w:before="120" w:line="191" w:lineRule="exact"/>
      <w:jc w:val="center"/>
    </w:pPr>
    <w:rPr>
      <w:spacing w:val="7"/>
      <w:sz w:val="16"/>
      <w:szCs w:val="16"/>
    </w:rPr>
  </w:style>
  <w:style w:type="paragraph" w:customStyle="1" w:styleId="30">
    <w:name w:val="Заголовок №3"/>
    <w:basedOn w:val="a"/>
    <w:link w:val="3"/>
    <w:rsid w:val="00CD27BB"/>
    <w:pPr>
      <w:shd w:val="clear" w:color="auto" w:fill="FFFFFF"/>
      <w:spacing w:after="60" w:line="0" w:lineRule="atLeast"/>
      <w:outlineLvl w:val="2"/>
    </w:pPr>
    <w:rPr>
      <w:spacing w:val="13"/>
    </w:rPr>
  </w:style>
  <w:style w:type="paragraph" w:customStyle="1" w:styleId="210">
    <w:name w:val="Основной текст (21)"/>
    <w:basedOn w:val="a"/>
    <w:link w:val="21"/>
    <w:rsid w:val="00CD27BB"/>
    <w:pPr>
      <w:shd w:val="clear" w:color="auto" w:fill="FFFFFF"/>
      <w:spacing w:before="60" w:after="60" w:line="0" w:lineRule="atLeast"/>
    </w:pPr>
    <w:rPr>
      <w:spacing w:val="3"/>
      <w:sz w:val="10"/>
      <w:szCs w:val="10"/>
    </w:rPr>
  </w:style>
  <w:style w:type="paragraph" w:customStyle="1" w:styleId="200">
    <w:name w:val="Основной текст (20)"/>
    <w:basedOn w:val="a"/>
    <w:link w:val="20"/>
    <w:rsid w:val="00CD27BB"/>
    <w:pPr>
      <w:shd w:val="clear" w:color="auto" w:fill="FFFFFF"/>
      <w:spacing w:line="0" w:lineRule="atLeast"/>
    </w:pPr>
    <w:rPr>
      <w:rFonts w:ascii="Candara" w:eastAsia="Candara" w:hAnsi="Candara" w:cs="Candara"/>
      <w:spacing w:val="3"/>
      <w:sz w:val="21"/>
      <w:szCs w:val="21"/>
    </w:rPr>
  </w:style>
  <w:style w:type="character" w:styleId="af4">
    <w:name w:val="Hyperlink"/>
    <w:basedOn w:val="a0"/>
    <w:rsid w:val="00267CE8"/>
    <w:rPr>
      <w:color w:val="0066CC"/>
      <w:u w:val="single"/>
    </w:rPr>
  </w:style>
  <w:style w:type="character" w:customStyle="1" w:styleId="15">
    <w:name w:val="Основной текст (15)_"/>
    <w:basedOn w:val="a0"/>
    <w:link w:val="150"/>
    <w:rsid w:val="00163832"/>
    <w:rPr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163832"/>
    <w:pPr>
      <w:shd w:val="clear" w:color="auto" w:fill="FFFFFF"/>
      <w:spacing w:after="240" w:line="322" w:lineRule="exact"/>
      <w:jc w:val="center"/>
    </w:pPr>
    <w:rPr>
      <w:sz w:val="26"/>
      <w:szCs w:val="26"/>
    </w:rPr>
  </w:style>
  <w:style w:type="character" w:customStyle="1" w:styleId="11pt3">
    <w:name w:val="Основной текст + 11 pt3"/>
    <w:uiPriority w:val="99"/>
    <w:rsid w:val="005C585F"/>
    <w:rPr>
      <w:rFonts w:ascii="Times New Roman" w:eastAsia="Times New Roman" w:hAnsi="Times New Roman" w:cs="Times New Roman"/>
      <w:sz w:val="22"/>
      <w:szCs w:val="22"/>
      <w:u w:val="none"/>
      <w:lang w:eastAsia="ar-SA"/>
    </w:rPr>
  </w:style>
  <w:style w:type="character" w:customStyle="1" w:styleId="11pt1">
    <w:name w:val="Основной текст + 11 pt1"/>
    <w:aliases w:val="Курсив1,Интервал 0 pt3"/>
    <w:uiPriority w:val="99"/>
    <w:rsid w:val="005C585F"/>
    <w:rPr>
      <w:rFonts w:ascii="Times New Roman" w:eastAsia="Times New Roman" w:hAnsi="Times New Roman" w:cs="Times New Roman"/>
      <w:i/>
      <w:iCs/>
      <w:sz w:val="22"/>
      <w:szCs w:val="22"/>
      <w:u w:val="none"/>
      <w:lang w:eastAsia="ar-SA"/>
    </w:rPr>
  </w:style>
  <w:style w:type="character" w:customStyle="1" w:styleId="31">
    <w:name w:val="Основной текст3"/>
    <w:basedOn w:val="af3"/>
    <w:rsid w:val="004D1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1197"/>
    <w:rPr>
      <w:spacing w:val="3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C81197"/>
    <w:rPr>
      <w:spacing w:val="4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1197"/>
    <w:pPr>
      <w:shd w:val="clear" w:color="auto" w:fill="FFFFFF"/>
      <w:spacing w:line="0" w:lineRule="atLeast"/>
    </w:pPr>
    <w:rPr>
      <w:spacing w:val="3"/>
      <w:sz w:val="21"/>
      <w:szCs w:val="21"/>
    </w:rPr>
  </w:style>
  <w:style w:type="paragraph" w:customStyle="1" w:styleId="33">
    <w:name w:val="Основной текст (3)"/>
    <w:basedOn w:val="a"/>
    <w:link w:val="32"/>
    <w:rsid w:val="00C81197"/>
    <w:pPr>
      <w:shd w:val="clear" w:color="auto" w:fill="FFFFFF"/>
      <w:spacing w:line="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01AB-5CD6-41A1-B497-54C04864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</dc:creator>
  <cp:lastModifiedBy>user2</cp:lastModifiedBy>
  <cp:revision>14</cp:revision>
  <cp:lastPrinted>2019-09-10T09:58:00Z</cp:lastPrinted>
  <dcterms:created xsi:type="dcterms:W3CDTF">2019-09-09T13:42:00Z</dcterms:created>
  <dcterms:modified xsi:type="dcterms:W3CDTF">2021-09-08T12:31:00Z</dcterms:modified>
</cp:coreProperties>
</file>