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59" w:rsidRPr="002714FC" w:rsidRDefault="00F24259" w:rsidP="002714FC">
      <w:pPr>
        <w:spacing w:before="100" w:beforeAutospacing="1" w:after="0" w:line="240" w:lineRule="auto"/>
        <w:ind w:firstLine="709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ПЛАН РАБОТЫ</w:t>
      </w:r>
    </w:p>
    <w:p w:rsidR="00613A3B" w:rsidRDefault="00F24259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школьного методического объединения учителей</w:t>
      </w:r>
      <w:r w:rsidR="001B25A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уровня </w:t>
      </w:r>
    </w:p>
    <w:p w:rsidR="00F24259" w:rsidRPr="002714FC" w:rsidRDefault="001B25A6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начального общего образования </w:t>
      </w:r>
    </w:p>
    <w:p w:rsidR="00E2648E" w:rsidRDefault="001B25A6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МБОУ «Нагорьевская средняя общеобразовательная школа»</w:t>
      </w:r>
    </w:p>
    <w:p w:rsidR="001B25A6" w:rsidRPr="002714FC" w:rsidRDefault="001B25A6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Белгородской области Ровеньского района</w:t>
      </w:r>
    </w:p>
    <w:p w:rsidR="00F24259" w:rsidRPr="002714FC" w:rsidRDefault="00391EF1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на 2020 - 2021</w:t>
      </w:r>
      <w:r w:rsidR="00F24259"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учебный год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C436ED" w:rsidRPr="00C436ED" w:rsidRDefault="00F24259" w:rsidP="00C436ED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Методическая тема ШМО учителей начальных классов:</w:t>
      </w:r>
      <w:r w:rsidR="00C436ED" w:rsidRPr="00C436ED">
        <w:rPr>
          <w:rFonts w:ascii="Times New Roman" w:hAnsi="Times New Roman" w:cs="Times New Roman"/>
          <w:b/>
          <w:sz w:val="28"/>
          <w:szCs w:val="28"/>
        </w:rPr>
        <w:t>«Формирование профессиональной компетентности педагога начальной школы для качественной подготовки и обученности по ФГОС второго поколения, формирование универсальных учебных действий учащихся и развитие детской одаренности».</w:t>
      </w:r>
    </w:p>
    <w:p w:rsidR="00F24259" w:rsidRPr="00C436ED" w:rsidRDefault="00F24259" w:rsidP="00C436ED">
      <w:pPr>
        <w:ind w:left="360"/>
        <w:rPr>
          <w:rFonts w:ascii="Times New Roman" w:hAnsi="Times New Roman" w:cs="Times New Roman"/>
          <w:sz w:val="28"/>
          <w:szCs w:val="28"/>
        </w:rPr>
      </w:pPr>
      <w:r w:rsidRPr="00C436E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Цель школьного методического объединения учителей начальных классов:</w:t>
      </w:r>
    </w:p>
    <w:p w:rsidR="00F24259" w:rsidRPr="002714FC" w:rsidRDefault="002F1931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1.</w:t>
      </w:r>
      <w:r w:rsidR="00F24259"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CB11F8" w:rsidRPr="002714FC" w:rsidRDefault="002F1931" w:rsidP="002714FC">
      <w:pPr>
        <w:pStyle w:val="ad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2.</w:t>
      </w:r>
      <w:r w:rsidR="00CB11F8" w:rsidRPr="002714FC">
        <w:rPr>
          <w:rFonts w:asciiTheme="majorBidi" w:hAnsiTheme="majorBidi" w:cstheme="majorBidi"/>
          <w:sz w:val="28"/>
          <w:szCs w:val="28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CB11F8" w:rsidRPr="002714FC" w:rsidRDefault="00CB11F8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3.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>Совершенствование учебно-воспитательного процесса с учётом</w:t>
      </w:r>
      <w:r w:rsidRPr="002714FC">
        <w:rPr>
          <w:rFonts w:asciiTheme="majorBidi" w:hAnsiTheme="majorBidi" w:cstheme="majorBidi"/>
          <w:sz w:val="28"/>
          <w:szCs w:val="28"/>
        </w:rPr>
        <w:t xml:space="preserve"> индивидуальных способностей учащихся, их интересов, образовательных возможностей, состояния здоровья.</w:t>
      </w:r>
    </w:p>
    <w:p w:rsidR="00CB11F8" w:rsidRPr="002714FC" w:rsidRDefault="00CB11F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2714FC">
        <w:rPr>
          <w:rFonts w:asciiTheme="majorBidi" w:hAnsiTheme="majorBidi" w:cstheme="majorBidi"/>
          <w:sz w:val="28"/>
          <w:szCs w:val="28"/>
        </w:rPr>
        <w:t>4.</w:t>
      </w:r>
      <w:r w:rsidRPr="002714FC">
        <w:rPr>
          <w:rFonts w:asciiTheme="majorBidi" w:eastAsia="Times New Roman" w:hAnsiTheme="majorBidi" w:cstheme="majorBidi"/>
          <w:sz w:val="28"/>
          <w:szCs w:val="28"/>
        </w:rPr>
        <w:t>Совершенствование педагогического мастерства в сфере формирования универсальных учебных действий в рамках ФГОС НОО.</w:t>
      </w:r>
    </w:p>
    <w:p w:rsidR="002F1931" w:rsidRPr="002714FC" w:rsidRDefault="002F1931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D53CD7" w:rsidRPr="002714FC" w:rsidRDefault="00D53CD7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 xml:space="preserve">Задачи: </w:t>
      </w:r>
    </w:p>
    <w:p w:rsidR="00D53CD7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 xml:space="preserve">осваивать иприменять на практике инновационные педагогические технологии, способствующие повышению качества обучения, </w:t>
      </w:r>
    </w:p>
    <w:p w:rsidR="00D53CD7" w:rsidRPr="002714FC" w:rsidRDefault="00D53CD7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для реализации современных требований образования;</w:t>
      </w:r>
    </w:p>
    <w:p w:rsidR="00D53CD7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D53CD7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>повышать уровень общей дидактической и методической подготовки педагогов;</w:t>
      </w:r>
    </w:p>
    <w:p w:rsidR="000A3AD1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0A3AD1" w:rsidRPr="002714FC">
        <w:rPr>
          <w:rFonts w:asciiTheme="majorBidi" w:hAnsiTheme="majorBidi" w:cstheme="majorBidi"/>
          <w:sz w:val="28"/>
          <w:szCs w:val="28"/>
        </w:rPr>
        <w:t>создать условия для повышения уровня квалификации педагога;</w:t>
      </w:r>
    </w:p>
    <w:p w:rsidR="00D53CD7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>проводить обмен опытом успешной педагогической деятельности;</w:t>
      </w:r>
    </w:p>
    <w:p w:rsidR="00D53CD7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>выявлять, пропагандировать и осуществлять новые подходы к организации обучения и воспитания;</w:t>
      </w:r>
    </w:p>
    <w:p w:rsidR="00F24259" w:rsidRPr="002714FC" w:rsidRDefault="001B25A6" w:rsidP="001B25A6">
      <w:pPr>
        <w:pStyle w:val="ac"/>
        <w:spacing w:after="0" w:line="240" w:lineRule="auto"/>
        <w:ind w:left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3CD7" w:rsidRPr="002714FC">
        <w:rPr>
          <w:rFonts w:asciiTheme="majorBidi" w:hAnsiTheme="majorBidi" w:cstheme="majorBidi"/>
          <w:sz w:val="28"/>
          <w:szCs w:val="28"/>
        </w:rPr>
        <w:t>создавать условия для самообразования педагогов</w:t>
      </w:r>
    </w:p>
    <w:p w:rsidR="00CA1527" w:rsidRPr="002714FC" w:rsidRDefault="001B25A6" w:rsidP="001B25A6">
      <w:pPr>
        <w:pStyle w:val="ad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CA1527" w:rsidRPr="002714FC">
        <w:rPr>
          <w:rFonts w:asciiTheme="majorBidi" w:hAnsiTheme="majorBidi" w:cstheme="majorBidi"/>
          <w:sz w:val="28"/>
          <w:szCs w:val="28"/>
        </w:rPr>
        <w:t xml:space="preserve">продолжить изучение нормативной базы ФГОС НОО; </w:t>
      </w:r>
    </w:p>
    <w:p w:rsidR="00CA1527" w:rsidRPr="002714FC" w:rsidRDefault="001B25A6" w:rsidP="001B25A6">
      <w:pPr>
        <w:pStyle w:val="ad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CA1527" w:rsidRPr="002714FC">
        <w:rPr>
          <w:rFonts w:asciiTheme="majorBidi" w:hAnsiTheme="majorBidi" w:cstheme="majorBidi"/>
          <w:sz w:val="28"/>
          <w:szCs w:val="28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0A3AD1" w:rsidRPr="002714FC" w:rsidRDefault="000A3AD1" w:rsidP="002714FC">
      <w:pPr>
        <w:pStyle w:val="ad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C20844" w:rsidRDefault="00C20844" w:rsidP="002714FC">
      <w:pPr>
        <w:pStyle w:val="ad"/>
        <w:ind w:firstLine="709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0A3AD1" w:rsidRPr="002714FC" w:rsidRDefault="000A3AD1" w:rsidP="002714FC">
      <w:pPr>
        <w:pStyle w:val="ad"/>
        <w:ind w:firstLine="709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2714FC">
        <w:rPr>
          <w:rFonts w:asciiTheme="majorBidi" w:hAnsiTheme="majorBidi" w:cstheme="majorBidi"/>
          <w:b/>
          <w:sz w:val="28"/>
          <w:szCs w:val="28"/>
          <w:u w:val="single"/>
        </w:rPr>
        <w:t>Направления методической работы: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заседания МО;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аттестация учителей;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участие учителей в конкурсах педагогического мастерства;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проведение мониторинговых мероприятий; 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внеурочная деятельность по предмету;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обеспечение преемственности при организации образовательного процесса.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организация работы с одаренными детьми;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организация инклюзивного обучения;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презентация опыта работы, повышение рейтинга учреждения в профессиональном сообществе.</w:t>
      </w:r>
    </w:p>
    <w:p w:rsidR="000A3AD1" w:rsidRPr="002714FC" w:rsidRDefault="000A3AD1" w:rsidP="002714FC">
      <w:pPr>
        <w:pStyle w:val="ad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A3AD1" w:rsidRPr="002714FC" w:rsidRDefault="000A3AD1" w:rsidP="002714FC">
      <w:pPr>
        <w:pStyle w:val="ad"/>
        <w:ind w:firstLine="709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2714FC">
        <w:rPr>
          <w:rFonts w:asciiTheme="majorBidi" w:hAnsiTheme="majorBidi" w:cstheme="majorBidi"/>
          <w:b/>
          <w:sz w:val="28"/>
          <w:szCs w:val="28"/>
          <w:u w:val="single"/>
        </w:rPr>
        <w:t>Формы методической работы: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открытые уроки и внеклассные мероприятия;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творческие группы;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круглые столы, семинары, педагогические мастерские, мастер-классы, презентация опыта;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индивидуальные консультации с учителями-предметниками;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фестивали педагогических идей;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целевые и взаимные посещения уроков с последующим об</w:t>
      </w:r>
      <w:r w:rsidRPr="002714FC">
        <w:rPr>
          <w:rFonts w:asciiTheme="majorBidi" w:hAnsiTheme="majorBidi" w:cstheme="majorBidi"/>
          <w:sz w:val="28"/>
          <w:szCs w:val="28"/>
        </w:rPr>
        <w:softHyphen/>
        <w:t>суждением их результатов.</w:t>
      </w:r>
    </w:p>
    <w:p w:rsidR="000A3AD1" w:rsidRPr="002714FC" w:rsidRDefault="000A3AD1" w:rsidP="002714FC">
      <w:pPr>
        <w:pStyle w:val="ad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24259" w:rsidRPr="002714FC" w:rsidRDefault="008D5B57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  <w:u w:val="single"/>
        </w:rPr>
      </w:pPr>
      <w:r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Деятельность</w:t>
      </w:r>
      <w:r w:rsidR="00F24259"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 xml:space="preserve"> работы МО учит</w:t>
      </w:r>
      <w:r w:rsidR="00391EF1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елей начальных классов на 2020- 2021</w:t>
      </w:r>
      <w:r w:rsidR="00F24259"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 xml:space="preserve"> учебный год: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F24259" w:rsidRPr="002714FC" w:rsidRDefault="00D53CD7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1.</w:t>
      </w:r>
      <w:r w:rsidR="00F24259"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Информационная деятельность: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Изучение новинок в методической литературе в целях совершенствования педагогической деятельности.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Продолжить знакомство с ФГОС начального общего образования.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Пополнение тематической папки «Методические объединения учителей начальных классов».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2F1931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2.</w:t>
      </w:r>
      <w:r w:rsidR="00F24259"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Организационная и учебно-воспитательная деятельность: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Изучение нормативной и методической документации по вопросам  образования.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Отбор содержания и составление учебных программ.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* Утверждение индивидуальных программ по предметам.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Взаимопосещение уроков учителями с последующим самоанализом достигнутых результатов.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Организация открытых уроков по определенной теме с целью обмена опытом.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Организация и проведение предметной недели в начальной школе.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Организация и проведение предметных олимпиад, конкурсов, смотров.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* Выступления учителей начальных классов на ШМО, практико-ориентированных семинарах, педагогических советах. 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color w:val="000000" w:themeColor="text1"/>
          <w:sz w:val="28"/>
          <w:szCs w:val="28"/>
        </w:rPr>
        <w:t>* Повышение квалификации педагогов на курсах. Прохождение аттестации педагогических кадров.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Развивать систему работы с детьми, имеющими повышенные интеллектуальные способности.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Оказывать социально – педагогическую поддержку</w:t>
      </w:r>
      <w:r w:rsidR="00B140D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детям группы  с ОВЗ</w:t>
      </w: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Сохранять и укреплять здоровье обучающихся  и педагогов, воспитывать потребность в здоровом образе жизни.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F24259" w:rsidRPr="002714FC" w:rsidRDefault="002F1931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3.</w:t>
      </w:r>
      <w:r w:rsidR="00F24259"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Аналитическая деятельность:</w:t>
      </w:r>
    </w:p>
    <w:p w:rsidR="00F24259" w:rsidRPr="002714FC" w:rsidRDefault="00B140DC" w:rsidP="00B140DC">
      <w:pPr>
        <w:pStyle w:val="a4"/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* П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>ланирование методической деят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ельности 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>на 20</w:t>
      </w:r>
      <w:r w:rsidR="00391EF1">
        <w:rPr>
          <w:rFonts w:asciiTheme="majorBidi" w:hAnsiTheme="majorBidi" w:cstheme="majorBidi"/>
          <w:color w:val="000000"/>
          <w:sz w:val="28"/>
          <w:szCs w:val="28"/>
        </w:rPr>
        <w:t>20</w:t>
      </w:r>
      <w:r>
        <w:rPr>
          <w:rFonts w:asciiTheme="majorBidi" w:hAnsiTheme="majorBidi" w:cstheme="majorBidi"/>
          <w:color w:val="000000"/>
          <w:sz w:val="28"/>
          <w:szCs w:val="28"/>
        </w:rPr>
        <w:t>–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20</w:t>
      </w:r>
      <w:r w:rsidR="00391EF1">
        <w:rPr>
          <w:rFonts w:asciiTheme="majorBidi" w:hAnsiTheme="majorBidi" w:cstheme="majorBidi"/>
          <w:color w:val="000000"/>
          <w:sz w:val="28"/>
          <w:szCs w:val="28"/>
        </w:rPr>
        <w:t>21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учебный год</w:t>
      </w:r>
    </w:p>
    <w:p w:rsidR="00D53CD7" w:rsidRPr="002714FC" w:rsidRDefault="00B140DC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*</w:t>
      </w:r>
      <w:r w:rsidR="00D53CD7"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Анализ посещения открытых уроков.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Изучение направлений деятельности педагогов (тема самообразования).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Анализ работы педагогов с целью оказания помощи.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2F1931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4.</w:t>
      </w:r>
      <w:r w:rsidR="00F24259"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Методическая деятельность: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Работа над методической темой, представляющей реальную необходимость и профессиональный интерес.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2714FC">
        <w:rPr>
          <w:rFonts w:asciiTheme="majorBidi" w:eastAsia="Times New Roman" w:hAnsiTheme="majorBidi" w:cstheme="majorBidi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Организация системной работы с детьми, имеющими повышенные интеллектуальные способности.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Поиск, обобщение, анализ и внедрение передового  педагогического опыта в различных формах;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Совершенствование форм работы с одарёнными детьми.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F24259" w:rsidRPr="002714FC" w:rsidRDefault="002F1931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5.</w:t>
      </w:r>
      <w:r w:rsidR="00F24259" w:rsidRPr="002714FC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Консультативная деятельность:</w:t>
      </w:r>
    </w:p>
    <w:p w:rsidR="00F24259" w:rsidRPr="002714FC" w:rsidRDefault="00B140DC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161908"/>
          <w:sz w:val="28"/>
          <w:szCs w:val="28"/>
        </w:rPr>
        <w:t>*</w:t>
      </w:r>
      <w:r w:rsidR="00F24259"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Консультирование педагогов по вопросам составления рабочих программ и</w:t>
      </w:r>
      <w:r w:rsidR="00F24259" w:rsidRPr="002714FC">
        <w:rPr>
          <w:rStyle w:val="apple-converted-space"/>
          <w:rFonts w:asciiTheme="majorBidi" w:hAnsiTheme="majorBidi" w:cstheme="majorBidi"/>
          <w:color w:val="161908"/>
          <w:sz w:val="28"/>
          <w:szCs w:val="28"/>
        </w:rPr>
        <w:t> </w:t>
      </w:r>
      <w:r w:rsidR="00F24259" w:rsidRPr="002714FC">
        <w:rPr>
          <w:rFonts w:asciiTheme="majorBidi" w:hAnsiTheme="majorBidi" w:cstheme="majorBidi"/>
          <w:color w:val="161908"/>
          <w:spacing w:val="-1"/>
          <w:sz w:val="28"/>
          <w:szCs w:val="28"/>
        </w:rPr>
        <w:t>тематического планирования.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* </w:t>
      </w:r>
      <w:r w:rsidRPr="002714FC">
        <w:rPr>
          <w:rFonts w:asciiTheme="majorBidi" w:hAnsiTheme="majorBidi" w:cstheme="majorBidi"/>
          <w:color w:val="000000" w:themeColor="text1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F24259" w:rsidRPr="002714FC" w:rsidRDefault="00F24259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C315DD" w:rsidRPr="002714FC" w:rsidRDefault="00C315DD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</w:p>
    <w:p w:rsidR="00C315DD" w:rsidRPr="002714FC" w:rsidRDefault="00C315DD" w:rsidP="002714FC">
      <w:pPr>
        <w:shd w:val="clear" w:color="auto" w:fill="FFFFFF"/>
        <w:spacing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Межсекционная работа: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1. Открытые уроки.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2. Внеклассная работа (проведение праздников, экскурсий, школьных олимпиад и т.д.).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3. Работа с родителями (родительские собрания, консультации, привлечение к сотрудничеству).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4. Работа кабинетов (пополнение учебно-методической базы).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5. Взаимопосещение уроков (в течение года с последующим обсуждением, рекомендациями).</w:t>
      </w:r>
    </w:p>
    <w:p w:rsidR="00C315DD" w:rsidRPr="002714FC" w:rsidRDefault="00C315DD" w:rsidP="002714FC">
      <w:pPr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   6. Самообразование педагога (работа над методической темой, курсовое обучение, аттестация, семинары).</w:t>
      </w:r>
    </w:p>
    <w:p w:rsidR="00C315DD" w:rsidRPr="002714FC" w:rsidRDefault="00C315DD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Ожидаемые результаты работы: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Рост качества знаний обучающихся.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Овладение учителями МО системой преподавания предметов в соответствии с новым ФГОС.</w:t>
      </w:r>
    </w:p>
    <w:p w:rsidR="00C315DD" w:rsidRPr="002714FC" w:rsidRDefault="00F24259" w:rsidP="002714FC">
      <w:pPr>
        <w:spacing w:after="0" w:line="240" w:lineRule="auto"/>
        <w:ind w:firstLine="709"/>
        <w:jc w:val="both"/>
        <w:rPr>
          <w:rStyle w:val="a3"/>
          <w:rFonts w:asciiTheme="majorBidi" w:eastAsia="Times New Roman" w:hAnsiTheme="majorBidi" w:cstheme="majorBidi"/>
          <w:b w:val="0"/>
          <w:bCs w:val="0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Создание условий в процессе обучения для формирования у обучающихся ключевых компетентностей, УУД.</w:t>
      </w:r>
    </w:p>
    <w:p w:rsidR="00F24259" w:rsidRPr="002714FC" w:rsidRDefault="00F24259" w:rsidP="002714FC">
      <w:pPr>
        <w:pStyle w:val="a4"/>
        <w:spacing w:before="195" w:beforeAutospacing="0" w:after="195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План работы по основным направлениям деятельности: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1. Информационное обеспечение. Работа с документами.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4932"/>
        <w:gridCol w:w="1985"/>
        <w:gridCol w:w="2268"/>
      </w:tblGrid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Изучение методических рекомендаций учи</w:t>
            </w:r>
            <w:r w:rsidR="00391E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телями начальных классов на 2020 - 2021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Составление рабочих  программ по предметам, внеурочной деятельности.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Составление текстов олимпиадных</w:t>
            </w:r>
            <w:r w:rsidR="00B140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 проверочных 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работ.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Отчет об участии учащихся в школьных предметных олимпиадах.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Руководитель МО Учителя МО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Знакомство с новинками методической литературой.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F24259" w:rsidRPr="002714FC" w:rsidRDefault="00F24259" w:rsidP="002714FC">
      <w:pPr>
        <w:spacing w:before="75" w:after="75" w:line="240" w:lineRule="auto"/>
        <w:ind w:firstLine="709"/>
        <w:jc w:val="both"/>
        <w:rPr>
          <w:rStyle w:val="a3"/>
          <w:rFonts w:asciiTheme="majorBidi" w:hAnsiTheme="majorBidi" w:cstheme="majorBidi"/>
          <w:color w:val="3B373F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sz w:val="28"/>
          <w:szCs w:val="28"/>
        </w:rPr>
        <w:t>2. Научно-методическая работа.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5"/>
        <w:gridCol w:w="4920"/>
        <w:gridCol w:w="2005"/>
        <w:gridCol w:w="2298"/>
      </w:tblGrid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Проведение открытых уроков учителей МО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Участие учителей ШМО в муниципальных, региональных конкурсах.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Style w:val="a3"/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3. Диагностическое обеспечение. Внутришкольный контроль.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9"/>
        <w:gridCol w:w="4783"/>
        <w:gridCol w:w="2060"/>
        <w:gridCol w:w="2376"/>
      </w:tblGrid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Проведение и анализ</w:t>
            </w:r>
            <w:r w:rsidR="001B5B0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входного, рубежного и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итогового контроля по предметам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1B5B0F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сентябрь, декабрь,</w:t>
            </w:r>
            <w:r w:rsidR="00F24259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7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Style w:val="a3"/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4. Работа с обучающимися.</w:t>
      </w:r>
    </w:p>
    <w:tbl>
      <w:tblPr>
        <w:tblW w:w="10490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4820"/>
        <w:gridCol w:w="1937"/>
        <w:gridCol w:w="2457"/>
      </w:tblGrid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5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 Руководитель МО</w:t>
            </w:r>
          </w:p>
          <w:p w:rsidR="00F24259" w:rsidRPr="002714FC" w:rsidRDefault="00414F6A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Совместно с 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предметниками</w:t>
            </w:r>
          </w:p>
        </w:tc>
      </w:tr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Организация участия в дистанционных конкурсах,</w:t>
            </w:r>
            <w:r w:rsidR="00B140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заочных 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олимпиадах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Орга</w:t>
            </w:r>
            <w:r w:rsidR="00414F6A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низация и проведение предметных недель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457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CB3368" w:rsidRPr="002714FC" w:rsidRDefault="00CB336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Заседания МО учителей начальных классов</w:t>
      </w:r>
    </w:p>
    <w:p w:rsidR="00390C4B" w:rsidRPr="002714FC" w:rsidRDefault="00390C4B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Заседание № 1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Планирование и организация методической работы уч</w:t>
      </w:r>
      <w:r w:rsidR="00391EF1">
        <w:rPr>
          <w:rFonts w:asciiTheme="majorBidi" w:hAnsiTheme="majorBidi" w:cstheme="majorBidi"/>
          <w:b/>
          <w:bCs/>
          <w:sz w:val="28"/>
          <w:szCs w:val="28"/>
        </w:rPr>
        <w:t>ителей начальных классов на 2020 - 2021</w:t>
      </w: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 учебный год.</w:t>
      </w:r>
    </w:p>
    <w:p w:rsidR="00523AA0" w:rsidRPr="002714FC" w:rsidRDefault="00523AA0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Pr="002714FC">
        <w:rPr>
          <w:rFonts w:asciiTheme="majorBidi" w:hAnsiTheme="majorBidi" w:cstheme="majorBidi"/>
          <w:sz w:val="28"/>
          <w:szCs w:val="28"/>
        </w:rPr>
        <w:t xml:space="preserve">инструктивно-методическое заседание. </w:t>
      </w:r>
    </w:p>
    <w:p w:rsidR="00523AA0" w:rsidRPr="002714FC" w:rsidRDefault="00523AA0" w:rsidP="002714FC">
      <w:pPr>
        <w:pStyle w:val="Default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Время проведения: </w:t>
      </w:r>
      <w:r w:rsidR="00E00E15" w:rsidRPr="002714FC">
        <w:rPr>
          <w:rFonts w:asciiTheme="majorBidi" w:hAnsiTheme="majorBidi" w:cstheme="majorBidi"/>
          <w:bCs/>
          <w:sz w:val="28"/>
          <w:szCs w:val="28"/>
        </w:rPr>
        <w:t>сентябрь</w:t>
      </w:r>
    </w:p>
    <w:p w:rsidR="00850A45" w:rsidRPr="002714FC" w:rsidRDefault="00523AA0" w:rsidP="00B140D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Вопросы для обсуждения: </w:t>
      </w:r>
    </w:p>
    <w:p w:rsidR="00850A45" w:rsidRPr="002714FC" w:rsidRDefault="00B140DC" w:rsidP="00B140DC">
      <w:pPr>
        <w:pStyle w:val="Default"/>
        <w:spacing w:after="27"/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850A45" w:rsidRPr="002714FC">
        <w:rPr>
          <w:rFonts w:asciiTheme="majorBidi" w:hAnsiTheme="majorBidi" w:cstheme="majorBidi"/>
          <w:sz w:val="28"/>
          <w:szCs w:val="28"/>
        </w:rPr>
        <w:t>. Организация методической работы с учит</w:t>
      </w:r>
      <w:r>
        <w:rPr>
          <w:rFonts w:asciiTheme="majorBidi" w:hAnsiTheme="majorBidi" w:cstheme="majorBidi"/>
          <w:sz w:val="28"/>
          <w:szCs w:val="28"/>
        </w:rPr>
        <w:t xml:space="preserve">елями начальных классов в     </w:t>
      </w:r>
      <w:r w:rsidR="00391EF1">
        <w:rPr>
          <w:rFonts w:asciiTheme="majorBidi" w:hAnsiTheme="majorBidi" w:cstheme="majorBidi"/>
          <w:sz w:val="28"/>
          <w:szCs w:val="28"/>
        </w:rPr>
        <w:t>2020-2021</w:t>
      </w:r>
      <w:r w:rsidR="00850A45" w:rsidRPr="002714FC">
        <w:rPr>
          <w:rFonts w:asciiTheme="majorBidi" w:hAnsiTheme="majorBidi" w:cstheme="majorBidi"/>
          <w:sz w:val="28"/>
          <w:szCs w:val="28"/>
        </w:rPr>
        <w:t xml:space="preserve">учебном году. </w:t>
      </w:r>
    </w:p>
    <w:p w:rsidR="00850A45" w:rsidRPr="002714FC" w:rsidRDefault="00B140DC" w:rsidP="002714FC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850A45" w:rsidRPr="002714FC">
        <w:rPr>
          <w:rFonts w:asciiTheme="majorBidi" w:hAnsiTheme="majorBidi" w:cstheme="majorBidi"/>
          <w:sz w:val="28"/>
          <w:szCs w:val="28"/>
        </w:rPr>
        <w:t>. Нормативно-правовое обеспечение образовательного процесса на ступени нач</w:t>
      </w:r>
      <w:r w:rsidR="00391EF1">
        <w:rPr>
          <w:rFonts w:asciiTheme="majorBidi" w:hAnsiTheme="majorBidi" w:cstheme="majorBidi"/>
          <w:sz w:val="28"/>
          <w:szCs w:val="28"/>
        </w:rPr>
        <w:t>ального общего образования в 2020-2021</w:t>
      </w:r>
      <w:r w:rsidR="00850A45" w:rsidRPr="002714FC">
        <w:rPr>
          <w:rFonts w:asciiTheme="majorBidi" w:hAnsiTheme="majorBidi" w:cstheme="majorBidi"/>
          <w:sz w:val="28"/>
          <w:szCs w:val="28"/>
        </w:rPr>
        <w:t xml:space="preserve"> учебном году. </w:t>
      </w:r>
    </w:p>
    <w:p w:rsidR="00850A45" w:rsidRDefault="00B140DC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850A45" w:rsidRPr="002714FC">
        <w:rPr>
          <w:rFonts w:asciiTheme="majorBidi" w:hAnsiTheme="majorBidi" w:cstheme="majorBidi"/>
          <w:sz w:val="28"/>
          <w:szCs w:val="28"/>
        </w:rPr>
        <w:t xml:space="preserve">. Учебно-методическое обеспечение преподавания учебных предметов на ступени начального общего образования. </w:t>
      </w:r>
    </w:p>
    <w:p w:rsidR="00C436ED" w:rsidRPr="002714FC" w:rsidRDefault="00C436ED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4.О результатах проведения ВПР в 4 классе</w:t>
      </w:r>
    </w:p>
    <w:p w:rsidR="00C315DD" w:rsidRPr="002714FC" w:rsidRDefault="00C436ED" w:rsidP="00C436ED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850A45" w:rsidRPr="002714FC">
        <w:rPr>
          <w:rFonts w:asciiTheme="majorBidi" w:hAnsiTheme="majorBidi" w:cstheme="majorBidi"/>
          <w:sz w:val="28"/>
          <w:szCs w:val="28"/>
        </w:rPr>
        <w:t>. Утверж</w:t>
      </w:r>
      <w:r w:rsidR="00C315DD" w:rsidRPr="002714FC">
        <w:rPr>
          <w:rFonts w:asciiTheme="majorBidi" w:hAnsiTheme="majorBidi" w:cstheme="majorBidi"/>
          <w:sz w:val="28"/>
          <w:szCs w:val="28"/>
        </w:rPr>
        <w:t>дение планов по самообразованию</w:t>
      </w:r>
    </w:p>
    <w:p w:rsidR="00850A45" w:rsidRPr="002714FC" w:rsidRDefault="00850A45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6. Планирование открытых уроков, выступлений, докладов.</w:t>
      </w:r>
    </w:p>
    <w:p w:rsidR="00523AA0" w:rsidRPr="002714FC" w:rsidRDefault="00523AA0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6238"/>
        <w:gridCol w:w="1733"/>
        <w:gridCol w:w="2661"/>
      </w:tblGrid>
      <w:tr w:rsidR="00F24259" w:rsidRPr="002714FC" w:rsidTr="0029222E">
        <w:tc>
          <w:tcPr>
            <w:tcW w:w="6238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33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6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238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Цель: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Обсудить план работы МО у</w:t>
            </w:r>
            <w:r w:rsidR="00391EF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чителей начальной  школы на 2020–2021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F24259" w:rsidRPr="002714F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Утверждение ответственных за подготовку материалов МО.</w:t>
            </w:r>
          </w:p>
          <w:p w:rsidR="00F24259" w:rsidRPr="002714F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Формирование банка данных о кадровом потенциале учителей начальных классов.</w:t>
            </w:r>
          </w:p>
          <w:p w:rsidR="00F24259" w:rsidRPr="002714F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Диагностика учащихся 1 класса на определение уровня готовности к обучению в школе. Организация педагогической диагностики в начальной школе.</w:t>
            </w:r>
          </w:p>
          <w:p w:rsidR="00F24259" w:rsidRPr="002714F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Утверждение графика контрольных работ для учащихся 2- 4 классов.</w:t>
            </w:r>
          </w:p>
          <w:p w:rsidR="00F24259" w:rsidRPr="002714FC" w:rsidRDefault="00B140DC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</w:t>
            </w:r>
            <w:r w:rsidR="00F24259" w:rsidRPr="002714FC">
              <w:rPr>
                <w:rFonts w:asciiTheme="majorBidi" w:hAnsiTheme="majorBidi" w:cstheme="majorBidi"/>
                <w:sz w:val="28"/>
                <w:szCs w:val="28"/>
              </w:rPr>
              <w:t>Обсу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ждение нормативных, программно-</w:t>
            </w:r>
            <w:r w:rsidR="00F24259" w:rsidRPr="002714FC">
              <w:rPr>
                <w:rFonts w:asciiTheme="majorBidi" w:hAnsiTheme="majorBidi" w:cstheme="majorBidi"/>
                <w:sz w:val="28"/>
                <w:szCs w:val="28"/>
              </w:rPr>
              <w:t>методических документов:</w:t>
            </w:r>
          </w:p>
          <w:p w:rsidR="00F24259" w:rsidRPr="002714FC" w:rsidRDefault="00F24259" w:rsidP="0029222E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line="240" w:lineRule="auto"/>
              <w:ind w:left="0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pacing w:val="-8"/>
                <w:sz w:val="28"/>
                <w:szCs w:val="28"/>
              </w:rPr>
              <w:t xml:space="preserve">изучение нормативной и методической </w:t>
            </w:r>
            <w:r w:rsidRPr="002714FC">
              <w:rPr>
                <w:rFonts w:asciiTheme="majorBidi" w:hAnsiTheme="majorBidi" w:cstheme="majorBidi"/>
                <w:spacing w:val="-8"/>
                <w:sz w:val="28"/>
                <w:szCs w:val="28"/>
              </w:rPr>
              <w:lastRenderedPageBreak/>
              <w:t>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 w:rsidR="00F24259" w:rsidRPr="002714FC" w:rsidRDefault="00F24259" w:rsidP="0029222E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line="240" w:lineRule="auto"/>
              <w:ind w:left="0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о едином орфографическом режиме</w:t>
            </w:r>
          </w:p>
          <w:p w:rsidR="00F24259" w:rsidRPr="002714F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6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Обсуждение и утверждение плана работы 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ме</w:t>
            </w:r>
            <w:r w:rsidR="00CB3368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тодического </w:t>
            </w:r>
            <w:r w:rsidR="00391EF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объединения на 2020 - 2021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учебный год.</w:t>
            </w:r>
          </w:p>
          <w:p w:rsidR="00F24259" w:rsidRPr="002714F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7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.Требования к рабочей программе по учебному предмету как основному  механизму реализации основной образовательной программы. </w:t>
            </w:r>
          </w:p>
          <w:p w:rsidR="00F24259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C436ED" w:rsidRPr="002714FC" w:rsidRDefault="00C436ED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8.Подведение итогов по результатам ВПР в 4 классе</w:t>
            </w:r>
          </w:p>
          <w:p w:rsidR="00F24259" w:rsidRPr="002714FC" w:rsidRDefault="00C436ED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Особенности организации внеурочной деятельности. Рассмотрение и утверждение программ  внеурочной деятельности.</w:t>
            </w:r>
          </w:p>
          <w:p w:rsidR="00F24259" w:rsidRPr="002714FC" w:rsidRDefault="00C436ED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10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 Корректировка и утверждение тем самообразования учителей.</w:t>
            </w:r>
          </w:p>
          <w:p w:rsidR="00F24259" w:rsidRPr="002714FC" w:rsidRDefault="00C436ED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r w:rsidR="004C29D9" w:rsidRPr="002714FC">
              <w:rPr>
                <w:rFonts w:asciiTheme="majorBidi" w:hAnsiTheme="majorBidi" w:cstheme="majorBidi"/>
                <w:sz w:val="28"/>
                <w:szCs w:val="28"/>
              </w:rPr>
              <w:t>.Планирование открытых уроков, выступлений, докладов.</w:t>
            </w:r>
          </w:p>
          <w:p w:rsidR="00F24259" w:rsidRPr="002714FC" w:rsidRDefault="0074645F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Обсуждение участия учителей и учащихся  начальных классов в различных конкурсах. </w:t>
            </w:r>
          </w:p>
          <w:p w:rsidR="00F24259" w:rsidRPr="002714FC" w:rsidRDefault="0074645F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.Организация и пров</w:t>
            </w:r>
            <w:r w:rsidR="001B5B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едение предметных олимпиад - 4 класс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  <w:p w:rsidR="00F24259" w:rsidRPr="002714FC" w:rsidRDefault="0074645F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14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</w:t>
            </w:r>
            <w:r w:rsidR="00F24259" w:rsidRPr="002714FC">
              <w:rPr>
                <w:rFonts w:asciiTheme="majorBidi" w:hAnsiTheme="majorBidi" w:cstheme="majorBidi"/>
                <w:sz w:val="28"/>
                <w:szCs w:val="28"/>
              </w:rPr>
              <w:t>Контроль за</w:t>
            </w:r>
            <w:r w:rsidR="004C29D9"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обеспеченностью учебниками и </w:t>
            </w:r>
            <w:r w:rsidR="00F24259"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готовностью кабинетов к новому учебному году.</w:t>
            </w:r>
          </w:p>
        </w:tc>
        <w:tc>
          <w:tcPr>
            <w:tcW w:w="1733" w:type="dxa"/>
          </w:tcPr>
          <w:p w:rsidR="00F24259" w:rsidRPr="002714FC" w:rsidRDefault="00613A3B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сентябрь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61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Руководитель МО</w:t>
            </w:r>
          </w:p>
          <w:p w:rsidR="00B140D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B140DC" w:rsidRDefault="00B140DC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Учителя МО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CB3368" w:rsidRPr="002714FC" w:rsidRDefault="00CB336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1B25A6" w:rsidRDefault="001B25A6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1B25A6" w:rsidRDefault="001B25A6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1B25A6" w:rsidRDefault="001B25A6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1B25A6" w:rsidRDefault="001B25A6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1B25A6" w:rsidRDefault="001B25A6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1B25A6" w:rsidRDefault="001B25A6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1B25A6" w:rsidRDefault="001B25A6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1B25A6" w:rsidRDefault="001B25A6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1B25A6" w:rsidRDefault="001B25A6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74645F" w:rsidRDefault="0074645F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74645F" w:rsidRDefault="0074645F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lastRenderedPageBreak/>
        <w:t>Заседание № 2</w:t>
      </w:r>
    </w:p>
    <w:p w:rsidR="00B229A4" w:rsidRPr="002714FC" w:rsidRDefault="00B229A4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sz w:val="28"/>
          <w:szCs w:val="28"/>
        </w:rPr>
        <w:t xml:space="preserve">Современный урок в соответствии с ФГОС НОО - </w:t>
      </w:r>
      <w:r w:rsidRPr="002714FC">
        <w:rPr>
          <w:rFonts w:asciiTheme="majorBidi" w:hAnsiTheme="majorBidi" w:cstheme="majorBidi"/>
          <w:b/>
          <w:bCs/>
          <w:sz w:val="28"/>
          <w:szCs w:val="28"/>
        </w:rPr>
        <w:t>индивидуальная стратегия профессионального роста</w:t>
      </w:r>
    </w:p>
    <w:p w:rsidR="00B229A4" w:rsidRPr="002714FC" w:rsidRDefault="00B229A4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="000558AC" w:rsidRPr="002714FC">
        <w:rPr>
          <w:rFonts w:asciiTheme="majorBidi" w:hAnsiTheme="majorBidi" w:cstheme="majorBidi"/>
          <w:sz w:val="28"/>
          <w:szCs w:val="28"/>
        </w:rPr>
        <w:t>педагогическая мастерская.</w:t>
      </w:r>
    </w:p>
    <w:p w:rsidR="00B229A4" w:rsidRPr="002714FC" w:rsidRDefault="00B229A4" w:rsidP="002714FC">
      <w:pPr>
        <w:pStyle w:val="Default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Время проведения: </w:t>
      </w:r>
      <w:r w:rsidR="000558AC" w:rsidRPr="002714FC">
        <w:rPr>
          <w:rFonts w:asciiTheme="majorBidi" w:hAnsiTheme="majorBidi" w:cstheme="majorBidi"/>
          <w:bCs/>
          <w:sz w:val="28"/>
          <w:szCs w:val="28"/>
        </w:rPr>
        <w:t>ноябрь</w:t>
      </w:r>
    </w:p>
    <w:p w:rsidR="00B229A4" w:rsidRPr="002714FC" w:rsidRDefault="00B229A4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Вопросы для обсуждения: </w:t>
      </w:r>
    </w:p>
    <w:p w:rsidR="000558AC" w:rsidRPr="002714FC" w:rsidRDefault="000558AC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1 Особенности структуры урока в начальной школе в соответствии ФГОС.</w:t>
      </w:r>
    </w:p>
    <w:p w:rsidR="000558AC" w:rsidRPr="002714FC" w:rsidRDefault="000558AC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bCs/>
          <w:sz w:val="28"/>
          <w:szCs w:val="28"/>
        </w:rPr>
        <w:t>2.Технологическая карта урока</w:t>
      </w:r>
      <w:r w:rsidRPr="002714FC">
        <w:rPr>
          <w:rFonts w:asciiTheme="majorBidi" w:hAnsiTheme="majorBidi" w:cstheme="majorBidi"/>
          <w:sz w:val="28"/>
          <w:szCs w:val="28"/>
        </w:rPr>
        <w:t xml:space="preserve"> - как новый вид </w:t>
      </w:r>
      <w:r w:rsidRPr="002714FC">
        <w:rPr>
          <w:rFonts w:asciiTheme="majorBidi" w:hAnsiTheme="majorBidi" w:cstheme="majorBidi"/>
          <w:bCs/>
          <w:sz w:val="28"/>
          <w:szCs w:val="28"/>
        </w:rPr>
        <w:t>методической продукции</w:t>
      </w:r>
      <w:r w:rsidRPr="002714FC">
        <w:rPr>
          <w:rFonts w:asciiTheme="majorBidi" w:hAnsiTheme="majorBidi" w:cstheme="majorBidi"/>
          <w:sz w:val="28"/>
          <w:szCs w:val="28"/>
        </w:rPr>
        <w:t xml:space="preserve"> педагога.</w:t>
      </w:r>
    </w:p>
    <w:p w:rsidR="000558AC" w:rsidRPr="002714FC" w:rsidRDefault="000558AC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3.Современные образовательные технологии в учебно - воспитательном процессе (открытые уроки)</w:t>
      </w:r>
    </w:p>
    <w:p w:rsidR="00C315DD" w:rsidRPr="002714FC" w:rsidRDefault="00C315DD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6050"/>
        <w:gridCol w:w="1925"/>
        <w:gridCol w:w="2657"/>
      </w:tblGrid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57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050" w:type="dxa"/>
          </w:tcPr>
          <w:p w:rsidR="000558AC" w:rsidRPr="002714FC" w:rsidRDefault="000558AC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161908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1 Особенности структуры урока в начальной школе в соответствии ФГОС.</w:t>
            </w:r>
          </w:p>
          <w:p w:rsidR="000558AC" w:rsidRPr="002714FC" w:rsidRDefault="000558AC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161908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bCs/>
                <w:sz w:val="28"/>
                <w:szCs w:val="28"/>
              </w:rPr>
              <w:t>2.Технологическая карта урока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- как новый вид </w:t>
            </w:r>
            <w:r w:rsidRPr="002714FC">
              <w:rPr>
                <w:rFonts w:asciiTheme="majorBidi" w:hAnsiTheme="majorBidi" w:cstheme="majorBidi"/>
                <w:bCs/>
                <w:sz w:val="28"/>
                <w:szCs w:val="28"/>
              </w:rPr>
              <w:t>методической продукции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педагога.</w:t>
            </w:r>
          </w:p>
          <w:p w:rsidR="000558AC" w:rsidRPr="002714FC" w:rsidRDefault="000558AC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161908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3.Современные образовательные технологии в учебно - воспитательном процессе (открытые уроки)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5" w:type="dxa"/>
          </w:tcPr>
          <w:p w:rsidR="00F24259" w:rsidRPr="002714FC" w:rsidRDefault="005839DE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ноябрь</w:t>
            </w: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57" w:type="dxa"/>
            <w:vMerge w:val="restart"/>
          </w:tcPr>
          <w:p w:rsidR="00B32590" w:rsidRPr="002714FC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Пономарёва Л.Ю.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74645F" w:rsidRDefault="0074645F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391EF1" w:rsidRDefault="00613A3B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1EF1">
              <w:rPr>
                <w:rFonts w:asciiTheme="majorBidi" w:hAnsiTheme="majorBidi" w:cstheme="majorBidi"/>
                <w:sz w:val="28"/>
                <w:szCs w:val="28"/>
              </w:rPr>
              <w:t>Дорошенко Т.В.</w:t>
            </w:r>
          </w:p>
          <w:p w:rsidR="00E95C0B" w:rsidRDefault="00E95C0B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E95C0B" w:rsidRPr="002714FC" w:rsidRDefault="00E95C0B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74645F" w:rsidRDefault="0074645F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педагог-психолог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Входные контрольные работы для учащихся 2 – 4 классов.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Наблюдение за адаптацией учащихся 1 - 2 классов к УВП.</w:t>
            </w:r>
          </w:p>
        </w:tc>
        <w:tc>
          <w:tcPr>
            <w:tcW w:w="1925" w:type="dxa"/>
          </w:tcPr>
          <w:p w:rsidR="00F24259" w:rsidRPr="002714FC" w:rsidRDefault="0074645F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сентябрь 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октябрь</w:t>
            </w:r>
          </w:p>
        </w:tc>
        <w:tc>
          <w:tcPr>
            <w:tcW w:w="265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Результаты итоговых контрольных работ за 1 четверть.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Проверка дневников.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7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Руководитель МО</w:t>
            </w:r>
          </w:p>
          <w:p w:rsidR="0074645F" w:rsidRDefault="0074645F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613A3B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Состояние электронных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журналов. Анализ объективности выставления четвертных отм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еток, выполнение учебных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программ, анализ успеваемости.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7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CB3368" w:rsidRPr="002714FC" w:rsidRDefault="00CB336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0558AC" w:rsidRPr="002714FC" w:rsidRDefault="000558AC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CB3368" w:rsidRPr="002714FC" w:rsidRDefault="00CB336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0558AC" w:rsidRPr="002714FC" w:rsidRDefault="000558AC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0558AC" w:rsidRPr="002714FC" w:rsidRDefault="000558AC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Заседание № 3</w:t>
      </w:r>
    </w:p>
    <w:p w:rsidR="00DF7562" w:rsidRPr="002714FC" w:rsidRDefault="00DF7562" w:rsidP="002714FC">
      <w:pPr>
        <w:pStyle w:val="Default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2714FC">
        <w:rPr>
          <w:rFonts w:asciiTheme="majorBidi" w:hAnsiTheme="majorBidi" w:cstheme="majorBidi"/>
          <w:b/>
          <w:iCs/>
          <w:sz w:val="28"/>
          <w:szCs w:val="28"/>
        </w:rPr>
        <w:t xml:space="preserve">Инновационный подход к организации контрольно-оценочной деятельности в условиях реализации ФГОС НОО. </w:t>
      </w:r>
    </w:p>
    <w:p w:rsidR="00DF7562" w:rsidRPr="002714FC" w:rsidRDefault="00DF7562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Pr="002714FC">
        <w:rPr>
          <w:rFonts w:asciiTheme="majorBidi" w:hAnsiTheme="majorBidi" w:cstheme="majorBidi"/>
          <w:sz w:val="28"/>
          <w:szCs w:val="28"/>
        </w:rPr>
        <w:t xml:space="preserve">проблемный семинар. </w:t>
      </w:r>
    </w:p>
    <w:p w:rsidR="00DF7562" w:rsidRPr="002714FC" w:rsidRDefault="00DF7562" w:rsidP="002714FC">
      <w:pPr>
        <w:pStyle w:val="Default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Время проведения:  </w:t>
      </w:r>
      <w:r w:rsidRPr="002714FC">
        <w:rPr>
          <w:rFonts w:asciiTheme="majorBidi" w:hAnsiTheme="majorBidi" w:cstheme="majorBidi"/>
          <w:bCs/>
          <w:sz w:val="28"/>
          <w:szCs w:val="28"/>
        </w:rPr>
        <w:t>ян</w:t>
      </w:r>
      <w:r w:rsidR="00120B8A" w:rsidRPr="002714FC">
        <w:rPr>
          <w:rFonts w:asciiTheme="majorBidi" w:hAnsiTheme="majorBidi" w:cstheme="majorBidi"/>
          <w:bCs/>
          <w:sz w:val="28"/>
          <w:szCs w:val="28"/>
        </w:rPr>
        <w:t>варь</w:t>
      </w:r>
    </w:p>
    <w:p w:rsidR="00DF7562" w:rsidRPr="002714FC" w:rsidRDefault="00DF7562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Вопросы для обсуждения: </w:t>
      </w:r>
    </w:p>
    <w:p w:rsidR="00DF7562" w:rsidRPr="002714FC" w:rsidRDefault="00DF7562" w:rsidP="002714FC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1. Организация эффективной контрольно-оценочной деятельности. </w:t>
      </w:r>
    </w:p>
    <w:p w:rsidR="00DF7562" w:rsidRPr="002714FC" w:rsidRDefault="00DF7562" w:rsidP="002714FC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2. Методы педагогической диагностики в соответствии с новым ФГОС. </w:t>
      </w:r>
    </w:p>
    <w:p w:rsidR="00DF7562" w:rsidRPr="002714FC" w:rsidRDefault="00DF7562" w:rsidP="002714FC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3. Технология оценивания образовательных достижений учащихся в рамках ФГОС. </w:t>
      </w:r>
    </w:p>
    <w:p w:rsidR="00DF7562" w:rsidRPr="002714FC" w:rsidRDefault="00DF7562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4. Отработка механизма учета индивидуальных достижений обучающихся в начальн</w:t>
      </w:r>
      <w:r w:rsidR="00A67FFB">
        <w:rPr>
          <w:rFonts w:asciiTheme="majorBidi" w:hAnsiTheme="majorBidi" w:cstheme="majorBidi"/>
          <w:sz w:val="28"/>
          <w:szCs w:val="28"/>
        </w:rPr>
        <w:t>ой школе (портфель достижений учащегося</w:t>
      </w:r>
      <w:r w:rsidRPr="002714FC">
        <w:rPr>
          <w:rFonts w:asciiTheme="majorBidi" w:hAnsiTheme="majorBidi" w:cstheme="majorBidi"/>
          <w:sz w:val="28"/>
          <w:szCs w:val="28"/>
        </w:rPr>
        <w:t xml:space="preserve">). </w:t>
      </w:r>
    </w:p>
    <w:p w:rsidR="00A927FF" w:rsidRPr="002714FC" w:rsidRDefault="00A927FF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6123"/>
        <w:gridCol w:w="1892"/>
        <w:gridCol w:w="2617"/>
      </w:tblGrid>
      <w:tr w:rsidR="00F24259" w:rsidRPr="002714FC" w:rsidTr="0029222E">
        <w:tc>
          <w:tcPr>
            <w:tcW w:w="6123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92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17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123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1. Влияние современных технологий на повышение учебной и творческой мотивации учащихся.</w:t>
            </w:r>
          </w:p>
          <w:p w:rsidR="00DF7562" w:rsidRPr="002714FC" w:rsidRDefault="00F24259" w:rsidP="0029222E">
            <w:pPr>
              <w:pStyle w:val="Default"/>
              <w:spacing w:after="2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2. </w:t>
            </w:r>
            <w:r w:rsidR="00DF7562"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эффективной контрольно-оценочной деятельности. </w:t>
            </w:r>
          </w:p>
          <w:p w:rsidR="00DF7562" w:rsidRPr="002714FC" w:rsidRDefault="00DF7562" w:rsidP="0029222E">
            <w:pPr>
              <w:pStyle w:val="Default"/>
              <w:spacing w:after="2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3. Технология оценивания образовательных достижений учащихся в рамках ФГОС. </w:t>
            </w:r>
          </w:p>
          <w:p w:rsidR="00DF7562" w:rsidRPr="002714FC" w:rsidRDefault="00DF7562" w:rsidP="0029222E">
            <w:pPr>
              <w:pStyle w:val="Defaul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4. Отработка механизма учета индивидуальных достижений обучающихся в начальн</w:t>
            </w:r>
            <w:r w:rsidR="008C1CF9">
              <w:rPr>
                <w:rFonts w:asciiTheme="majorBidi" w:hAnsiTheme="majorBidi" w:cstheme="majorBidi"/>
                <w:sz w:val="28"/>
                <w:szCs w:val="28"/>
              </w:rPr>
              <w:t>ой школе (портфель достижений обучающихся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). 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2" w:type="dxa"/>
          </w:tcPr>
          <w:p w:rsidR="00F24259" w:rsidRPr="002714FC" w:rsidRDefault="009050F2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январь</w:t>
            </w:r>
          </w:p>
        </w:tc>
        <w:tc>
          <w:tcPr>
            <w:tcW w:w="2617" w:type="dxa"/>
            <w:vMerge w:val="restart"/>
          </w:tcPr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Бычкова Е.Г.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Пономарёва Л.Ю.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Мандрыкина Г.К.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74645F" w:rsidRDefault="0074645F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34147B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Заместитель </w:t>
            </w:r>
            <w:r w:rsidR="00B325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директора по УВР</w:t>
            </w: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B32590" w:rsidRPr="002714FC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Зам.директора по ВР</w:t>
            </w:r>
          </w:p>
        </w:tc>
      </w:tr>
      <w:tr w:rsidR="00F24259" w:rsidRPr="002714FC" w:rsidTr="0029222E">
        <w:tc>
          <w:tcPr>
            <w:tcW w:w="6123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Итоговые  контрольные работы для учащихся 2 – 4 классов за 1 полугодие.</w:t>
            </w:r>
          </w:p>
        </w:tc>
        <w:tc>
          <w:tcPr>
            <w:tcW w:w="1892" w:type="dxa"/>
          </w:tcPr>
          <w:p w:rsidR="00F24259" w:rsidRPr="002714FC" w:rsidRDefault="009050F2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123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892" w:type="dxa"/>
          </w:tcPr>
          <w:p w:rsidR="00F24259" w:rsidRPr="002714FC" w:rsidRDefault="009050F2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123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Результаты итоговых контрольных работ за 2 четверть.</w:t>
            </w:r>
          </w:p>
        </w:tc>
        <w:tc>
          <w:tcPr>
            <w:tcW w:w="1892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123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Уточнение банка данных о способных детях и низкомотивированных детях, выделение детей для индивидуальной работы.</w:t>
            </w:r>
          </w:p>
        </w:tc>
        <w:tc>
          <w:tcPr>
            <w:tcW w:w="1892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123" w:type="dxa"/>
          </w:tcPr>
          <w:p w:rsidR="00F24259" w:rsidRPr="002714FC" w:rsidRDefault="00613A3B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Состояние электронных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журналов. Анализ объективности выставления четвертных отметок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, выполнение учебных 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программ, анализ успеваемости.</w:t>
            </w:r>
          </w:p>
        </w:tc>
        <w:tc>
          <w:tcPr>
            <w:tcW w:w="1892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CB3368" w:rsidRPr="002714FC" w:rsidRDefault="00CB336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CB3368" w:rsidRPr="002714FC" w:rsidRDefault="00CB336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Заседание № 4</w:t>
      </w:r>
    </w:p>
    <w:p w:rsidR="00EC650E" w:rsidRDefault="00EC650E" w:rsidP="00EC6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C650E">
        <w:rPr>
          <w:rFonts w:ascii="Times New Roman" w:hAnsi="Times New Roman" w:cs="Times New Roman"/>
          <w:b/>
          <w:sz w:val="28"/>
          <w:szCs w:val="28"/>
        </w:rPr>
        <w:t>Здоровьесбе</w:t>
      </w:r>
      <w:r>
        <w:rPr>
          <w:rFonts w:ascii="Times New Roman" w:hAnsi="Times New Roman" w:cs="Times New Roman"/>
          <w:b/>
          <w:sz w:val="28"/>
          <w:szCs w:val="28"/>
        </w:rPr>
        <w:t xml:space="preserve">режение и формирование культуры </w:t>
      </w:r>
      <w:r w:rsidRPr="00EC650E">
        <w:rPr>
          <w:rFonts w:ascii="Times New Roman" w:hAnsi="Times New Roman" w:cs="Times New Roman"/>
          <w:b/>
          <w:sz w:val="28"/>
          <w:szCs w:val="28"/>
        </w:rPr>
        <w:t>здорового и безопасного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образа</w:t>
      </w:r>
      <w:r w:rsidR="001B5B0F">
        <w:rPr>
          <w:rFonts w:ascii="Times New Roman" w:hAnsi="Times New Roman" w:cs="Times New Roman"/>
          <w:b/>
          <w:sz w:val="28"/>
          <w:szCs w:val="28"/>
        </w:rPr>
        <w:t xml:space="preserve"> жизни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  в  соответствии с требованиями ФГОС»                 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927FF" w:rsidRPr="00EC650E" w:rsidRDefault="00A927FF" w:rsidP="00EC650E">
      <w:pPr>
        <w:rPr>
          <w:rFonts w:ascii="Times New Roman" w:hAnsi="Times New Roman" w:cs="Times New Roman"/>
          <w:b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Pr="002714FC">
        <w:rPr>
          <w:rFonts w:asciiTheme="majorBidi" w:hAnsiTheme="majorBidi" w:cstheme="majorBidi"/>
          <w:sz w:val="28"/>
          <w:szCs w:val="28"/>
        </w:rPr>
        <w:t xml:space="preserve"> семинар. 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Время проведения:  </w:t>
      </w:r>
      <w:r w:rsidRPr="002714FC">
        <w:rPr>
          <w:rFonts w:asciiTheme="majorBidi" w:hAnsiTheme="majorBidi" w:cstheme="majorBidi"/>
          <w:bCs/>
          <w:sz w:val="28"/>
          <w:szCs w:val="28"/>
        </w:rPr>
        <w:t>март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Вопросы для обсуждения:</w:t>
      </w:r>
    </w:p>
    <w:p w:rsidR="00A927FF" w:rsidRPr="00EC650E" w:rsidRDefault="00EC650E" w:rsidP="00EC650E">
      <w:pPr>
        <w:pStyle w:val="Default"/>
        <w:spacing w:after="27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Pr="00EC650E">
        <w:rPr>
          <w:sz w:val="28"/>
          <w:szCs w:val="28"/>
        </w:rPr>
        <w:t>.</w:t>
      </w:r>
      <w:r>
        <w:rPr>
          <w:sz w:val="28"/>
          <w:szCs w:val="28"/>
        </w:rPr>
        <w:t xml:space="preserve"> «Применение и соблюдениездоровьесберегающих технологий и        формирование культуры </w:t>
      </w:r>
      <w:r w:rsidRPr="00EC650E">
        <w:rPr>
          <w:sz w:val="28"/>
          <w:szCs w:val="28"/>
        </w:rPr>
        <w:t>здорового и безопасного образ</w:t>
      </w:r>
      <w:r>
        <w:rPr>
          <w:sz w:val="28"/>
          <w:szCs w:val="28"/>
        </w:rPr>
        <w:t>а жизни  у</w:t>
      </w:r>
      <w:r w:rsidRPr="00EC650E">
        <w:rPr>
          <w:sz w:val="28"/>
          <w:szCs w:val="28"/>
        </w:rPr>
        <w:t>обучающихся в соответствии с требованиями ФГОС»</w:t>
      </w:r>
      <w:r>
        <w:rPr>
          <w:sz w:val="28"/>
          <w:szCs w:val="28"/>
        </w:rPr>
        <w:t>.</w:t>
      </w:r>
      <w:r w:rsidRPr="00EC650E">
        <w:rPr>
          <w:sz w:val="28"/>
          <w:szCs w:val="28"/>
        </w:rPr>
        <w:br/>
      </w:r>
      <w:r w:rsidR="00A927FF" w:rsidRPr="00EC650E">
        <w:rPr>
          <w:sz w:val="28"/>
          <w:szCs w:val="28"/>
        </w:rPr>
        <w:t>.</w:t>
      </w:r>
      <w:r w:rsidR="00A927FF" w:rsidRPr="002714FC">
        <w:rPr>
          <w:rFonts w:asciiTheme="majorBidi" w:hAnsiTheme="majorBidi" w:cstheme="majorBidi"/>
          <w:sz w:val="28"/>
          <w:szCs w:val="28"/>
        </w:rPr>
        <w:t>2. Методы педагогической диагностики в соответствии с новым ФГОС.</w:t>
      </w:r>
    </w:p>
    <w:p w:rsidR="00A927FF" w:rsidRPr="002714FC" w:rsidRDefault="00A927FF" w:rsidP="00EC650E">
      <w:pPr>
        <w:pStyle w:val="Default"/>
        <w:spacing w:after="27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3. Технология оценивания образовательных достижений учащихся в рамках ФГОС.</w:t>
      </w:r>
    </w:p>
    <w:p w:rsidR="00A927FF" w:rsidRPr="002714FC" w:rsidRDefault="00A927FF" w:rsidP="00EC650E">
      <w:pPr>
        <w:pStyle w:val="Default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4. Отработка механизма учета индивидуальных достижений обучающихся в начальн</w:t>
      </w:r>
      <w:r w:rsidR="00EC650E">
        <w:rPr>
          <w:rFonts w:asciiTheme="majorBidi" w:hAnsiTheme="majorBidi" w:cstheme="majorBidi"/>
          <w:sz w:val="28"/>
          <w:szCs w:val="28"/>
        </w:rPr>
        <w:t>ой школе (портфель достижений</w:t>
      </w:r>
      <w:r w:rsidRPr="002714FC">
        <w:rPr>
          <w:rFonts w:asciiTheme="majorBidi" w:hAnsiTheme="majorBidi" w:cstheme="majorBidi"/>
          <w:sz w:val="28"/>
          <w:szCs w:val="28"/>
        </w:rPr>
        <w:t>).</w:t>
      </w:r>
    </w:p>
    <w:p w:rsidR="00A927FF" w:rsidRPr="002714FC" w:rsidRDefault="00A927FF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6041"/>
        <w:gridCol w:w="1929"/>
        <w:gridCol w:w="2662"/>
      </w:tblGrid>
      <w:tr w:rsidR="00F24259" w:rsidRPr="002714FC" w:rsidTr="0029222E">
        <w:tc>
          <w:tcPr>
            <w:tcW w:w="604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29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62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041" w:type="dxa"/>
          </w:tcPr>
          <w:p w:rsidR="00F24259" w:rsidRPr="002714FC" w:rsidRDefault="00613A3B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EC650E">
              <w:rPr>
                <w:rFonts w:asciiTheme="majorBidi" w:hAnsiTheme="majorBidi" w:cstheme="majorBidi"/>
                <w:sz w:val="28"/>
                <w:szCs w:val="28"/>
              </w:rPr>
              <w:t>Применение и соблюдение здоровьесберегающих технологий</w:t>
            </w:r>
            <w:r w:rsidR="005305F4">
              <w:rPr>
                <w:rFonts w:asciiTheme="majorBidi" w:hAnsiTheme="majorBidi" w:cstheme="majorBidi"/>
                <w:sz w:val="28"/>
                <w:szCs w:val="28"/>
              </w:rPr>
              <w:t>у обучающихся в соответствии с требованиями ФГОС.</w:t>
            </w:r>
          </w:p>
          <w:p w:rsidR="00F24259" w:rsidRPr="002714FC" w:rsidRDefault="00F24259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24259" w:rsidRPr="002714FC" w:rsidRDefault="00F24259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2. Изучение методов  педагогической диагностики в соответствии с ФГОС.</w:t>
            </w:r>
          </w:p>
          <w:p w:rsidR="00F24259" w:rsidRPr="002714FC" w:rsidRDefault="00F24259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24259" w:rsidRPr="005305F4" w:rsidRDefault="00F24259" w:rsidP="005305F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3.Технология оценивания образовательных достижений учащихся начальных классов.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5305F4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</w:t>
            </w:r>
            <w:r w:rsidR="00F24259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Использование новых педаг</w:t>
            </w:r>
            <w:r w:rsidR="008B5FC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огических технологий – портфель достижений</w:t>
            </w:r>
            <w:r w:rsidR="00F24259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ученика начальной школы как средство мотивации личностного развития.</w:t>
            </w:r>
          </w:p>
        </w:tc>
        <w:tc>
          <w:tcPr>
            <w:tcW w:w="1929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март</w:t>
            </w: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62" w:type="dxa"/>
            <w:vMerge w:val="restart"/>
          </w:tcPr>
          <w:p w:rsidR="00F24259" w:rsidRDefault="00613A3B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Дорошенко Т.В.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9E0D53" w:rsidRDefault="009E0D53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9E0D53" w:rsidRDefault="009E0D53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Бычкова Е.Г.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5305F4" w:rsidRDefault="005305F4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Мандрыкина Г.К.</w:t>
            </w:r>
          </w:p>
          <w:p w:rsidR="00613A3B" w:rsidRDefault="00613A3B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613A3B" w:rsidRDefault="00613A3B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613A3B" w:rsidRDefault="00613A3B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613A3B" w:rsidRDefault="00613A3B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Пономарёва Л.Ю.</w:t>
            </w: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Default="00B32590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5305F4" w:rsidRDefault="005305F4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5305F4" w:rsidRDefault="005305F4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5305F4" w:rsidRDefault="005305F4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B32590" w:rsidRPr="002714FC" w:rsidRDefault="00B32590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</w:tc>
      </w:tr>
      <w:tr w:rsidR="00F24259" w:rsidRPr="002714FC" w:rsidTr="0029222E">
        <w:tc>
          <w:tcPr>
            <w:tcW w:w="6041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Проведение Предметной недели начальной школы</w:t>
            </w:r>
          </w:p>
        </w:tc>
        <w:tc>
          <w:tcPr>
            <w:tcW w:w="1929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ф</w:t>
            </w:r>
            <w:r w:rsidR="00EC650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662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41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Результаты итоговых контрольных работ за 3 четверть.</w:t>
            </w:r>
          </w:p>
        </w:tc>
        <w:tc>
          <w:tcPr>
            <w:tcW w:w="1929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62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41" w:type="dxa"/>
          </w:tcPr>
          <w:p w:rsidR="00F24259" w:rsidRPr="002714FC" w:rsidRDefault="00613A3B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* Состояние электронных 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журналов. Анализ объективности выставления четвертных отм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еток, выполнение учебных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программ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программ, анализ успеваемости.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* Формирование базы данных о будущих первоклассниках</w:t>
            </w:r>
            <w:r w:rsidRPr="002714F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Организация предшкольной подготовки будущих первоклассников</w:t>
            </w:r>
          </w:p>
        </w:tc>
        <w:tc>
          <w:tcPr>
            <w:tcW w:w="1929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март</w:t>
            </w: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62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CB3368" w:rsidRPr="002714FC" w:rsidRDefault="00CB336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DF7562" w:rsidRPr="002714FC" w:rsidRDefault="00DF7562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Заседание № 5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Pr="002714FC">
        <w:rPr>
          <w:rFonts w:asciiTheme="majorBidi" w:hAnsiTheme="majorBidi" w:cstheme="majorBidi"/>
          <w:sz w:val="28"/>
          <w:szCs w:val="28"/>
        </w:rPr>
        <w:t xml:space="preserve">круглый стол. 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Время проведения</w:t>
      </w:r>
      <w:r w:rsidRPr="002714FC">
        <w:rPr>
          <w:rFonts w:asciiTheme="majorBidi" w:hAnsiTheme="majorBidi" w:cstheme="majorBidi"/>
          <w:sz w:val="28"/>
          <w:szCs w:val="28"/>
        </w:rPr>
        <w:t>: май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Вопросы для обсуждения</w:t>
      </w:r>
      <w:r w:rsidRPr="002714FC">
        <w:rPr>
          <w:rFonts w:asciiTheme="majorBidi" w:hAnsiTheme="majorBidi" w:cstheme="majorBidi"/>
          <w:sz w:val="28"/>
          <w:szCs w:val="28"/>
        </w:rPr>
        <w:t xml:space="preserve">: 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1. Анализ работы МО учителей начальных классов. 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2. Задачи МО учителей начальных </w:t>
      </w:r>
      <w:r w:rsidR="00391EF1">
        <w:rPr>
          <w:rFonts w:asciiTheme="majorBidi" w:hAnsiTheme="majorBidi" w:cstheme="majorBidi"/>
          <w:sz w:val="28"/>
          <w:szCs w:val="28"/>
        </w:rPr>
        <w:t>классов на 2021</w:t>
      </w:r>
      <w:r w:rsidR="00121BC4" w:rsidRPr="002714FC">
        <w:rPr>
          <w:rFonts w:asciiTheme="majorBidi" w:hAnsiTheme="majorBidi" w:cstheme="majorBidi"/>
          <w:sz w:val="28"/>
          <w:szCs w:val="28"/>
        </w:rPr>
        <w:t xml:space="preserve"> – 20</w:t>
      </w:r>
      <w:r w:rsidR="00391EF1">
        <w:rPr>
          <w:rFonts w:asciiTheme="majorBidi" w:hAnsiTheme="majorBidi" w:cstheme="majorBidi"/>
          <w:sz w:val="28"/>
          <w:szCs w:val="28"/>
        </w:rPr>
        <w:t>22</w:t>
      </w:r>
      <w:r w:rsidRPr="002714FC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927FF" w:rsidRPr="002714FC" w:rsidRDefault="00A927FF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6080"/>
        <w:gridCol w:w="1911"/>
        <w:gridCol w:w="2641"/>
      </w:tblGrid>
      <w:tr w:rsidR="00F24259" w:rsidRPr="002714FC" w:rsidTr="0029222E">
        <w:tc>
          <w:tcPr>
            <w:tcW w:w="6080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4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080" w:type="dxa"/>
          </w:tcPr>
          <w:p w:rsidR="00F24259" w:rsidRPr="002714FC" w:rsidRDefault="00F24259" w:rsidP="0029222E">
            <w:pPr>
              <w:pStyle w:val="western"/>
              <w:shd w:val="clear" w:color="auto" w:fill="FFFFFF"/>
              <w:spacing w:before="0" w:beforeAutospacing="0"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:rsidR="00F24259" w:rsidRPr="002714FC" w:rsidRDefault="00F24259" w:rsidP="0029222E">
            <w:pPr>
              <w:tabs>
                <w:tab w:val="left" w:pos="45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Обсуждение</w:t>
            </w:r>
            <w:r w:rsidR="00391EF1">
              <w:rPr>
                <w:rFonts w:asciiTheme="majorBidi" w:hAnsiTheme="majorBidi" w:cstheme="majorBidi"/>
                <w:sz w:val="28"/>
                <w:szCs w:val="28"/>
              </w:rPr>
              <w:t xml:space="preserve"> плана работы и задач МО на 2021 -2022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 учебный год.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* Родительское собр</w:t>
            </w:r>
            <w:r w:rsidR="005305F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ание для родителей будущих первоклассников.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3B373F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3B373F"/>
                <w:sz w:val="28"/>
                <w:szCs w:val="28"/>
              </w:rPr>
              <w:t>* Пополнение методической копилки на электронных и бумажных носителях.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161908"/>
                <w:sz w:val="28"/>
                <w:szCs w:val="28"/>
              </w:rPr>
              <w:t>* Портфолио педагога.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* Анализ итоговых контрольных работ по предметам, техники чтения за год. 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Выполнение учебных программ.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Анализ работы методического объединения уч</w:t>
            </w:r>
            <w:r w:rsidR="00391EF1">
              <w:rPr>
                <w:rFonts w:asciiTheme="majorBidi" w:hAnsiTheme="majorBidi" w:cstheme="majorBidi"/>
                <w:sz w:val="28"/>
                <w:szCs w:val="28"/>
              </w:rPr>
              <w:t>ителей начальных классов за 2020 -2021</w:t>
            </w:r>
            <w:bookmarkStart w:id="0" w:name="_GoBack"/>
            <w:bookmarkEnd w:id="0"/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год.</w:t>
            </w:r>
          </w:p>
          <w:p w:rsidR="00F24259" w:rsidRPr="002714FC" w:rsidRDefault="00F24259" w:rsidP="0029222E">
            <w:pPr>
              <w:tabs>
                <w:tab w:val="left" w:pos="45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Обеспечение УМК на новый учебный год.</w:t>
            </w:r>
          </w:p>
        </w:tc>
        <w:tc>
          <w:tcPr>
            <w:tcW w:w="1911" w:type="dxa"/>
          </w:tcPr>
          <w:p w:rsidR="00F24259" w:rsidRPr="002714FC" w:rsidRDefault="0017316E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Июнь</w:t>
            </w: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41" w:type="dxa"/>
            <w:vMerge w:val="restart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</w:tc>
      </w:tr>
      <w:tr w:rsidR="00F24259" w:rsidRPr="002714FC" w:rsidTr="0029222E">
        <w:tc>
          <w:tcPr>
            <w:tcW w:w="6080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Итоговые контрольные работы для учащихся 2 – 4 классов за год.</w:t>
            </w:r>
          </w:p>
        </w:tc>
        <w:tc>
          <w:tcPr>
            <w:tcW w:w="191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41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80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Проверка дневников.</w:t>
            </w:r>
          </w:p>
        </w:tc>
        <w:tc>
          <w:tcPr>
            <w:tcW w:w="191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41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Руководитель МО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80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Состояние оформления</w:t>
            </w:r>
            <w:r w:rsidR="00C436E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электронных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журналов. Анализ объективности выставления четвертных 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отм</w:t>
            </w:r>
            <w:r w:rsidR="00C436E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еток, выполнение учебных 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программ, анализ успеваемости.</w:t>
            </w:r>
          </w:p>
        </w:tc>
        <w:tc>
          <w:tcPr>
            <w:tcW w:w="191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41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CB3368" w:rsidRPr="002714FC" w:rsidRDefault="00CB3368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F24259" w:rsidRPr="002714FC" w:rsidRDefault="00F24259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Поддержка и развитие кадрового потенциала учителей начальных классов.</w:t>
      </w:r>
    </w:p>
    <w:tbl>
      <w:tblPr>
        <w:tblStyle w:val="a5"/>
        <w:tblW w:w="10632" w:type="dxa"/>
        <w:tblInd w:w="-601" w:type="dxa"/>
        <w:tblLook w:val="04A0"/>
      </w:tblPr>
      <w:tblGrid>
        <w:gridCol w:w="6832"/>
        <w:gridCol w:w="2056"/>
        <w:gridCol w:w="1744"/>
      </w:tblGrid>
      <w:tr w:rsidR="00F24259" w:rsidRPr="002714FC" w:rsidTr="0029222E">
        <w:tc>
          <w:tcPr>
            <w:tcW w:w="6832" w:type="dxa"/>
          </w:tcPr>
          <w:p w:rsidR="00F24259" w:rsidRPr="002714FC" w:rsidRDefault="00F24259" w:rsidP="0029222E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Участие в районных семинарах, фестивалях и мероприятиях.</w:t>
            </w:r>
          </w:p>
        </w:tc>
        <w:tc>
          <w:tcPr>
            <w:tcW w:w="2056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44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F24259" w:rsidRPr="002714FC" w:rsidTr="0029222E">
        <w:tc>
          <w:tcPr>
            <w:tcW w:w="6832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Результаты экспертизы аттестации учителя начальных классов на первую</w:t>
            </w:r>
            <w:r w:rsidR="00CB3368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(высшую)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квалификационную категорию.</w:t>
            </w:r>
          </w:p>
        </w:tc>
        <w:tc>
          <w:tcPr>
            <w:tcW w:w="2056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В течение </w:t>
            </w:r>
            <w:r w:rsidR="0074645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744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F24259" w:rsidRPr="002714FC" w:rsidRDefault="00F24259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Совершенствование материально – технической базы кабинетов</w:t>
      </w:r>
    </w:p>
    <w:tbl>
      <w:tblPr>
        <w:tblW w:w="10632" w:type="dxa"/>
        <w:tblCellSpacing w:w="0" w:type="dxa"/>
        <w:tblInd w:w="-58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43"/>
        <w:gridCol w:w="2186"/>
        <w:gridCol w:w="2003"/>
      </w:tblGrid>
      <w:tr w:rsidR="00F24259" w:rsidRPr="002714FC" w:rsidTr="0029222E">
        <w:trPr>
          <w:trHeight w:val="795"/>
          <w:tblCellSpacing w:w="0" w:type="dxa"/>
        </w:trPr>
        <w:tc>
          <w:tcPr>
            <w:tcW w:w="6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Учителя начальных классов, родители</w:t>
            </w:r>
          </w:p>
        </w:tc>
      </w:tr>
      <w:tr w:rsidR="00F24259" w:rsidRPr="002714FC" w:rsidTr="0029222E">
        <w:trPr>
          <w:trHeight w:val="795"/>
          <w:tblCellSpacing w:w="0" w:type="dxa"/>
        </w:trPr>
        <w:tc>
          <w:tcPr>
            <w:tcW w:w="6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59" w:rsidRPr="002714FC" w:rsidRDefault="00F24259" w:rsidP="0029222E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F24259" w:rsidRPr="002714FC" w:rsidRDefault="00F24259" w:rsidP="002714FC">
      <w:pPr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24259" w:rsidRPr="002714FC" w:rsidRDefault="00F24259" w:rsidP="0029222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F24259" w:rsidRPr="002714FC" w:rsidSect="00271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8A4" w:rsidRDefault="007118A4">
      <w:pPr>
        <w:spacing w:after="0" w:line="240" w:lineRule="auto"/>
      </w:pPr>
      <w:r>
        <w:separator/>
      </w:r>
    </w:p>
  </w:endnote>
  <w:endnote w:type="continuationSeparator" w:id="1">
    <w:p w:rsidR="007118A4" w:rsidRDefault="0071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50E" w:rsidRDefault="00EC650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5969"/>
      <w:docPartObj>
        <w:docPartGallery w:val="Page Numbers (Bottom of Page)"/>
        <w:docPartUnique/>
      </w:docPartObj>
    </w:sdtPr>
    <w:sdtContent>
      <w:p w:rsidR="00EC650E" w:rsidRDefault="00504CB1">
        <w:pPr>
          <w:pStyle w:val="a8"/>
          <w:jc w:val="center"/>
        </w:pPr>
        <w:r>
          <w:fldChar w:fldCharType="begin"/>
        </w:r>
        <w:r w:rsidR="00391EF1">
          <w:instrText xml:space="preserve"> PAGE   \* MERGEFORMAT </w:instrText>
        </w:r>
        <w:r>
          <w:fldChar w:fldCharType="separate"/>
        </w:r>
        <w:r w:rsidR="0017316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C650E" w:rsidRDefault="00EC650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50E" w:rsidRDefault="00EC65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8A4" w:rsidRDefault="007118A4">
      <w:pPr>
        <w:spacing w:after="0" w:line="240" w:lineRule="auto"/>
      </w:pPr>
      <w:r>
        <w:separator/>
      </w:r>
    </w:p>
  </w:footnote>
  <w:footnote w:type="continuationSeparator" w:id="1">
    <w:p w:rsidR="007118A4" w:rsidRDefault="0071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50E" w:rsidRDefault="00EC650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50E" w:rsidRDefault="00EC650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50E" w:rsidRDefault="00EC65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1C1"/>
    <w:multiLevelType w:val="hybridMultilevel"/>
    <w:tmpl w:val="9C8E7F2C"/>
    <w:lvl w:ilvl="0" w:tplc="B27269B4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62EA"/>
    <w:multiLevelType w:val="hybridMultilevel"/>
    <w:tmpl w:val="E4A42B9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768EF"/>
    <w:multiLevelType w:val="hybridMultilevel"/>
    <w:tmpl w:val="C93819F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259"/>
    <w:rsid w:val="00000436"/>
    <w:rsid w:val="000544BD"/>
    <w:rsid w:val="000558AC"/>
    <w:rsid w:val="00062A47"/>
    <w:rsid w:val="00062B77"/>
    <w:rsid w:val="000A3AD1"/>
    <w:rsid w:val="00120B8A"/>
    <w:rsid w:val="00121BC4"/>
    <w:rsid w:val="0017316E"/>
    <w:rsid w:val="001A165D"/>
    <w:rsid w:val="001B25A6"/>
    <w:rsid w:val="001B5B0F"/>
    <w:rsid w:val="001D1B45"/>
    <w:rsid w:val="002714FC"/>
    <w:rsid w:val="0029222E"/>
    <w:rsid w:val="002B7879"/>
    <w:rsid w:val="002C0610"/>
    <w:rsid w:val="002D21F0"/>
    <w:rsid w:val="002D5A26"/>
    <w:rsid w:val="002F1931"/>
    <w:rsid w:val="003332B3"/>
    <w:rsid w:val="0034147B"/>
    <w:rsid w:val="00352DC5"/>
    <w:rsid w:val="00390C4B"/>
    <w:rsid w:val="00391EF1"/>
    <w:rsid w:val="00414F6A"/>
    <w:rsid w:val="004230CC"/>
    <w:rsid w:val="00423166"/>
    <w:rsid w:val="004518D5"/>
    <w:rsid w:val="004A2486"/>
    <w:rsid w:val="004C29D9"/>
    <w:rsid w:val="00504CB1"/>
    <w:rsid w:val="00523AA0"/>
    <w:rsid w:val="00525159"/>
    <w:rsid w:val="005305F4"/>
    <w:rsid w:val="005711E3"/>
    <w:rsid w:val="005839DE"/>
    <w:rsid w:val="00585546"/>
    <w:rsid w:val="00603A2C"/>
    <w:rsid w:val="00613A3B"/>
    <w:rsid w:val="00663723"/>
    <w:rsid w:val="006E28E5"/>
    <w:rsid w:val="007118A4"/>
    <w:rsid w:val="0074645F"/>
    <w:rsid w:val="00826856"/>
    <w:rsid w:val="00850A45"/>
    <w:rsid w:val="008B5FC1"/>
    <w:rsid w:val="008C1CF9"/>
    <w:rsid w:val="008D5B57"/>
    <w:rsid w:val="009050F2"/>
    <w:rsid w:val="00920AF4"/>
    <w:rsid w:val="00971EB9"/>
    <w:rsid w:val="009902DB"/>
    <w:rsid w:val="009B7B91"/>
    <w:rsid w:val="009C1328"/>
    <w:rsid w:val="009E0D53"/>
    <w:rsid w:val="00A52A2E"/>
    <w:rsid w:val="00A60A69"/>
    <w:rsid w:val="00A67FFB"/>
    <w:rsid w:val="00A927FF"/>
    <w:rsid w:val="00B12350"/>
    <w:rsid w:val="00B140DC"/>
    <w:rsid w:val="00B229A4"/>
    <w:rsid w:val="00B32590"/>
    <w:rsid w:val="00B83D8A"/>
    <w:rsid w:val="00C20844"/>
    <w:rsid w:val="00C315DD"/>
    <w:rsid w:val="00C436ED"/>
    <w:rsid w:val="00CA1527"/>
    <w:rsid w:val="00CB11F8"/>
    <w:rsid w:val="00CB3368"/>
    <w:rsid w:val="00CC4541"/>
    <w:rsid w:val="00CE157C"/>
    <w:rsid w:val="00D53CD7"/>
    <w:rsid w:val="00D76536"/>
    <w:rsid w:val="00DD11C8"/>
    <w:rsid w:val="00DF7562"/>
    <w:rsid w:val="00E00E15"/>
    <w:rsid w:val="00E2648E"/>
    <w:rsid w:val="00E43B7C"/>
    <w:rsid w:val="00E7281C"/>
    <w:rsid w:val="00E95C0B"/>
    <w:rsid w:val="00EC650E"/>
    <w:rsid w:val="00EF1F02"/>
    <w:rsid w:val="00EF7C92"/>
    <w:rsid w:val="00F01100"/>
    <w:rsid w:val="00F1034A"/>
    <w:rsid w:val="00F15D17"/>
    <w:rsid w:val="00F24259"/>
    <w:rsid w:val="00F41690"/>
    <w:rsid w:val="00F553FA"/>
    <w:rsid w:val="00FD230B"/>
    <w:rsid w:val="00FF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425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F24259"/>
    <w:rPr>
      <w:b/>
      <w:bCs/>
    </w:rPr>
  </w:style>
  <w:style w:type="paragraph" w:styleId="a4">
    <w:name w:val="Normal (Web)"/>
    <w:basedOn w:val="a"/>
    <w:uiPriority w:val="99"/>
    <w:unhideWhenUsed/>
    <w:rsid w:val="00F2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4259"/>
  </w:style>
  <w:style w:type="table" w:styleId="a5">
    <w:name w:val="Table Grid"/>
    <w:basedOn w:val="a1"/>
    <w:uiPriority w:val="59"/>
    <w:rsid w:val="00F24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2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25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15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F1931"/>
    <w:pPr>
      <w:ind w:left="720"/>
      <w:contextualSpacing/>
    </w:pPr>
  </w:style>
  <w:style w:type="paragraph" w:styleId="ad">
    <w:name w:val="No Spacing"/>
    <w:uiPriority w:val="1"/>
    <w:qFormat/>
    <w:rsid w:val="002F19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23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6D57-CBBE-40F4-8752-068B2B45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Н.Ю.Батина</Manager>
  <Company>Microsoft</Company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Н.Ю. Батина</dc:creator>
  <cp:lastModifiedBy>user2</cp:lastModifiedBy>
  <cp:revision>40</cp:revision>
  <cp:lastPrinted>2021-01-12T19:31:00Z</cp:lastPrinted>
  <dcterms:created xsi:type="dcterms:W3CDTF">2017-08-10T09:04:00Z</dcterms:created>
  <dcterms:modified xsi:type="dcterms:W3CDTF">2021-01-19T10:00:00Z</dcterms:modified>
  <cp:version>1</cp:version>
</cp:coreProperties>
</file>